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33aeed5c4484a" w:history="1">
              <w:r>
                <w:rPr>
                  <w:rStyle w:val="Hyperlink"/>
                </w:rPr>
                <w:t>2024-2030年中国婴儿奶瓶市场现状与发展前景分析报告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33aeed5c4484a" w:history="1">
              <w:r>
                <w:rPr>
                  <w:rStyle w:val="Hyperlink"/>
                </w:rPr>
                <w:t>2024-2030年中国婴儿奶瓶市场现状与发展前景分析报告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33aeed5c4484a" w:history="1">
                <w:r>
                  <w:rPr>
                    <w:rStyle w:val="Hyperlink"/>
                  </w:rPr>
                  <w:t>https://www.20087.com/8/58/YingErNaiPingHangYeXianZhuangJiQianJing.html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是婴幼儿喂养的必备用品，其设计和材质的选择直接影响到宝宝的健康和安全。近年来，随着消费者对婴儿用品安全性的高度关注，奶瓶材质从传统的聚碳酸酯向更安全的材质如玻璃、聚丙烯和不含双酚A的塑料转变。同时，奶瓶设计趋向人性化，如仿母乳形状的奶嘴和易于抓握的手柄，以适应宝宝的吸吮习惯和促进口腔发育。然而，奶瓶的清洁和消毒仍然是使用过程中的重要环节，需要家长们格外注意。</w:t>
      </w:r>
      <w:r>
        <w:rPr>
          <w:rFonts w:hint="eastAsia"/>
        </w:rPr>
        <w:br/>
      </w:r>
      <w:r>
        <w:rPr>
          <w:rFonts w:hint="eastAsia"/>
        </w:rPr>
        <w:t>　　未来，婴儿奶瓶的设计将更加注重智能化和个性化。例如，集成温度感应器的奶瓶可以帮助家长实时监测奶液温度，避免烫伤风险。同时，可追踪宝宝喂养模式和摄入量的智能奶瓶将与移动应用程序连接，提供数据分析和喂养建议，帮助父母更好地了解宝宝的营养需求。此外，环保材料的使用和可循环设计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33aeed5c4484a" w:history="1">
        <w:r>
          <w:rPr>
            <w:rStyle w:val="Hyperlink"/>
          </w:rPr>
          <w:t>2024-2030年中国婴儿奶瓶市场现状与发展前景分析报告</w:t>
        </w:r>
      </w:hyperlink>
      <w:r>
        <w:rPr>
          <w:rFonts w:hint="eastAsia"/>
        </w:rPr>
        <w:t>全面剖析了婴儿奶瓶行业的市场规模、需求及价格动态。报告通过对婴儿奶瓶产业链的深入挖掘，详细分析了行业现状，并对婴儿奶瓶市场前景及发展趋势进行了科学预测。婴儿奶瓶报告还深入探索了各细分市场的特点，突出关注婴儿奶瓶重点企业的经营状况，全面揭示了婴儿奶瓶行业竞争格局、品牌影响力和市场集中度。婴儿奶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婴儿奶瓶行业相关概述</w:t>
      </w:r>
      <w:r>
        <w:rPr>
          <w:rFonts w:hint="eastAsia"/>
        </w:rPr>
        <w:br/>
      </w:r>
      <w:r>
        <w:rPr>
          <w:rFonts w:hint="eastAsia"/>
        </w:rPr>
        <w:t>　　　　一、婴儿奶瓶行业定义及特点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1、婴儿奶瓶行业定义</w:t>
      </w:r>
      <w:r>
        <w:rPr>
          <w:rFonts w:hint="eastAsia"/>
        </w:rPr>
        <w:br/>
      </w:r>
      <w:r>
        <w:rPr>
          <w:rFonts w:hint="eastAsia"/>
        </w:rPr>
        <w:t>　　　　　　2、婴儿奶瓶行业特点</w:t>
      </w:r>
      <w:r>
        <w:rPr>
          <w:rFonts w:hint="eastAsia"/>
        </w:rPr>
        <w:br/>
      </w:r>
      <w:r>
        <w:rPr>
          <w:rFonts w:hint="eastAsia"/>
        </w:rPr>
        <w:t>　　　　二、婴儿奶瓶行业经营模式分析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1、婴儿奶瓶生产模式</w:t>
      </w:r>
      <w:r>
        <w:rPr>
          <w:rFonts w:hint="eastAsia"/>
        </w:rPr>
        <w:br/>
      </w:r>
      <w:r>
        <w:rPr>
          <w:rFonts w:hint="eastAsia"/>
        </w:rPr>
        <w:t>　　　　　　2、婴儿奶瓶采购模式</w:t>
      </w:r>
      <w:r>
        <w:rPr>
          <w:rFonts w:hint="eastAsia"/>
        </w:rPr>
        <w:br/>
      </w:r>
      <w:r>
        <w:rPr>
          <w:rFonts w:hint="eastAsia"/>
        </w:rPr>
        <w:t>　　　　　　3、婴儿奶瓶销售模式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2023-2024年世界婴儿奶瓶行业市场运行形势分析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2023-2024年全球婴儿奶瓶行业发展概况</w:t>
      </w:r>
      <w:r>
        <w:rPr>
          <w:rFonts w:hint="eastAsia"/>
        </w:rPr>
        <w:br/>
      </w:r>
      <w:r>
        <w:rPr>
          <w:rFonts w:hint="eastAsia"/>
        </w:rPr>
        <w:t>　　第二节 世界婴儿奶瓶行业发展走势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一、全球婴儿奶瓶行业市场分布情况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二、全球婴儿奶瓶行业发展趋势分析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全球婴儿奶瓶行业重点国家和区域分析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2023-2024年中国婴儿奶瓶行业发展环境分析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婴儿奶瓶政策环境分析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婴儿奶瓶技术环境分析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2023-2024年婴儿奶瓶行业技术发展现状及趋势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当前我国婴儿奶瓶技术发展现状</w:t>
      </w:r>
      <w:r>
        <w:rPr>
          <w:rFonts w:hint="eastAsia"/>
        </w:rPr>
        <w:br/>
      </w:r>
      <w:r>
        <w:rPr>
          <w:rFonts w:hint="eastAsia"/>
        </w:rPr>
        <w:t>　　第二节 中外婴儿奶瓶技术差距及产生差距的主要原因分析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提高我国婴儿奶瓶技术的对策</w:t>
      </w:r>
      <w:r>
        <w:rPr>
          <w:rFonts w:hint="eastAsia"/>
        </w:rPr>
        <w:br/>
      </w:r>
      <w:r>
        <w:rPr>
          <w:rFonts w:hint="eastAsia"/>
        </w:rPr>
        <w:t>　　第四节 我国婴儿奶瓶研发、设计发展趋势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中国婴儿奶瓶行业市场供需状况分析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中国婴儿奶瓶行业市场规模情况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中国婴儿奶瓶行业盈利情况分析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中国婴儿奶瓶行业市场需求状况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一、2019-2024年婴儿奶瓶行业市场需求情况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二、婴儿奶瓶行业市场需求特点分析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三、2024-2030年婴儿奶瓶行业市场需求预测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中国婴儿奶瓶行业市场供给状况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一、2019-2024年婴儿奶瓶行业市场供给情况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二、婴儿奶瓶行业市场供给特点分析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三、2024-2030年婴儿奶瓶行业市场供给预测</w:t>
      </w:r>
      <w:r>
        <w:rPr>
          <w:rFonts w:hint="eastAsia"/>
        </w:rPr>
        <w:br/>
      </w:r>
      <w:r>
        <w:rPr>
          <w:rFonts w:hint="eastAsia"/>
        </w:rPr>
        <w:t>　　第五节 婴儿奶瓶行业市场供需平衡状况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二、2019-2024年中国婴儿奶瓶行业出口分析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2019-2024年中国婴儿奶瓶行业重点地区调研分析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婴儿奶瓶行业细分产品市场调研分析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中国婴儿奶瓶行业市场行情分析预测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婴儿奶瓶价格影响因素分析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2019-2024年中国婴儿奶瓶市场价格趋向分析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2024-2030年中国婴儿奶瓶市场价格趋向预测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婴儿奶瓶行业竞争格局分析</w:t>
      </w:r>
      <w:r>
        <w:rPr>
          <w:rFonts w:hint="eastAsia"/>
        </w:rPr>
        <w:br/>
      </w:r>
      <w:r>
        <w:rPr>
          <w:rFonts w:hint="eastAsia"/>
        </w:rPr>
        <w:t>　　第一节 婴儿奶瓶行业集中度分析</w:t>
      </w:r>
      <w:r>
        <w:rPr>
          <w:rFonts w:hint="eastAsia"/>
        </w:rPr>
        <w:br/>
      </w:r>
      <w:r>
        <w:rPr>
          <w:rFonts w:hint="eastAsia"/>
        </w:rPr>
        <w:t>　　　　一、婴儿奶瓶市场集中度分析</w:t>
      </w:r>
      <w:r>
        <w:rPr>
          <w:rFonts w:hint="eastAsia"/>
        </w:rPr>
        <w:br/>
      </w:r>
      <w:r>
        <w:rPr>
          <w:rFonts w:hint="eastAsia"/>
        </w:rPr>
        <w:t>　　　　二、婴儿奶瓶企业集中度分析</w:t>
      </w:r>
      <w:r>
        <w:rPr>
          <w:rFonts w:hint="eastAsia"/>
        </w:rPr>
        <w:br/>
      </w:r>
      <w:r>
        <w:rPr>
          <w:rFonts w:hint="eastAsia"/>
        </w:rPr>
        <w:t>　　　　三、婴儿奶瓶区域集中度分析</w:t>
      </w:r>
      <w:r>
        <w:rPr>
          <w:rFonts w:hint="eastAsia"/>
        </w:rPr>
        <w:br/>
      </w:r>
      <w:r>
        <w:rPr>
          <w:rFonts w:hint="eastAsia"/>
        </w:rPr>
        <w:t>　　第二节 婴儿奶瓶行业竞争格局分析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一、2023-2024年婴儿奶瓶行业竞争分析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二、2023-2024年中外婴儿奶瓶产品竞争分析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三、2023-2024年中国婴儿奶瓶市场竞争分析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四、2024-2030年国内主要婴儿奶瓶企业动向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婴儿奶瓶重点企业（一）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婴儿奶瓶重点企业（二）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婴儿奶瓶重点企业（三）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婴儿奶瓶重点企业（四）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婴儿奶瓶重点企业（五）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婴儿奶瓶重点企业（六）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婴儿奶瓶企业发展策略分析</w:t>
      </w:r>
      <w:r>
        <w:rPr>
          <w:rFonts w:hint="eastAsia"/>
        </w:rPr>
        <w:br/>
      </w:r>
      <w:r>
        <w:rPr>
          <w:rFonts w:hint="eastAsia"/>
        </w:rPr>
        <w:t>　　第一节 婴儿奶瓶市场策略分析</w:t>
      </w:r>
      <w:r>
        <w:rPr>
          <w:rFonts w:hint="eastAsia"/>
        </w:rPr>
        <w:br/>
      </w:r>
      <w:r>
        <w:rPr>
          <w:rFonts w:hint="eastAsia"/>
        </w:rPr>
        <w:t>　　　　一、婴儿奶瓶价格策略分析</w:t>
      </w:r>
      <w:r>
        <w:rPr>
          <w:rFonts w:hint="eastAsia"/>
        </w:rPr>
        <w:br/>
      </w:r>
      <w:r>
        <w:rPr>
          <w:rFonts w:hint="eastAsia"/>
        </w:rPr>
        <w:t>　　　　二、婴儿奶瓶渠道策略分析</w:t>
      </w:r>
      <w:r>
        <w:rPr>
          <w:rFonts w:hint="eastAsia"/>
        </w:rPr>
        <w:br/>
      </w:r>
      <w:r>
        <w:rPr>
          <w:rFonts w:hint="eastAsia"/>
        </w:rPr>
        <w:t>　　第二节 婴儿奶瓶销售策略分析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提高婴儿奶瓶企业竞争力的策略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一、提高中国婴儿奶瓶企业核心竞争力的对策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二、婴儿奶瓶企业提升竞争力的主要方向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三、影响婴儿奶瓶企业核心竞争力的因素及提升途径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四、提高婴儿奶瓶企业竞争力的策略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对我国婴儿奶瓶品牌的战略思考</w:t>
      </w:r>
      <w:r>
        <w:rPr>
          <w:rFonts w:hint="eastAsia"/>
        </w:rPr>
        <w:br/>
      </w:r>
      <w:r>
        <w:rPr>
          <w:rFonts w:hint="eastAsia"/>
        </w:rPr>
        <w:t>　　　　一、婴儿奶瓶实施品牌战略的意义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二、婴儿奶瓶企业品牌的现状分析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三、我国婴儿奶瓶企业的品牌战略</w:t>
      </w:r>
      <w:r>
        <w:rPr>
          <w:rFonts w:hint="eastAsia"/>
        </w:rPr>
        <w:br/>
      </w:r>
      <w:r>
        <w:rPr>
          <w:rFonts w:hint="eastAsia"/>
        </w:rPr>
        <w:t>　　　　四、婴儿奶瓶品牌战略管理的策略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中国婴儿奶瓶行业营销策略分析</w:t>
      </w:r>
      <w:r>
        <w:rPr>
          <w:rFonts w:hint="eastAsia"/>
        </w:rPr>
        <w:br/>
      </w:r>
      <w:r>
        <w:rPr>
          <w:rFonts w:hint="eastAsia"/>
        </w:rPr>
        <w:t>　　第一节 婴儿奶瓶市场推广策略研究分析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一、做好婴儿奶瓶产品导入</w:t>
      </w:r>
      <w:r>
        <w:rPr>
          <w:rFonts w:hint="eastAsia"/>
        </w:rPr>
        <w:br/>
      </w:r>
      <w:r>
        <w:rPr>
          <w:rFonts w:hint="eastAsia"/>
        </w:rPr>
        <w:t>　　　　二、做好婴儿奶瓶产品组合和产品线决策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三、婴儿奶瓶行业城市市场推广策略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婴儿奶瓶行业渠道营销研究分析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一、婴儿奶瓶行业营销环境分析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二、婴儿奶瓶行业现存的营销渠道分析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三、婴儿奶瓶行业终端市场营销管理策略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婴儿奶瓶行业营销战略研究分析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一、中国婴儿奶瓶行业有效整合营销策略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二、建立婴儿奶瓶行业厂商的双嬴模式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2024-2030年中国婴儿奶瓶行业前景与风险预测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2024年婴儿奶瓶市场前景分析</w:t>
      </w:r>
      <w:r>
        <w:rPr>
          <w:rFonts w:hint="eastAsia"/>
        </w:rPr>
        <w:br/>
      </w:r>
      <w:r>
        <w:rPr>
          <w:rFonts w:hint="eastAsia"/>
        </w:rPr>
        <w:t>　　第二节 2024年婴儿奶瓶发展趋势预测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一、2024-2030年中国婴儿奶瓶行业进入壁垒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二、2024-2030年中国婴儿奶瓶行业盈利模式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三、2024-2030年中国婴儿奶瓶行业盈利因素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一、2024-2030年中国婴儿奶瓶细分市场投资机会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二、2024-2030年中国婴儿奶瓶行业区域市场投资潜力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一、2024-2030年中国婴儿奶瓶行业市场竞争风险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二、2024-2030年中国婴儿奶瓶行业技术风险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三、2024-2030年中国婴儿奶瓶行业政策风险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四、2024-2030年中国婴儿奶瓶行业进入退出风险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2024-2030年中国婴儿奶瓶行业盈利模式与投资策略分析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国外婴儿奶瓶行业投资现状及经营模式分析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一、境外婴儿奶瓶行业成长情况调查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中国婴儿奶瓶行业商业模式探讨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中国婴儿奶瓶行业投资国际化发展战略分析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中国婴儿奶瓶行业投资策略分析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中国婴儿奶瓶行业资本运作战略选择方案研究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中⋅智⋅林⋅：中国婴儿奶瓶行业多元化经营战略的可行性分析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婴儿奶瓶行业历程</w:t>
      </w:r>
      <w:r>
        <w:rPr>
          <w:rFonts w:hint="eastAsia"/>
        </w:rPr>
        <w:br/>
      </w:r>
      <w:r>
        <w:rPr>
          <w:rFonts w:hint="eastAsia"/>
        </w:rPr>
        <w:t>　　图表 婴儿奶瓶行业生命周期</w:t>
      </w:r>
      <w:r>
        <w:rPr>
          <w:rFonts w:hint="eastAsia"/>
        </w:rPr>
        <w:br/>
      </w:r>
      <w:r>
        <w:rPr>
          <w:rFonts w:hint="eastAsia"/>
        </w:rPr>
        <w:t>　　图表 婴儿奶瓶行业产业链分析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2024-2030年中国婴儿奶瓶行业产能预测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2024-2030年中国婴儿奶瓶行业产量预测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2024-2030年中国婴儿奶瓶市场需求量预测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2024-2030年中国婴儿奶瓶行业市场容量预测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2024-2030年中国婴儿奶瓶行业市场规模预测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2024-2030年中国婴儿奶瓶市场前景分析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33aeed5c4484a" w:history="1">
        <w:r>
          <w:rPr>
            <w:rStyle w:val="Hyperlink"/>
          </w:rPr>
          <w:t>2024-2030年中国婴儿奶瓶市场现状与发展前景分析报告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33aeed5c4484a" w:history="1">
        <w:r>
          <w:rPr>
            <w:rStyle w:val="Hyperlink"/>
          </w:rPr>
          <w:t>https://www.20087.com/8/58/YingErNaiPingHangYeXianZhuangJiQianJing.html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f5e48ebff4e55" w:history="1">
      <w:r>
        <w:rPr>
          <w:rStyle w:val="Hyperlink"/>
        </w:rPr>
        <w:t>2024-2030年中国婴儿奶瓶市场现状与发展前景分析报告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ngErNaiPingHangYeXianZhuangJiQianJing.html" TargetMode="External" Id="R38333aeed5c4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ngErNaiPingHangYeXianZhuangJiQianJing.html" TargetMode="External" Id="R802f5e48ebf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2023-11-26T04:41:00Z</dcterms:created>
  <dcterms:modified xsi:type="dcterms:W3CDTF">2023-11-26T05:41:00Z</dcterms:modified>
  <dc:subject>2024-2030年中国婴儿奶瓶市场现状与发展前景分析报告</dc:subject>
  <dc:title>2024-2030年中国婴儿奶瓶市场现状与发展前景分析报告</dc:title>
  <cp:keywords>2024-2030年中国婴儿奶瓶市场现状与发展前景分析报告</cp:keywords>
  <dc:description>2024-2030年中国婴儿奶瓶市场现状与发展前景分析报告</dc:description>
</cp:coreProperties>
</file>