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c2d2e054b4d8f" w:history="1">
              <w:r>
                <w:rPr>
                  <w:rStyle w:val="Hyperlink"/>
                </w:rPr>
                <w:t>中国福彩行业现状调研及发展前景分析报告（2024-2030年）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c2d2e054b4d8f" w:history="1">
              <w:r>
                <w:rPr>
                  <w:rStyle w:val="Hyperlink"/>
                </w:rPr>
                <w:t>中国福彩行业现状调研及发展前景分析报告（2024-2030年）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c2d2e054b4d8f" w:history="1">
                <w:r>
                  <w:rPr>
                    <w:rStyle w:val="Hyperlink"/>
                  </w:rPr>
                  <w:t>https://www.20087.com/8/18/FuCaiHangYeQianJingFenXi.html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利彩票简称福彩，是中国的一项公益事业，旨在筹集资金用于社会福利和公益事业。近年来，随着互联网技术的发展，福彩行业也进行了数字化转型，推出了线上购彩、移动支付等服务，方便了广大彩民的参与。同时，福彩行业加强了公开透明度，提高了彩票的公信力，通过定期公布开奖结果和资金使用情况，增强了公众的信任。此外，福彩游戏的多样化，如即开型、数字型和体育竞猜型彩票，满足了不同彩民的娱乐需求。</w:t>
      </w:r>
      <w:r>
        <w:rPr>
          <w:rFonts w:hint="eastAsia"/>
        </w:rPr>
        <w:br/>
      </w:r>
      <w:r>
        <w:rPr>
          <w:rFonts w:hint="eastAsia"/>
        </w:rPr>
        <w:t>　　未来，福彩行业的发展将更加注重社会责任和技术创新。在社会责任方面，福彩将加强对问题赌博的预防和干预，推广健康理性的购彩观念。在技术创新方面，利用大数据和人工智能技术，福彩可以提供更加个性化和安全的购彩体验，同时加强风险管理，确保彩票市场的健康发展。此外，福彩还将探索与区块链技术的结合，提高彩票发行和兑奖过程的透明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fc2d2e054b4d8f" w:history="1">
        <w:r>
          <w:rPr>
            <w:rStyle w:val="Hyperlink"/>
          </w:rPr>
          <w:t>中国福彩行业现状调研及发展前景分析报告（2024-2030年）</w:t>
        </w:r>
      </w:hyperlink>
      <w:r>
        <w:rPr>
          <w:rFonts w:hint="eastAsia"/>
        </w:rPr>
        <w:t>基于科学的市场调研和数据分析，全面剖析了福彩行业现状、市场需求及市场规模。福彩报告探讨了福彩产业链结构，细分市场的特点，并分析了福彩市场前景及发展趋势。通过科学预测，揭示了福彩行业未来的增长潜力。同时，福彩报告还对重点企业进行了研究，评估了各大品牌在市场竞争中的地位，以及行业集中度的变化。福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2019-2024年中国彩票行业整体运行状况分析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2019-2024年中国彩票公益金阐述</w:t>
      </w:r>
      <w:r>
        <w:rPr>
          <w:rFonts w:hint="eastAsia"/>
        </w:rPr>
        <w:br/>
      </w:r>
      <w:r>
        <w:rPr>
          <w:rFonts w:hint="eastAsia"/>
        </w:rPr>
        <w:t>　　　　一、彩票公益金简介</w:t>
      </w:r>
      <w:r>
        <w:rPr>
          <w:rFonts w:hint="eastAsia"/>
        </w:rPr>
        <w:br/>
      </w:r>
      <w:r>
        <w:rPr>
          <w:rFonts w:hint="eastAsia"/>
        </w:rPr>
        <w:t>　　　　二、全国彩票公益金统计</w:t>
      </w:r>
      <w:r>
        <w:rPr>
          <w:rFonts w:hint="eastAsia"/>
        </w:rPr>
        <w:br/>
      </w:r>
      <w:r>
        <w:rPr>
          <w:rFonts w:hint="eastAsia"/>
        </w:rPr>
        <w:t>　　　　三、中国彩票公益金统计状况</w:t>
      </w:r>
      <w:r>
        <w:rPr>
          <w:rFonts w:hint="eastAsia"/>
        </w:rPr>
        <w:br/>
      </w:r>
      <w:r>
        <w:rPr>
          <w:rFonts w:hint="eastAsia"/>
        </w:rPr>
        <w:t>　　　　四、彩票公益金收支纳入国家预算</w:t>
      </w:r>
      <w:r>
        <w:rPr>
          <w:rFonts w:hint="eastAsia"/>
        </w:rPr>
        <w:br/>
      </w:r>
      <w:r>
        <w:rPr>
          <w:rFonts w:hint="eastAsia"/>
        </w:rPr>
        <w:t>　　第二节 2019-2024年中国彩票行业发展存在的问题与对策建议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二、规范彩票行业发展的措施</w:t>
      </w:r>
      <w:r>
        <w:rPr>
          <w:rFonts w:hint="eastAsia"/>
        </w:rPr>
        <w:br/>
      </w:r>
      <w:r>
        <w:rPr>
          <w:rFonts w:hint="eastAsia"/>
        </w:rPr>
        <w:t>　　　　三、中国彩票行业发展新思路</w:t>
      </w:r>
      <w:r>
        <w:rPr>
          <w:rFonts w:hint="eastAsia"/>
        </w:rPr>
        <w:br/>
      </w:r>
      <w:r>
        <w:rPr>
          <w:rFonts w:hint="eastAsia"/>
        </w:rPr>
        <w:t>　　　　四、推动中国“彩票经济”健康发展的政策建议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五、中国私彩整治对策</w:t>
      </w:r>
      <w:r>
        <w:rPr>
          <w:rFonts w:hint="eastAsia"/>
        </w:rPr>
        <w:br/>
      </w:r>
      <w:r>
        <w:rPr>
          <w:rFonts w:hint="eastAsia"/>
        </w:rPr>
        <w:t>　　　　六、科学宣传国家彩票的建议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2019-2024年中国福彩市场销售情况分析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2019-2024年中国福彩营销策略分析</w:t>
      </w:r>
      <w:r>
        <w:rPr>
          <w:rFonts w:hint="eastAsia"/>
        </w:rPr>
        <w:br/>
      </w:r>
      <w:r>
        <w:rPr>
          <w:rFonts w:hint="eastAsia"/>
        </w:rPr>
        <w:t>　　　　一、销售环境策略</w:t>
      </w:r>
      <w:r>
        <w:rPr>
          <w:rFonts w:hint="eastAsia"/>
        </w:rPr>
        <w:br/>
      </w:r>
      <w:r>
        <w:rPr>
          <w:rFonts w:hint="eastAsia"/>
        </w:rPr>
        <w:t>　　　　二、销售的技巧</w:t>
      </w:r>
      <w:r>
        <w:rPr>
          <w:rFonts w:hint="eastAsia"/>
        </w:rPr>
        <w:br/>
      </w:r>
      <w:r>
        <w:rPr>
          <w:rFonts w:hint="eastAsia"/>
        </w:rPr>
        <w:t>　　　　三、服务质量</w:t>
      </w:r>
      <w:r>
        <w:rPr>
          <w:rFonts w:hint="eastAsia"/>
        </w:rPr>
        <w:br/>
      </w:r>
      <w:r>
        <w:rPr>
          <w:rFonts w:hint="eastAsia"/>
        </w:rPr>
        <w:t>　　第二节 2019-2024年中国福彩行业市场销量分析</w:t>
      </w:r>
      <w:r>
        <w:rPr>
          <w:rFonts w:hint="eastAsia"/>
        </w:rPr>
        <w:br/>
      </w:r>
      <w:r>
        <w:rPr>
          <w:rFonts w:hint="eastAsia"/>
        </w:rPr>
        <w:t>　　　　一、2024年中国福彩销量状况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三、2024年中国福彩销量分析</w:t>
      </w:r>
      <w:r>
        <w:rPr>
          <w:rFonts w:hint="eastAsia"/>
        </w:rPr>
        <w:br/>
      </w:r>
      <w:r>
        <w:rPr>
          <w:rFonts w:hint="eastAsia"/>
        </w:rPr>
        <w:t>　　　　四、同比分析</w:t>
      </w:r>
      <w:r>
        <w:rPr>
          <w:rFonts w:hint="eastAsia"/>
        </w:rPr>
        <w:br/>
      </w:r>
      <w:r>
        <w:rPr>
          <w:rFonts w:hint="eastAsia"/>
        </w:rPr>
        <w:t>　　第三节 实现福彩的新突破，必须注意的问题分析</w:t>
      </w:r>
      <w:r>
        <w:rPr>
          <w:rFonts w:hint="eastAsia"/>
        </w:rPr>
        <w:br/>
      </w:r>
      <w:r>
        <w:rPr>
          <w:rFonts w:hint="eastAsia"/>
        </w:rPr>
        <w:t>　　　　一、必须有各级领导的高度重视</w:t>
      </w:r>
      <w:r>
        <w:rPr>
          <w:rFonts w:hint="eastAsia"/>
        </w:rPr>
        <w:br/>
      </w:r>
      <w:r>
        <w:rPr>
          <w:rFonts w:hint="eastAsia"/>
        </w:rPr>
        <w:t>　　　　二、必须抢抓机遇，敢闯敢试</w:t>
      </w:r>
      <w:r>
        <w:rPr>
          <w:rFonts w:hint="eastAsia"/>
        </w:rPr>
        <w:br/>
      </w:r>
      <w:r>
        <w:rPr>
          <w:rFonts w:hint="eastAsia"/>
        </w:rPr>
        <w:t>　　　　三、必须落实各项优惠政策和激励机制。</w:t>
      </w:r>
      <w:r>
        <w:rPr>
          <w:rFonts w:hint="eastAsia"/>
        </w:rPr>
        <w:br/>
      </w:r>
      <w:r>
        <w:rPr>
          <w:rFonts w:hint="eastAsia"/>
        </w:rPr>
        <w:t>　　　　四、必须重视彩票的“博彩性”</w:t>
      </w:r>
      <w:r>
        <w:rPr>
          <w:rFonts w:hint="eastAsia"/>
        </w:rPr>
        <w:br/>
      </w:r>
      <w:r>
        <w:rPr>
          <w:rFonts w:hint="eastAsia"/>
        </w:rPr>
        <w:t>　　　　五、必须十分重视树立和维护福彩的形象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2019-2024年中国福彩行业运行环境分析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2019-2024年中国福彩行业政策环境分析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一、中国彩票行业立法分析</w:t>
      </w:r>
      <w:r>
        <w:rPr>
          <w:rFonts w:hint="eastAsia"/>
        </w:rPr>
        <w:br/>
      </w:r>
      <w:r>
        <w:rPr>
          <w:rFonts w:hint="eastAsia"/>
        </w:rPr>
        <w:t>　　　　二、中国彩票行业的体制分析</w:t>
      </w:r>
      <w:r>
        <w:rPr>
          <w:rFonts w:hint="eastAsia"/>
        </w:rPr>
        <w:br/>
      </w:r>
      <w:r>
        <w:rPr>
          <w:rFonts w:hint="eastAsia"/>
        </w:rPr>
        <w:t>　　　　三、中国福彩政策法规分析</w:t>
      </w:r>
      <w:r>
        <w:rPr>
          <w:rFonts w:hint="eastAsia"/>
        </w:rPr>
        <w:br/>
      </w:r>
      <w:r>
        <w:rPr>
          <w:rFonts w:hint="eastAsia"/>
        </w:rPr>
        <w:t>　　第三节 2019-2024年中国福彩行业社会环境分析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福彩行业全球发展分析</w:t>
      </w:r>
      <w:r>
        <w:rPr>
          <w:rFonts w:hint="eastAsia"/>
        </w:rPr>
        <w:br/>
      </w:r>
      <w:r>
        <w:rPr>
          <w:rFonts w:hint="eastAsia"/>
        </w:rPr>
        <w:t>　　第一节 全球福彩市场总体情况分析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一、全球福彩行业的发展特点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二、2019-2024年全球福彩市场结构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三、2019-2024年全球福彩行业发展分析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四、2019-2024年全球福彩行业竞争格局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五、2019-2024年全球福彩市场区域分布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2019-2024年福彩行业总体发展状况</w:t>
      </w:r>
      <w:r>
        <w:rPr>
          <w:rFonts w:hint="eastAsia"/>
        </w:rPr>
        <w:br/>
      </w:r>
      <w:r>
        <w:rPr>
          <w:rFonts w:hint="eastAsia"/>
        </w:rPr>
        <w:t>　　第一节 福彩行业特性分析</w:t>
      </w:r>
      <w:r>
        <w:rPr>
          <w:rFonts w:hint="eastAsia"/>
        </w:rPr>
        <w:br/>
      </w:r>
      <w:r>
        <w:rPr>
          <w:rFonts w:hint="eastAsia"/>
        </w:rPr>
        <w:t>　　第二节 福彩产业特征与行业重要性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2019-2024年福彩行业发展分析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一、2019-2024年福彩行业发展态势分析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二、2019-2024年福彩行业发展特点分析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2019-2024年福彩所属行业规模情况分析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2019-2024年福彩所属行业财务能力分析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2019-2024年中国福彩市场规模分析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2019-2024年我国福彩区域结构分析</w:t>
      </w:r>
      <w:r>
        <w:rPr>
          <w:rFonts w:hint="eastAsia"/>
        </w:rPr>
        <w:br/>
      </w:r>
      <w:r>
        <w:rPr>
          <w:rFonts w:hint="eastAsia"/>
        </w:rPr>
        <w:t>　　华东地区是目前我国最大的福利彩票销售区域，2017年华东地区福彩销售金额为 亿元，占同期国内福利彩票销售总额的 %；华南地区销售金额为 亿元，占比为 %。</w:t>
      </w:r>
      <w:r>
        <w:rPr>
          <w:rFonts w:hint="eastAsia"/>
        </w:rPr>
        <w:br/>
      </w:r>
      <w:r>
        <w:rPr>
          <w:rFonts w:hint="eastAsia"/>
        </w:rPr>
        <w:t>　　2017年我国福利彩票销售区域集中度</w:t>
      </w:r>
      <w:r>
        <w:rPr>
          <w:rFonts w:hint="eastAsia"/>
        </w:rPr>
        <w:br/>
      </w:r>
      <w:r>
        <w:rPr>
          <w:rFonts w:hint="eastAsia"/>
        </w:rPr>
        <w:t>　　第三节 2019-2024年中国福彩区域市场规模</w:t>
      </w:r>
      <w:r>
        <w:rPr>
          <w:rFonts w:hint="eastAsia"/>
        </w:rPr>
        <w:br/>
      </w:r>
      <w:r>
        <w:rPr>
          <w:rFonts w:hint="eastAsia"/>
        </w:rPr>
        <w:t>　　第四节 2019-2024年中国重点省市福彩市场调查情况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　　1、上海市福彩发行中心分析</w:t>
      </w:r>
      <w:r>
        <w:rPr>
          <w:rFonts w:hint="eastAsia"/>
        </w:rPr>
        <w:br/>
      </w:r>
      <w:r>
        <w:rPr>
          <w:rFonts w:hint="eastAsia"/>
        </w:rPr>
        <w:t>　　　　　　2、上海市福彩发行量分析</w:t>
      </w:r>
      <w:r>
        <w:rPr>
          <w:rFonts w:hint="eastAsia"/>
        </w:rPr>
        <w:br/>
      </w:r>
      <w:r>
        <w:rPr>
          <w:rFonts w:hint="eastAsia"/>
        </w:rPr>
        <w:t>　　　　　　3、上海世博会主题福彩面世</w:t>
      </w:r>
      <w:r>
        <w:rPr>
          <w:rFonts w:hint="eastAsia"/>
        </w:rPr>
        <w:br/>
      </w:r>
      <w:r>
        <w:rPr>
          <w:rFonts w:hint="eastAsia"/>
        </w:rPr>
        <w:t>　　　　　　4、上海福彩发展趋势分析</w:t>
      </w:r>
      <w:r>
        <w:rPr>
          <w:rFonts w:hint="eastAsia"/>
        </w:rPr>
        <w:br/>
      </w:r>
      <w:r>
        <w:rPr>
          <w:rFonts w:hint="eastAsia"/>
        </w:rPr>
        <w:t>　　　　二、海南</w:t>
      </w:r>
      <w:r>
        <w:rPr>
          <w:rFonts w:hint="eastAsia"/>
        </w:rPr>
        <w:br/>
      </w:r>
      <w:r>
        <w:rPr>
          <w:rFonts w:hint="eastAsia"/>
        </w:rPr>
        <w:t>　　　　　　1、海南省福彩发展概况</w:t>
      </w:r>
      <w:r>
        <w:rPr>
          <w:rFonts w:hint="eastAsia"/>
        </w:rPr>
        <w:br/>
      </w:r>
      <w:r>
        <w:rPr>
          <w:rFonts w:hint="eastAsia"/>
        </w:rPr>
        <w:t>　　　　　　2、海南福彩创新营销模式</w:t>
      </w:r>
      <w:r>
        <w:rPr>
          <w:rFonts w:hint="eastAsia"/>
        </w:rPr>
        <w:br/>
      </w:r>
      <w:r>
        <w:rPr>
          <w:rFonts w:hint="eastAsia"/>
        </w:rPr>
        <w:t>　　　　　　3、海南省福彩发行量分析</w:t>
      </w:r>
      <w:r>
        <w:rPr>
          <w:rFonts w:hint="eastAsia"/>
        </w:rPr>
        <w:br/>
      </w:r>
      <w:r>
        <w:rPr>
          <w:rFonts w:hint="eastAsia"/>
        </w:rPr>
        <w:t>　　　　　　4、海南福彩筹集公益金分析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　　1、广东省福彩发行中心</w:t>
      </w:r>
      <w:r>
        <w:rPr>
          <w:rFonts w:hint="eastAsia"/>
        </w:rPr>
        <w:br/>
      </w:r>
      <w:r>
        <w:rPr>
          <w:rFonts w:hint="eastAsia"/>
        </w:rPr>
        <w:t>　　　　　　2、广东福彩中心存在的问题分析</w:t>
      </w:r>
      <w:r>
        <w:rPr>
          <w:rFonts w:hint="eastAsia"/>
        </w:rPr>
        <w:br/>
      </w:r>
      <w:r>
        <w:rPr>
          <w:rFonts w:hint="eastAsia"/>
        </w:rPr>
        <w:t>　　　　　　3、广东福彩22年筹集147亿公益金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　　1、浙江省福彩发展概况</w:t>
      </w:r>
      <w:r>
        <w:rPr>
          <w:rFonts w:hint="eastAsia"/>
        </w:rPr>
        <w:br/>
      </w:r>
      <w:r>
        <w:rPr>
          <w:rFonts w:hint="eastAsia"/>
        </w:rPr>
        <w:t>　　　　　　2、浙江省福彩销量分析</w:t>
      </w:r>
      <w:r>
        <w:rPr>
          <w:rFonts w:hint="eastAsia"/>
        </w:rPr>
        <w:br/>
      </w:r>
      <w:r>
        <w:rPr>
          <w:rFonts w:hint="eastAsia"/>
        </w:rPr>
        <w:t>　　　　　　3、未来浙江省福彩发展趋势分析</w:t>
      </w:r>
      <w:r>
        <w:rPr>
          <w:rFonts w:hint="eastAsia"/>
        </w:rPr>
        <w:br/>
      </w:r>
      <w:r>
        <w:rPr>
          <w:rFonts w:hint="eastAsia"/>
        </w:rPr>
        <w:t>　　　　五、北京</w:t>
      </w:r>
      <w:r>
        <w:rPr>
          <w:rFonts w:hint="eastAsia"/>
        </w:rPr>
        <w:br/>
      </w:r>
      <w:r>
        <w:rPr>
          <w:rFonts w:hint="eastAsia"/>
        </w:rPr>
        <w:t>　　　　　　1、北京福彩发展概况</w:t>
      </w:r>
      <w:r>
        <w:rPr>
          <w:rFonts w:hint="eastAsia"/>
        </w:rPr>
        <w:br/>
      </w:r>
      <w:r>
        <w:rPr>
          <w:rFonts w:hint="eastAsia"/>
        </w:rPr>
        <w:t>　　　　　　2、北京福彩销量分析</w:t>
      </w:r>
      <w:r>
        <w:rPr>
          <w:rFonts w:hint="eastAsia"/>
        </w:rPr>
        <w:br/>
      </w:r>
      <w:r>
        <w:rPr>
          <w:rFonts w:hint="eastAsia"/>
        </w:rPr>
        <w:t>　　　　　　3、北京发行上海世博会福彩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我国福彩行业运行分析</w:t>
      </w:r>
      <w:r>
        <w:rPr>
          <w:rFonts w:hint="eastAsia"/>
        </w:rPr>
        <w:br/>
      </w:r>
      <w:r>
        <w:rPr>
          <w:rFonts w:hint="eastAsia"/>
        </w:rPr>
        <w:t>　　第一节 我国福彩行业发展状况分析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一、我国福彩行业发展阶段</w:t>
      </w:r>
      <w:r>
        <w:rPr>
          <w:rFonts w:hint="eastAsia"/>
        </w:rPr>
        <w:br/>
      </w:r>
      <w:r>
        <w:rPr>
          <w:rFonts w:hint="eastAsia"/>
        </w:rPr>
        <w:t>　　　　二、我国福彩行业发展总体概况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三、我国福彩行业发展特点分析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四、我国福彩行业商业模式分析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2019-2024年福彩行业发展现状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一、2019-2024年我国福彩行业市场规模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二、2019-2024年我国福彩行业发展分析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三、2019-2024年中国福彩企业发展分析</w:t>
      </w:r>
      <w:r>
        <w:rPr>
          <w:rFonts w:hint="eastAsia"/>
        </w:rPr>
        <w:br/>
      </w:r>
      <w:r>
        <w:rPr>
          <w:rFonts w:hint="eastAsia"/>
        </w:rPr>
        <w:t>　　第三节 2019-2024年福彩所属行业市场情况分析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一、2019-2024年中国福彩市场总体概况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二、2019-2024年中国福彩市场发展分析</w:t>
      </w:r>
      <w:r>
        <w:rPr>
          <w:rFonts w:hint="eastAsia"/>
        </w:rPr>
        <w:br/>
      </w:r>
      <w:r>
        <w:rPr>
          <w:rFonts w:hint="eastAsia"/>
        </w:rPr>
        <w:t>　　第四节 我国福彩市场价格走势分析</w:t>
      </w:r>
      <w:r>
        <w:rPr>
          <w:rFonts w:hint="eastAsia"/>
        </w:rPr>
        <w:br/>
      </w:r>
      <w:r>
        <w:rPr>
          <w:rFonts w:hint="eastAsia"/>
        </w:rPr>
        <w:t>　　　　一、福彩市场定价机制组成</w:t>
      </w:r>
      <w:r>
        <w:rPr>
          <w:rFonts w:hint="eastAsia"/>
        </w:rPr>
        <w:br/>
      </w:r>
      <w:r>
        <w:rPr>
          <w:rFonts w:hint="eastAsia"/>
        </w:rPr>
        <w:t>　　　　二、福彩市场价格影响因素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三、2019-2024年福彩所属行业价格走势分析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四、2024-2030年福彩所属行业价格走势预测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2019-2024年中国体育彩票市场运行动态分析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2019-2024年中国体育彩票发展状况分析</w:t>
      </w:r>
      <w:r>
        <w:rPr>
          <w:rFonts w:hint="eastAsia"/>
        </w:rPr>
        <w:br/>
      </w:r>
      <w:r>
        <w:rPr>
          <w:rFonts w:hint="eastAsia"/>
        </w:rPr>
        <w:t>　　　　一、中国对体育彩票性质的认识现状</w:t>
      </w:r>
      <w:r>
        <w:rPr>
          <w:rFonts w:hint="eastAsia"/>
        </w:rPr>
        <w:br/>
      </w:r>
      <w:r>
        <w:rPr>
          <w:rFonts w:hint="eastAsia"/>
        </w:rPr>
        <w:t>　　　　二、中国体育彩票的政府管制及立法</w:t>
      </w:r>
      <w:r>
        <w:rPr>
          <w:rFonts w:hint="eastAsia"/>
        </w:rPr>
        <w:br/>
      </w:r>
      <w:r>
        <w:rPr>
          <w:rFonts w:hint="eastAsia"/>
        </w:rPr>
        <w:t>　　　　三、中国体育彩票与社会发展的关系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第三节 2019-2024年中国体育彩票销量调查分析</w:t>
      </w:r>
      <w:r>
        <w:rPr>
          <w:rFonts w:hint="eastAsia"/>
        </w:rPr>
        <w:br/>
      </w:r>
      <w:r>
        <w:rPr>
          <w:rFonts w:hint="eastAsia"/>
        </w:rPr>
        <w:t>　　　　一、中国体育彩票销量状况回顾</w:t>
      </w:r>
      <w:r>
        <w:rPr>
          <w:rFonts w:hint="eastAsia"/>
        </w:rPr>
        <w:br/>
      </w:r>
      <w:r>
        <w:rPr>
          <w:rFonts w:hint="eastAsia"/>
        </w:rPr>
        <w:t>　　　　二、2019-2024年中国体育彩票销量状况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2024-2030年福彩行业产业结构调整分析</w:t>
      </w:r>
      <w:r>
        <w:rPr>
          <w:rFonts w:hint="eastAsia"/>
        </w:rPr>
        <w:br/>
      </w:r>
      <w:r>
        <w:rPr>
          <w:rFonts w:hint="eastAsia"/>
        </w:rPr>
        <w:t>　　第一节 福彩产业结构分析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三、中国福彩行业参与国际竞争的战略市场定位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福彩行业竞争力优势分析</w:t>
      </w:r>
      <w:r>
        <w:rPr>
          <w:rFonts w:hint="eastAsia"/>
        </w:rPr>
        <w:br/>
      </w:r>
      <w:r>
        <w:rPr>
          <w:rFonts w:hint="eastAsia"/>
        </w:rPr>
        <w:t>　　第一节 福彩行业竞争力优势分析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中国福彩行业竞争力分析</w:t>
      </w:r>
      <w:r>
        <w:rPr>
          <w:rFonts w:hint="eastAsia"/>
        </w:rPr>
        <w:br/>
      </w:r>
      <w:r>
        <w:rPr>
          <w:rFonts w:hint="eastAsia"/>
        </w:rPr>
        <w:t>　　　　一、我国福彩行业竞争力剖析</w:t>
      </w:r>
      <w:r>
        <w:rPr>
          <w:rFonts w:hint="eastAsia"/>
        </w:rPr>
        <w:br/>
      </w:r>
      <w:r>
        <w:rPr>
          <w:rFonts w:hint="eastAsia"/>
        </w:rPr>
        <w:t>　　　　二、我国福彩企业市场竞争的优势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四、国内福彩企业竞争能力提升途径</w:t>
      </w:r>
      <w:r>
        <w:rPr>
          <w:rFonts w:hint="eastAsia"/>
        </w:rPr>
        <w:br/>
      </w:r>
      <w:r>
        <w:rPr>
          <w:rFonts w:hint="eastAsia"/>
        </w:rPr>
        <w:t>　　第三节 福彩行业SWOT分析</w:t>
      </w:r>
      <w:r>
        <w:rPr>
          <w:rFonts w:hint="eastAsia"/>
        </w:rPr>
        <w:br/>
      </w:r>
      <w:r>
        <w:rPr>
          <w:rFonts w:hint="eastAsia"/>
        </w:rPr>
        <w:t>　　　　一、福彩行业优势分析</w:t>
      </w:r>
      <w:r>
        <w:rPr>
          <w:rFonts w:hint="eastAsia"/>
        </w:rPr>
        <w:br/>
      </w:r>
      <w:r>
        <w:rPr>
          <w:rFonts w:hint="eastAsia"/>
        </w:rPr>
        <w:t>　　　　二、福彩行业劣势分析</w:t>
      </w:r>
      <w:r>
        <w:rPr>
          <w:rFonts w:hint="eastAsia"/>
        </w:rPr>
        <w:br/>
      </w:r>
      <w:r>
        <w:rPr>
          <w:rFonts w:hint="eastAsia"/>
        </w:rPr>
        <w:t>　　　　三、福彩行业机会分析</w:t>
      </w:r>
      <w:r>
        <w:rPr>
          <w:rFonts w:hint="eastAsia"/>
        </w:rPr>
        <w:br/>
      </w:r>
      <w:r>
        <w:rPr>
          <w:rFonts w:hint="eastAsia"/>
        </w:rPr>
        <w:t>　　　　四、福彩行业威胁分析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2024-2030年福彩行业投资前景展望</w:t>
      </w:r>
      <w:r>
        <w:rPr>
          <w:rFonts w:hint="eastAsia"/>
        </w:rPr>
        <w:br/>
      </w:r>
      <w:r>
        <w:rPr>
          <w:rFonts w:hint="eastAsia"/>
        </w:rPr>
        <w:t>　　第一节 福彩行业2024-2030年投资机会分析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一、福彩投资项目分析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二、可以投资的福彩模式</w:t>
      </w:r>
      <w:r>
        <w:rPr>
          <w:rFonts w:hint="eastAsia"/>
        </w:rPr>
        <w:br/>
      </w:r>
      <w:r>
        <w:rPr>
          <w:rFonts w:hint="eastAsia"/>
        </w:rPr>
        <w:t>　　　　三、2024-2030年福彩投资机会</w:t>
      </w:r>
      <w:r>
        <w:rPr>
          <w:rFonts w:hint="eastAsia"/>
        </w:rPr>
        <w:br/>
      </w:r>
      <w:r>
        <w:rPr>
          <w:rFonts w:hint="eastAsia"/>
        </w:rPr>
        <w:t>　　第二节 2024-2030年福彩行业发展预测分析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一、2024-2030年福彩发展分析</w:t>
      </w:r>
      <w:r>
        <w:rPr>
          <w:rFonts w:hint="eastAsia"/>
        </w:rPr>
        <w:br/>
      </w:r>
      <w:r>
        <w:rPr>
          <w:rFonts w:hint="eastAsia"/>
        </w:rPr>
        <w:t>　　　　二、2024-2030年福彩行业技术开发方向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[⋅中智⋅林⋅]2024-2030年规划将为福彩行业找到新的增长点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福彩行业生命周期</w:t>
      </w:r>
      <w:r>
        <w:rPr>
          <w:rFonts w:hint="eastAsia"/>
        </w:rPr>
        <w:br/>
      </w:r>
      <w:r>
        <w:rPr>
          <w:rFonts w:hint="eastAsia"/>
        </w:rPr>
        <w:t>　　图表 福彩行业产业链结构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2019-2024年全球福彩行业市场规模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2019-2024年中国福彩行业市场规模</w:t>
      </w:r>
      <w:r>
        <w:rPr>
          <w:rFonts w:hint="eastAsia"/>
        </w:rPr>
        <w:br/>
      </w:r>
      <w:r>
        <w:rPr>
          <w:rFonts w:hint="eastAsia"/>
        </w:rPr>
        <w:t>　　图表 2019-2024年福彩行业销售收入</w:t>
      </w:r>
      <w:r>
        <w:rPr>
          <w:rFonts w:hint="eastAsia"/>
        </w:rPr>
        <w:br/>
      </w:r>
      <w:r>
        <w:rPr>
          <w:rFonts w:hint="eastAsia"/>
        </w:rPr>
        <w:t>　　图表 2019-2024年福彩行业利润总额</w:t>
      </w:r>
      <w:r>
        <w:rPr>
          <w:rFonts w:hint="eastAsia"/>
        </w:rPr>
        <w:br/>
      </w:r>
      <w:r>
        <w:rPr>
          <w:rFonts w:hint="eastAsia"/>
        </w:rPr>
        <w:t>　　图表 2019-2024年福彩行业资产总计</w:t>
      </w:r>
      <w:r>
        <w:rPr>
          <w:rFonts w:hint="eastAsia"/>
        </w:rPr>
        <w:br/>
      </w:r>
      <w:r>
        <w:rPr>
          <w:rFonts w:hint="eastAsia"/>
        </w:rPr>
        <w:t>　　图表 2019-2024年福彩行业销售费用分析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2019-2024年福彩行业管理费用分析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2019-2024年福彩行业财务费用分析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2019-2024年福彩行业销售毛利率分析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2019-2024年福彩行业销售利润率分析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2019-2024年福彩行业成本费用利润率分析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2019-2024年福彩行业总资产利润率分析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c2d2e054b4d8f" w:history="1">
        <w:r>
          <w:rPr>
            <w:rStyle w:val="Hyperlink"/>
          </w:rPr>
          <w:t>中国福彩行业现状调研及发展前景分析报告（2024-2030年）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c2d2e054b4d8f" w:history="1">
        <w:r>
          <w:rPr>
            <w:rStyle w:val="Hyperlink"/>
          </w:rPr>
          <w:t>https://www.20087.com/8/18/FuCaiHangYeQianJingFenXi.html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f23426def4529" w:history="1">
      <w:r>
        <w:rPr>
          <w:rStyle w:val="Hyperlink"/>
        </w:rPr>
        <w:t>中国福彩行业现状调研及发展前景分析报告（2024-2030年）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uCaiHangYeQianJingFenXi.html" TargetMode="External" Id="Rbdfc2d2e054b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uCaiHangYeQianJingFenXi.html" TargetMode="External" Id="Rf56f23426def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2024-04-30T07:53:00Z</dcterms:created>
  <dcterms:modified xsi:type="dcterms:W3CDTF">2024-04-30T08:53:00Z</dcterms:modified>
  <dc:subject>中国福彩行业现状调研及发展前景分析报告（2024-2030年）</dc:subject>
  <dc:title>中国福彩行业现状调研及发展前景分析报告（2024-2030年）</dc:title>
  <cp:keywords>中国福彩行业现状调研及发展前景分析报告（2024-2030年）</cp:keywords>
  <dc:description>中国福彩行业现状调研及发展前景分析报告（2024-2030年）</dc:description>
</cp:coreProperties>
</file>