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0c4fb21d4495b" w:history="1">
              <w:r>
                <w:rPr>
                  <w:rStyle w:val="Hyperlink"/>
                </w:rPr>
                <w:t>2024-2030年中国纸张防伪行业研究与前景趋势分析报告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0c4fb21d4495b" w:history="1">
              <w:r>
                <w:rPr>
                  <w:rStyle w:val="Hyperlink"/>
                </w:rPr>
                <w:t>2024-2030年中国纸张防伪行业研究与前景趋势分析报告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0c4fb21d4495b" w:history="1">
                <w:r>
                  <w:rPr>
                    <w:rStyle w:val="Hyperlink"/>
                  </w:rPr>
                  <w:t>https://www.20087.com/8/28/ZhiZhangFangWeiHangYeQianJingQuShi.html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防伪技术作为保护知识产权、打击假冒伪劣产品的重要手段，在全球范围内得到了广泛应用。目前，纸张防伪技术主要包括水印、安全线、隐形图案等多种方式，这些技术在货币、证券、票据等重要凭证上得到了广泛应用。随着科技的进步，纸张防伪技术也在不断创新和完善。</w:t>
      </w:r>
      <w:r>
        <w:rPr>
          <w:rFonts w:hint="eastAsia"/>
        </w:rPr>
        <w:br/>
      </w:r>
      <w:r>
        <w:rPr>
          <w:rFonts w:hint="eastAsia"/>
        </w:rPr>
        <w:t>　　未来，纸张防伪技术将更加智能化和高效化。随着大数据、人工智能等技术的融合应用，纸张防伪系统将能够实时监测纸张的生产、流通等环节，提高防伪的准确性和效率。同时，新型防伪材料的研发也将为纸张防伪带来更多的可能性，如自发光防伪材料、温敏防伪材料等。这些新型材料将使得防伪技术更加难以复制和仿制，从而提高防伪的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f0c4fb21d4495b" w:history="1">
        <w:r>
          <w:rPr>
            <w:rStyle w:val="Hyperlink"/>
          </w:rPr>
          <w:t>2024-2030年中国纸张防伪行业研究与前景趋势分析报告</w:t>
        </w:r>
      </w:hyperlink>
      <w:r>
        <w:rPr>
          <w:rFonts w:hint="eastAsia"/>
        </w:rPr>
        <w:t>全面剖析了纸张防伪行业的市场规模、需求及价格动态。报告通过对纸张防伪产业链的深入挖掘，详细分析了行业现状，并对纸张防伪市场前景及发展趋势进行了科学预测。纸张防伪报告还深入探索了各细分市场的特点，突出关注纸张防伪重点企业的经营状况，全面揭示了纸张防伪行业竞争格局、品牌影响力和市场集中度。纸张防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纸张防伪产业概述</w:t>
      </w:r>
      <w:r>
        <w:rPr>
          <w:rFonts w:hint="eastAsia"/>
        </w:rPr>
        <w:br/>
      </w:r>
      <w:r>
        <w:rPr>
          <w:rFonts w:hint="eastAsia"/>
        </w:rPr>
        <w:t>　　第一节 纸张防伪定义</w:t>
      </w:r>
      <w:r>
        <w:rPr>
          <w:rFonts w:hint="eastAsia"/>
        </w:rPr>
        <w:br/>
      </w:r>
      <w:r>
        <w:rPr>
          <w:rFonts w:hint="eastAsia"/>
        </w:rPr>
        <w:t>　　第二节 纸张防伪行业特点</w:t>
      </w:r>
      <w:r>
        <w:rPr>
          <w:rFonts w:hint="eastAsia"/>
        </w:rPr>
        <w:br/>
      </w:r>
      <w:r>
        <w:rPr>
          <w:rFonts w:hint="eastAsia"/>
        </w:rPr>
        <w:t>　　第三节 纸张防伪产业链分析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2023-2024年中国纸张防伪行业运行环境分析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中国纸张防伪运行经济环境分析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中国纸张防伪产业政策环境分析</w:t>
      </w:r>
      <w:r>
        <w:rPr>
          <w:rFonts w:hint="eastAsia"/>
        </w:rPr>
        <w:br/>
      </w:r>
      <w:r>
        <w:rPr>
          <w:rFonts w:hint="eastAsia"/>
        </w:rPr>
        <w:t>　　　　一、纸张防伪行业监管体制</w:t>
      </w:r>
      <w:r>
        <w:rPr>
          <w:rFonts w:hint="eastAsia"/>
        </w:rPr>
        <w:br/>
      </w:r>
      <w:r>
        <w:rPr>
          <w:rFonts w:hint="eastAsia"/>
        </w:rPr>
        <w:t>　　　　二、纸张防伪行业主要法规</w:t>
      </w:r>
      <w:r>
        <w:rPr>
          <w:rFonts w:hint="eastAsia"/>
        </w:rPr>
        <w:br/>
      </w:r>
      <w:r>
        <w:rPr>
          <w:rFonts w:hint="eastAsia"/>
        </w:rPr>
        <w:t>　　　　三、主要纸张防伪产业政策</w:t>
      </w:r>
      <w:r>
        <w:rPr>
          <w:rFonts w:hint="eastAsia"/>
        </w:rPr>
        <w:br/>
      </w:r>
      <w:r>
        <w:rPr>
          <w:rFonts w:hint="eastAsia"/>
        </w:rPr>
        <w:t>　　第三节 中国纸张防伪产业社会环境分析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国外纸张防伪行业发展态势分析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国外纸张防伪市场发展现状分析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国外主要国家纸张防伪市场现状</w:t>
      </w:r>
      <w:r>
        <w:rPr>
          <w:rFonts w:hint="eastAsia"/>
        </w:rPr>
        <w:br/>
      </w:r>
      <w:r>
        <w:rPr>
          <w:rFonts w:hint="eastAsia"/>
        </w:rPr>
        <w:t>　　第三节 国外纸张防伪行业发展趋势预测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中国纸张防伪行业市场分析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2019-2024年中国纸张防伪行业规模情况</w:t>
      </w:r>
      <w:r>
        <w:rPr>
          <w:rFonts w:hint="eastAsia"/>
        </w:rPr>
        <w:br/>
      </w:r>
      <w:r>
        <w:rPr>
          <w:rFonts w:hint="eastAsia"/>
        </w:rPr>
        <w:t>　　　　一、纸张防伪行业市场规模情况分析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二、纸张防伪行业单位规模情况</w:t>
      </w:r>
      <w:r>
        <w:rPr>
          <w:rFonts w:hint="eastAsia"/>
        </w:rPr>
        <w:br/>
      </w:r>
      <w:r>
        <w:rPr>
          <w:rFonts w:hint="eastAsia"/>
        </w:rPr>
        <w:t>　　　　三、纸张防伪行业人员规模情况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2019-2024年中国纸张防伪行业财务能力分析</w:t>
      </w:r>
      <w:r>
        <w:rPr>
          <w:rFonts w:hint="eastAsia"/>
        </w:rPr>
        <w:br/>
      </w:r>
      <w:r>
        <w:rPr>
          <w:rFonts w:hint="eastAsia"/>
        </w:rPr>
        <w:t>　　　　一、纸张防伪行业盈利能力分析</w:t>
      </w:r>
      <w:r>
        <w:rPr>
          <w:rFonts w:hint="eastAsia"/>
        </w:rPr>
        <w:br/>
      </w:r>
      <w:r>
        <w:rPr>
          <w:rFonts w:hint="eastAsia"/>
        </w:rPr>
        <w:t>　　　　二、纸张防伪行业偿债能力分析</w:t>
      </w:r>
      <w:r>
        <w:rPr>
          <w:rFonts w:hint="eastAsia"/>
        </w:rPr>
        <w:br/>
      </w:r>
      <w:r>
        <w:rPr>
          <w:rFonts w:hint="eastAsia"/>
        </w:rPr>
        <w:t>　　　　三、纸张防伪行业营运能力分析</w:t>
      </w:r>
      <w:r>
        <w:rPr>
          <w:rFonts w:hint="eastAsia"/>
        </w:rPr>
        <w:br/>
      </w:r>
      <w:r>
        <w:rPr>
          <w:rFonts w:hint="eastAsia"/>
        </w:rPr>
        <w:t>　　　　四、纸张防伪行业发展能力分析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2023-2024年中国纸张防伪行业热点动态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2024年中国纸张防伪行业面临的挑战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中国重点地区纸张防伪行业市场调研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重点地区（一）纸张防伪市场调研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重点地区（二）纸张防伪市场调研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重点地区（三）纸张防伪市场调研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重点地区（四）纸张防伪市场调研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重点地区（五）纸张防伪市场调研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中国纸张防伪行业价格走势及影响因素分析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国内纸张防伪行业价格回顾</w:t>
      </w:r>
      <w:r>
        <w:rPr>
          <w:rFonts w:hint="eastAsia"/>
        </w:rPr>
        <w:br/>
      </w:r>
      <w:r>
        <w:rPr>
          <w:rFonts w:hint="eastAsia"/>
        </w:rPr>
        <w:t>　　第二节 国内纸张防伪行业价格走势预测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国内纸张防伪行业价格影响因素分析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中国纸张防伪行业客户调研</w:t>
      </w:r>
      <w:r>
        <w:rPr>
          <w:rFonts w:hint="eastAsia"/>
        </w:rPr>
        <w:br/>
      </w:r>
      <w:r>
        <w:rPr>
          <w:rFonts w:hint="eastAsia"/>
        </w:rPr>
        <w:t>　　　　一、纸张防伪行业客户偏好调查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二、客户对纸张防伪品牌的首要认知渠道</w:t>
      </w:r>
      <w:r>
        <w:rPr>
          <w:rFonts w:hint="eastAsia"/>
        </w:rPr>
        <w:br/>
      </w:r>
      <w:r>
        <w:rPr>
          <w:rFonts w:hint="eastAsia"/>
        </w:rPr>
        <w:t>　　　　三、纸张防伪品牌忠诚度调查</w:t>
      </w:r>
      <w:r>
        <w:rPr>
          <w:rFonts w:hint="eastAsia"/>
        </w:rPr>
        <w:br/>
      </w:r>
      <w:r>
        <w:rPr>
          <w:rFonts w:hint="eastAsia"/>
        </w:rPr>
        <w:t>　　　　四、纸张防伪行业客户消费理念调研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中国纸张防伪行业竞争格局分析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2024年纸张防伪行业集中度分析</w:t>
      </w:r>
      <w:r>
        <w:rPr>
          <w:rFonts w:hint="eastAsia"/>
        </w:rPr>
        <w:br/>
      </w:r>
      <w:r>
        <w:rPr>
          <w:rFonts w:hint="eastAsia"/>
        </w:rPr>
        <w:t>　　　　一、纸张防伪市场集中度分析</w:t>
      </w:r>
      <w:r>
        <w:rPr>
          <w:rFonts w:hint="eastAsia"/>
        </w:rPr>
        <w:br/>
      </w:r>
      <w:r>
        <w:rPr>
          <w:rFonts w:hint="eastAsia"/>
        </w:rPr>
        <w:t>　　　　二、纸张防伪企业集中度分析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2023-2024年纸张防伪行业竞争格局分析</w:t>
      </w:r>
      <w:r>
        <w:rPr>
          <w:rFonts w:hint="eastAsia"/>
        </w:rPr>
        <w:br/>
      </w:r>
      <w:r>
        <w:rPr>
          <w:rFonts w:hint="eastAsia"/>
        </w:rPr>
        <w:t>　　　　一、纸张防伪行业竞争策略分析</w:t>
      </w:r>
      <w:r>
        <w:rPr>
          <w:rFonts w:hint="eastAsia"/>
        </w:rPr>
        <w:br/>
      </w:r>
      <w:r>
        <w:rPr>
          <w:rFonts w:hint="eastAsia"/>
        </w:rPr>
        <w:t>　　　　二、纸张防伪行业竞争格局展望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三、我国纸张防伪市场竞争趋势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纸张防伪行业重点企业发展调研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纸张防伪企业发展策略分析</w:t>
      </w:r>
      <w:r>
        <w:rPr>
          <w:rFonts w:hint="eastAsia"/>
        </w:rPr>
        <w:br/>
      </w:r>
      <w:r>
        <w:rPr>
          <w:rFonts w:hint="eastAsia"/>
        </w:rPr>
        <w:t>　　第一节 纸张防伪市场策略分析</w:t>
      </w:r>
      <w:r>
        <w:rPr>
          <w:rFonts w:hint="eastAsia"/>
        </w:rPr>
        <w:br/>
      </w:r>
      <w:r>
        <w:rPr>
          <w:rFonts w:hint="eastAsia"/>
        </w:rPr>
        <w:t>　　　　一、纸张防伪价格策略分析</w:t>
      </w:r>
      <w:r>
        <w:rPr>
          <w:rFonts w:hint="eastAsia"/>
        </w:rPr>
        <w:br/>
      </w:r>
      <w:r>
        <w:rPr>
          <w:rFonts w:hint="eastAsia"/>
        </w:rPr>
        <w:t>　　　　二、纸张防伪渠道策略分析</w:t>
      </w:r>
      <w:r>
        <w:rPr>
          <w:rFonts w:hint="eastAsia"/>
        </w:rPr>
        <w:br/>
      </w:r>
      <w:r>
        <w:rPr>
          <w:rFonts w:hint="eastAsia"/>
        </w:rPr>
        <w:t>　　第二节 纸张防伪销售策略分析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提高纸张防伪企业竞争力的策略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一、提高中国纸张防伪企业核心竞争力的对策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二、纸张防伪企业提升竞争力的主要方向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三、影响纸张防伪企业核心竞争力的因素及提升途径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四、提高纸张防伪企业竞争力的策略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纸张防伪行业投资风险与控制策略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纸张防伪行业SWOT模型分析</w:t>
      </w:r>
      <w:r>
        <w:rPr>
          <w:rFonts w:hint="eastAsia"/>
        </w:rPr>
        <w:br/>
      </w:r>
      <w:r>
        <w:rPr>
          <w:rFonts w:hint="eastAsia"/>
        </w:rPr>
        <w:t>　　　　一、纸张防伪行业优势分析</w:t>
      </w:r>
      <w:r>
        <w:rPr>
          <w:rFonts w:hint="eastAsia"/>
        </w:rPr>
        <w:br/>
      </w:r>
      <w:r>
        <w:rPr>
          <w:rFonts w:hint="eastAsia"/>
        </w:rPr>
        <w:t>　　　　二、纸张防伪行业劣势分析</w:t>
      </w:r>
      <w:r>
        <w:rPr>
          <w:rFonts w:hint="eastAsia"/>
        </w:rPr>
        <w:br/>
      </w:r>
      <w:r>
        <w:rPr>
          <w:rFonts w:hint="eastAsia"/>
        </w:rPr>
        <w:t>　　　　三、纸张防伪行业机会分析</w:t>
      </w:r>
      <w:r>
        <w:rPr>
          <w:rFonts w:hint="eastAsia"/>
        </w:rPr>
        <w:br/>
      </w:r>
      <w:r>
        <w:rPr>
          <w:rFonts w:hint="eastAsia"/>
        </w:rPr>
        <w:t>　　　　四、纸张防伪行业风险分析</w:t>
      </w:r>
      <w:r>
        <w:rPr>
          <w:rFonts w:hint="eastAsia"/>
        </w:rPr>
        <w:br/>
      </w:r>
      <w:r>
        <w:rPr>
          <w:rFonts w:hint="eastAsia"/>
        </w:rPr>
        <w:t>　　第二节 纸张防伪行业投资风险及控制策略分析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一、纸张防伪市场风险及控制策略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二、纸张防伪行业政策风险及控制策略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三、纸张防伪行业经营风险及控制策略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四、纸张防伪同业竞争风险及控制策略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五、纸张防伪行业其他风险及控制策略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2024-2030年中国纸张防伪行业投资潜力及发展趋势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2024-2030年纸张防伪行业投资潜力分析</w:t>
      </w:r>
      <w:r>
        <w:rPr>
          <w:rFonts w:hint="eastAsia"/>
        </w:rPr>
        <w:br/>
      </w:r>
      <w:r>
        <w:rPr>
          <w:rFonts w:hint="eastAsia"/>
        </w:rPr>
        <w:t>　　　　一、纸张防伪行业重点可投资领域</w:t>
      </w:r>
      <w:r>
        <w:rPr>
          <w:rFonts w:hint="eastAsia"/>
        </w:rPr>
        <w:br/>
      </w:r>
      <w:r>
        <w:rPr>
          <w:rFonts w:hint="eastAsia"/>
        </w:rPr>
        <w:t>　　　　二、纸张防伪行业目标市场需求潜力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三、纸张防伪行业投资潜力综合评判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中~智~林~－2024-2030年中国纸张防伪行业发展趋势分析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一、2024年纸张防伪市场前景分析</w:t>
      </w:r>
      <w:r>
        <w:rPr>
          <w:rFonts w:hint="eastAsia"/>
        </w:rPr>
        <w:br/>
      </w:r>
      <w:r>
        <w:rPr>
          <w:rFonts w:hint="eastAsia"/>
        </w:rPr>
        <w:t>　　　　二、2024年纸张防伪发展趋势预测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三、2024-2030年我国纸张防伪行业发展剖析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五、未来纸张防伪行业发展变局剖析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纸张防伪行业历程</w:t>
      </w:r>
      <w:r>
        <w:rPr>
          <w:rFonts w:hint="eastAsia"/>
        </w:rPr>
        <w:br/>
      </w:r>
      <w:r>
        <w:rPr>
          <w:rFonts w:hint="eastAsia"/>
        </w:rPr>
        <w:t>　　图表 纸张防伪行业生命周期</w:t>
      </w:r>
      <w:r>
        <w:rPr>
          <w:rFonts w:hint="eastAsia"/>
        </w:rPr>
        <w:br/>
      </w:r>
      <w:r>
        <w:rPr>
          <w:rFonts w:hint="eastAsia"/>
        </w:rPr>
        <w:t>　　图表 纸张防伪行业产业链分析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2019-2024年纸张防伪行业市场容量统计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2019-2024年中国纸张防伪行业市场规模及增长情况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2019-2024年中国纸张防伪行业销售收入分析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2019-2024年中国纸张防伪行业盈利情况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2019-2024年中国纸张防伪行业利润总额分析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2019-2024年中国纸张防伪行业企业数量情况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2019-2024年中国纸张防伪行业企业平均规模情况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2019-2024年中国纸张防伪行业竞争力分析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2019-2024年中国纸张防伪行业盈利能力分析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2019-2024年中国纸张防伪行业运营能力分析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2019-2024年中国纸张防伪行业偿债能力分析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2019-2024年中国纸张防伪行业发展能力分析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2019-2024年中国纸张防伪行业经营效益分析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**地区纸张防伪市场规模及增长情况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**地区纸张防伪行业市场需求情况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**地区纸张防伪行业市场需求情况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**地区纸张防伪行业市场需求情况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纸张防伪重点企业（一）基本信息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纸张防伪重点企业（一）经营情况分析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纸张防伪重点企业（一）盈利能力情况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纸张防伪重点企业（二）经营情况分析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纸张防伪重点企业（二）盈利能力情况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2024-2030年中国纸张防伪行业市场容量预测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2024-2030年中国纸张防伪行业市场规模预测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2024-2030年中国纸张防伪市场前景分析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2024-2030年中国纸张防伪行业发展趋势预测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0c4fb21d4495b" w:history="1">
        <w:r>
          <w:rPr>
            <w:rStyle w:val="Hyperlink"/>
          </w:rPr>
          <w:t>2024-2030年中国纸张防伪行业研究与前景趋势分析报告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0c4fb21d4495b" w:history="1">
        <w:r>
          <w:rPr>
            <w:rStyle w:val="Hyperlink"/>
          </w:rPr>
          <w:t>https://www.20087.com/8/28/ZhiZhangFangWeiHangYeQianJingQuShi.html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1a109a65c4278" w:history="1">
      <w:r>
        <w:rPr>
          <w:rStyle w:val="Hyperlink"/>
        </w:rPr>
        <w:t>2024-2030年中国纸张防伪行业研究与前景趋势分析报告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iZhangFangWeiHangYeQianJingQuShi.html" TargetMode="External" Id="R97f0c4fb21d4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iZhangFangWeiHangYeQianJingQuShi.html" TargetMode="External" Id="R94e1a109a65c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2024-04-11T07:16:00Z</dcterms:created>
  <dcterms:modified xsi:type="dcterms:W3CDTF">2024-04-11T08:16:00Z</dcterms:modified>
  <dc:subject>2024-2030年中国纸张防伪行业研究与前景趋势分析报告</dc:subject>
  <dc:title>2024-2030年中国纸张防伪行业研究与前景趋势分析报告</dc:title>
  <cp:keywords>2024-2030年中国纸张防伪行业研究与前景趋势分析报告</cp:keywords>
  <dc:description>2024-2030年中国纸张防伪行业研究与前景趋势分析报告</dc:description>
</cp:coreProperties>
</file>