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1e3af75654e8a" w:history="1">
              <w:r>
                <w:rPr>
                  <w:rStyle w:val="Hyperlink"/>
                </w:rPr>
                <w:t>2024-2030年中国采血器行业发展现状分析与前景趋势预测报告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1e3af75654e8a" w:history="1">
              <w:r>
                <w:rPr>
                  <w:rStyle w:val="Hyperlink"/>
                </w:rPr>
                <w:t>2024-2030年中国采血器行业发展现状分析与前景趋势预测报告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71e3af75654e8a" w:history="1">
                <w:r>
                  <w:rPr>
                    <w:rStyle w:val="Hyperlink"/>
                  </w:rPr>
                  <w:t>https://www.20087.com/8/58/CaiXueQiHangYeFaZhanQuShi.html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血器用于医疗检查和血液样本收集的设备，近年来经历了从传统针筒到一次性采血管、自动采血仪的进化。现代采血器注重减少疼痛、防止感染和提高采样效率。一次性采血管的广泛应用，减少了交叉感染的风险，而自动采血仪则通过集成传感器和机械臂，实现了采血过程的自动化，减少了医护人员的工作负担。</w:t>
      </w:r>
      <w:r>
        <w:rPr>
          <w:rFonts w:hint="eastAsia"/>
        </w:rPr>
        <w:br/>
      </w:r>
      <w:r>
        <w:rPr>
          <w:rFonts w:hint="eastAsia"/>
        </w:rPr>
        <w:t>　　未来，采血器将更加注重微创和智能化。微创方面，将开发更细小、更精准的采血针，甚至无针采血技术，减少疼痛和不适感，提高患者接受度。智能化方面，将集成AI和物联网技术，实现采血过程的远程监控和数据分析，提高样本准确性和实验室效率。此外，采血器将更加注重人性化设计，如儿童友好的采血设备，以及针对特殊人群的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1e3af75654e8a" w:history="1">
        <w:r>
          <w:rPr>
            <w:rStyle w:val="Hyperlink"/>
          </w:rPr>
          <w:t>2024-2030年中国采血器行业发展现状分析与前景趋势预测报告</w:t>
        </w:r>
      </w:hyperlink>
      <w:r>
        <w:rPr>
          <w:rFonts w:hint="eastAsia"/>
        </w:rPr>
        <w:t>》依据国家统计局、发改委及采血器相关协会等的数据资料，深入研究了采血器行业的现状，包括采血器市场需求、市场规模及产业链状况。采血器报告分析了采血器的价格波动、各细分市场的动态，以及重点企业的经营状况。同时，报告对采血器市场前景及发展趋势进行了科学预测，揭示了潜在的市场需求和投资机会，也指出了采血器行业内可能的风险。此外，采血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采血器行业界定及应用</w:t>
      </w:r>
      <w:r>
        <w:rPr>
          <w:rFonts w:hint="eastAsia"/>
        </w:rPr>
        <w:br/>
      </w:r>
      <w:r>
        <w:rPr>
          <w:rFonts w:hint="eastAsia"/>
        </w:rPr>
        <w:t>　　第一节 采血器行业定义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采血器主要应用领域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2023-2024年全球采血器行业发展状况分析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2019-2024年全球采血器行业运行概况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2019-2024年全球采血器行业市场规模分析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全球主要地区采血器行业运行情况分析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2024-2030年全球采血器行业发展趋势预测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2023-2024年中国采血器发展环境分析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采血器行业相关政策、标准</w:t>
      </w:r>
      <w:r>
        <w:rPr>
          <w:rFonts w:hint="eastAsia"/>
        </w:rPr>
        <w:br/>
      </w:r>
      <w:r>
        <w:rPr>
          <w:rFonts w:hint="eastAsia"/>
        </w:rPr>
        <w:t>　　第三节 采血器行业相关发展规划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中国采血器行业现状调研分析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中国采血器行业发展现状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一、2023-2024年采血器行业品牌发展现状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二、2023-2024年采血器行业需求市场现状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三、2023-2024年采血器市场需求层次分析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四、2023-2024年中国采血器市场走向分析</w:t>
      </w:r>
      <w:r>
        <w:rPr>
          <w:rFonts w:hint="eastAsia"/>
        </w:rPr>
        <w:br/>
      </w:r>
      <w:r>
        <w:rPr>
          <w:rFonts w:hint="eastAsia"/>
        </w:rPr>
        <w:t>　　第二节 中国采血器产品技术分析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一、2023-2024年采血器产品技术变化特点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二、2023-2024年采血器产品市场的新技术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三、2023-2024年采血器产品市场现状分析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中国采血器行业存在的问题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一、2023-2024年采血器产品市场存在的主要问题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二、2023-2024年国内采血器产品市场的三大瓶颈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三、2023-2024年采血器产品市场遭遇的规模难题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对中国采血器市场的分析及思考</w:t>
      </w:r>
      <w:r>
        <w:rPr>
          <w:rFonts w:hint="eastAsia"/>
        </w:rPr>
        <w:br/>
      </w:r>
      <w:r>
        <w:rPr>
          <w:rFonts w:hint="eastAsia"/>
        </w:rPr>
        <w:t>　　　　一、采血器市场特点</w:t>
      </w:r>
      <w:r>
        <w:rPr>
          <w:rFonts w:hint="eastAsia"/>
        </w:rPr>
        <w:br/>
      </w:r>
      <w:r>
        <w:rPr>
          <w:rFonts w:hint="eastAsia"/>
        </w:rPr>
        <w:t>　　　　二、采血器市场分析</w:t>
      </w:r>
      <w:r>
        <w:rPr>
          <w:rFonts w:hint="eastAsia"/>
        </w:rPr>
        <w:br/>
      </w:r>
      <w:r>
        <w:rPr>
          <w:rFonts w:hint="eastAsia"/>
        </w:rPr>
        <w:t>　　　　三、采血器市场变化的方向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四、中国采血器行业发展的新思路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五、对中国采血器行业发展的思考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中国采血器行业市场供需现状调研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中国采血器市场现状分析</w:t>
      </w:r>
      <w:r>
        <w:rPr>
          <w:rFonts w:hint="eastAsia"/>
        </w:rPr>
        <w:br/>
      </w:r>
      <w:r>
        <w:rPr>
          <w:rFonts w:hint="eastAsia"/>
        </w:rPr>
        <w:t>　　第二节 中国采血器产量分析及预测</w:t>
      </w:r>
      <w:r>
        <w:rPr>
          <w:rFonts w:hint="eastAsia"/>
        </w:rPr>
        <w:br/>
      </w:r>
      <w:r>
        <w:rPr>
          <w:rFonts w:hint="eastAsia"/>
        </w:rPr>
        <w:t>　　　　一、采血器总体产能规模</w:t>
      </w:r>
      <w:r>
        <w:rPr>
          <w:rFonts w:hint="eastAsia"/>
        </w:rPr>
        <w:br/>
      </w:r>
      <w:r>
        <w:rPr>
          <w:rFonts w:hint="eastAsia"/>
        </w:rPr>
        <w:t>　　　　二、采血器生产区域分布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三、2019-2024年中国采血器产量统计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四、2024-2030年中国采血器产量预测</w:t>
      </w:r>
      <w:r>
        <w:rPr>
          <w:rFonts w:hint="eastAsia"/>
        </w:rPr>
        <w:br/>
      </w:r>
      <w:r>
        <w:rPr>
          <w:rFonts w:hint="eastAsia"/>
        </w:rPr>
        <w:t>　　第三节 中国采血器市场需求分析及预测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一、中国采血器市场需求特点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二、2019-2024年中国采血器市场需求量统计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三、2024-2030年中国采血器市场需求量预测</w:t>
      </w:r>
      <w:r>
        <w:rPr>
          <w:rFonts w:hint="eastAsia"/>
        </w:rPr>
        <w:br/>
      </w:r>
      <w:r>
        <w:rPr>
          <w:rFonts w:hint="eastAsia"/>
        </w:rPr>
        <w:t>　　第四节 中国采血器价格趋势分析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一、2019-2024年中国采血器市场价格趋势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二、2024-2030年中国采血器市场价格走势预测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中国采血器进出口分析</w:t>
      </w:r>
      <w:r>
        <w:rPr>
          <w:rFonts w:hint="eastAsia"/>
        </w:rPr>
        <w:br/>
      </w:r>
      <w:r>
        <w:rPr>
          <w:rFonts w:hint="eastAsia"/>
        </w:rPr>
        <w:t>　　第一节 采血器进口情况分析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采血器出口情况分析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影响采血器进出口因素分析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中国采血器行业主要指标监测分析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2019-2024年中国采血器行业规模情况分析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2019-2024年中国采血器行业财务能力分析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采血器行业细分产品调研</w:t>
      </w:r>
      <w:r>
        <w:rPr>
          <w:rFonts w:hint="eastAsia"/>
        </w:rPr>
        <w:br/>
      </w:r>
      <w:r>
        <w:rPr>
          <w:rFonts w:hint="eastAsia"/>
        </w:rPr>
        <w:t>　　第一节 采血器细分产品结构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采血器行业上下游发展情况分析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采血器行业上游产业发展分析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采血器行业下游产业发展分析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中国采血器行业重点地区发展分析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采血器行业重点区域市场结构调研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**地区采血器市场容量分析</w:t>
      </w:r>
      <w:r>
        <w:rPr>
          <w:rFonts w:hint="eastAsia"/>
        </w:rPr>
        <w:br/>
      </w:r>
      <w:r>
        <w:rPr>
          <w:rFonts w:hint="eastAsia"/>
        </w:rPr>
        <w:t>　　第三节 **地区采血器市场容量分析</w:t>
      </w:r>
      <w:r>
        <w:rPr>
          <w:rFonts w:hint="eastAsia"/>
        </w:rPr>
        <w:br/>
      </w:r>
      <w:r>
        <w:rPr>
          <w:rFonts w:hint="eastAsia"/>
        </w:rPr>
        <w:t>　　第四节 **地区采血器市场容量分析</w:t>
      </w:r>
      <w:r>
        <w:rPr>
          <w:rFonts w:hint="eastAsia"/>
        </w:rPr>
        <w:br/>
      </w:r>
      <w:r>
        <w:rPr>
          <w:rFonts w:hint="eastAsia"/>
        </w:rPr>
        <w:t>　　第五节 **地区采血器市场容量分析</w:t>
      </w:r>
      <w:r>
        <w:rPr>
          <w:rFonts w:hint="eastAsia"/>
        </w:rPr>
        <w:br/>
      </w:r>
      <w:r>
        <w:rPr>
          <w:rFonts w:hint="eastAsia"/>
        </w:rPr>
        <w:t>　　第六节 **地区采血器市场容量分析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采血器行业重点企业竞争力分析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采血器行业企业经营策略研究分析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采血器企业多样化经营策略分析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一、采血器企业多样化经营情况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二、现行采血器行业多样化经营的方向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大型采血器企业集团未来发展策略分析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对中小采血器企业生产经营的建议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采血器行业前景及投资风险预警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2024年采血器市场前景分析</w:t>
      </w:r>
      <w:r>
        <w:rPr>
          <w:rFonts w:hint="eastAsia"/>
        </w:rPr>
        <w:br/>
      </w:r>
      <w:r>
        <w:rPr>
          <w:rFonts w:hint="eastAsia"/>
        </w:rPr>
        <w:t>　　第二节 2024年采血器行业发展趋势预测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影响采血器行业发展的主要因素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一、2024年影响采血器行业运行的有利因素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二、2024年影响采血器行业运行的稳定因素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三、2024年影响采血器行业运行的不利因素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四、2024年中国采血器行业发展面临的挑战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五、2024年中国采血器行业发展面临的机遇</w:t>
      </w:r>
      <w:r>
        <w:rPr>
          <w:rFonts w:hint="eastAsia"/>
        </w:rPr>
        <w:br/>
      </w:r>
      <w:r>
        <w:rPr>
          <w:rFonts w:hint="eastAsia"/>
        </w:rPr>
        <w:t>　　第四节 采血器行业投资风险预警</w:t>
      </w:r>
      <w:r>
        <w:rPr>
          <w:rFonts w:hint="eastAsia"/>
        </w:rPr>
        <w:br/>
      </w:r>
      <w:r>
        <w:rPr>
          <w:rFonts w:hint="eastAsia"/>
        </w:rPr>
        <w:t>　　　　一、采血器行业市场风险预测</w:t>
      </w:r>
      <w:r>
        <w:rPr>
          <w:rFonts w:hint="eastAsia"/>
        </w:rPr>
        <w:br/>
      </w:r>
      <w:r>
        <w:rPr>
          <w:rFonts w:hint="eastAsia"/>
        </w:rPr>
        <w:t>　　　　二、采血器行业政策风险预测</w:t>
      </w:r>
      <w:r>
        <w:rPr>
          <w:rFonts w:hint="eastAsia"/>
        </w:rPr>
        <w:br/>
      </w:r>
      <w:r>
        <w:rPr>
          <w:rFonts w:hint="eastAsia"/>
        </w:rPr>
        <w:t>　　　　三、采血器行业经营风险预测</w:t>
      </w:r>
      <w:r>
        <w:rPr>
          <w:rFonts w:hint="eastAsia"/>
        </w:rPr>
        <w:br/>
      </w:r>
      <w:r>
        <w:rPr>
          <w:rFonts w:hint="eastAsia"/>
        </w:rPr>
        <w:t>　　　　四、采血器行业技术风险预测</w:t>
      </w:r>
      <w:r>
        <w:rPr>
          <w:rFonts w:hint="eastAsia"/>
        </w:rPr>
        <w:br/>
      </w:r>
      <w:r>
        <w:rPr>
          <w:rFonts w:hint="eastAsia"/>
        </w:rPr>
        <w:t>　　　　五、采血器行业竞争风险预测</w:t>
      </w:r>
      <w:r>
        <w:rPr>
          <w:rFonts w:hint="eastAsia"/>
        </w:rPr>
        <w:br/>
      </w:r>
      <w:r>
        <w:rPr>
          <w:rFonts w:hint="eastAsia"/>
        </w:rPr>
        <w:t>　　　　六、采血器行业其他风险预测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采血器投资建议</w:t>
      </w:r>
      <w:r>
        <w:rPr>
          <w:rFonts w:hint="eastAsia"/>
        </w:rPr>
        <w:br/>
      </w:r>
      <w:r>
        <w:rPr>
          <w:rFonts w:hint="eastAsia"/>
        </w:rPr>
        <w:t>　　第一节 采血器行业投资环境分析</w:t>
      </w:r>
      <w:r>
        <w:rPr>
          <w:rFonts w:hint="eastAsia"/>
        </w:rPr>
        <w:br/>
      </w:r>
      <w:r>
        <w:rPr>
          <w:rFonts w:hint="eastAsia"/>
        </w:rPr>
        <w:t>　　第二节 采血器行业投资进入壁垒分析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采血器行业历程</w:t>
      </w:r>
      <w:r>
        <w:rPr>
          <w:rFonts w:hint="eastAsia"/>
        </w:rPr>
        <w:br/>
      </w:r>
      <w:r>
        <w:rPr>
          <w:rFonts w:hint="eastAsia"/>
        </w:rPr>
        <w:t>　　图表 采血器行业生命周期</w:t>
      </w:r>
      <w:r>
        <w:rPr>
          <w:rFonts w:hint="eastAsia"/>
        </w:rPr>
        <w:br/>
      </w:r>
      <w:r>
        <w:rPr>
          <w:rFonts w:hint="eastAsia"/>
        </w:rPr>
        <w:t>　　图表 采血器行业产业链分析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2019-2024年采血器行业市场容量分析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2019-2024年中国采血器行业产量及增长趋势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2019-2024年中国采血器市场需求量及增速统计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2024年中国采血器行业需求领域分布格局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2019-2024年中国采血器行业盈利情况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2019-2024年中国采血器行业利润总额统计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2019-2024年中国采血器进口金额分析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2019-2024年中国采血器出口数量分析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2019-2024年中国采血器出口金额分析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2024年中国采血器进口国家及地区分析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2019-2024年中国采血器行业企业平均规模情况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**地区采血器行业市场需求情况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采血器重点企业（一）基本信息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采血器重点企业（一）经营情况分析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采血器重点企业（一）主要经济指标情况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采血器重点企业（一）盈利能力情况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采血器重点企业（二）经营情况分析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采血器重点企业（二）主要经济指标情况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采血器重点企业（二）盈利能力情况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采血器重点企业（三）经营情况分析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采血器重点企业（三）主要经济指标情况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采血器重点企业（三）盈利能力情况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2024-2030年中国采血器行业产能预测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2024-2030年中国采血器市场需求量预测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2024-2030年中国采血器行业供需平衡预测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2024-2030年中国采血器行业市场容量预测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2024-2030年中国采血器行业市场规模预测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2024年中国采血器市场前景分析</w:t>
      </w:r>
      <w:r>
        <w:rPr>
          <w:rFonts w:hint="eastAsia"/>
        </w:rPr>
        <w:br/>
      </w:r>
      <w:r>
        <w:rPr>
          <w:rFonts w:hint="eastAsia"/>
        </w:rPr>
        <w:t>　　图表 2024年中国采血器发展趋势预测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1e3af75654e8a" w:history="1">
        <w:r>
          <w:rPr>
            <w:rStyle w:val="Hyperlink"/>
          </w:rPr>
          <w:t>2024-2030年中国采血器行业发展现状分析与前景趋势预测报告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71e3af75654e8a" w:history="1">
        <w:r>
          <w:rPr>
            <w:rStyle w:val="Hyperlink"/>
          </w:rPr>
          <w:t>https://www.20087.com/8/58/CaiXueQiHangYeFaZhanQuShi.html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16b8ed7f34377" w:history="1">
      <w:r>
        <w:rPr>
          <w:rStyle w:val="Hyperlink"/>
        </w:rPr>
        <w:t>2024-2030年中国采血器行业发展现状分析与前景趋势预测报告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CaiXueQiHangYeFaZhanQuShi.html" TargetMode="External" Id="R7371e3af7565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CaiXueQiHangYeFaZhanQuShi.html" TargetMode="External" Id="Ra8916b8ed7f3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2024-03-03T23:14:00Z</dcterms:created>
  <dcterms:modified xsi:type="dcterms:W3CDTF">2024-03-04T00:14:00Z</dcterms:modified>
  <dc:subject>2024-2030年中国采血器行业发展现状分析与前景趋势预测报告</dc:subject>
  <dc:title>2024-2030年中国采血器行业发展现状分析与前景趋势预测报告</dc:title>
  <cp:keywords>2024-2030年中国采血器行业发展现状分析与前景趋势预测报告</cp:keywords>
  <dc:description>2024-2030年中国采血器行业发展现状分析与前景趋势预测报告</dc:description>
</cp:coreProperties>
</file>