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44f12daa34650" w:history="1">
              <w:r>
                <w:rPr>
                  <w:rStyle w:val="Hyperlink"/>
                </w:rPr>
                <w:t>2024-2030年中国医药化工中间体行业市场分析与趋势预测报告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44f12daa34650" w:history="1">
              <w:r>
                <w:rPr>
                  <w:rStyle w:val="Hyperlink"/>
                </w:rPr>
                <w:t>2024-2030年中国医药化工中间体行业市场分析与趋势预测报告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44f12daa34650" w:history="1">
                <w:r>
                  <w:rPr>
                    <w:rStyle w:val="Hyperlink"/>
                  </w:rPr>
                  <w:t>https://www.20087.com/9/38/YiYaoHuaGongZhongJianTiFaZhanQuShiFenXi.html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化工中间体是制药工业中不可或缺的组成部分，它们在药品的合成过程中起到桥梁作用，连接原料和最终产品。近年来，随着全球医药市场的扩张和技术进步，医药化工中间体的需求量稳步增长。中国、印度等国已成为主要的医药化工中间体生产基地，为全球制药企业提供关键的原材料支持。</w:t>
      </w:r>
      <w:r>
        <w:rPr>
          <w:rFonts w:hint="eastAsia"/>
        </w:rPr>
        <w:br/>
      </w:r>
      <w:r>
        <w:rPr>
          <w:rFonts w:hint="eastAsia"/>
        </w:rPr>
        <w:t>　　未来，医药化工中间体行业将更加注重绿色化学和合成路线的优化。随着环保法规的趋严，开发低污染、低能耗的生产方法成为行业趋势。同时，合成生物学和连续流化学等新技术的应用，将提高中间体的合成效率和选择性，减少副产品和废物的产生。此外，定制化和专业化服务将成为医药化工中间体供应商的竞争优势，以满足制药企业对特定中间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44f12daa34650" w:history="1">
        <w:r>
          <w:rPr>
            <w:rStyle w:val="Hyperlink"/>
          </w:rPr>
          <w:t>2024-2030年中国医药化工中间体行业市场分析与趋势预测报告</w:t>
        </w:r>
      </w:hyperlink>
      <w:r>
        <w:rPr>
          <w:rFonts w:hint="eastAsia"/>
        </w:rPr>
        <w:t>》在多年医药化工中间体行业研究的基础上，结合中国医药化工中间体行业市场的发展现状，通过资深研究团队对医药化工中间体市场资料进行整理，并依托国家权威数据资源和长期市场监测的数据库，对医药化工中间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244f12daa34650" w:history="1">
        <w:r>
          <w:rPr>
            <w:rStyle w:val="Hyperlink"/>
          </w:rPr>
          <w:t>2024-2030年中国医药化工中间体行业市场分析与趋势预测报告</w:t>
        </w:r>
      </w:hyperlink>
      <w:r>
        <w:rPr>
          <w:rFonts w:hint="eastAsia"/>
        </w:rPr>
        <w:t>》可以帮助投资者准确把握医药化工中间体行业的市场现状，为投资者进行投资作出医药化工中间体行业前景预判，挖掘医药化工中间体行业投资价值，同时提出医药化工中间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医药化工中间体产业概述</w:t>
      </w:r>
      <w:r>
        <w:rPr>
          <w:rFonts w:hint="eastAsia"/>
        </w:rPr>
        <w:br/>
      </w:r>
      <w:r>
        <w:rPr>
          <w:rFonts w:hint="eastAsia"/>
        </w:rPr>
        <w:t>　　第一节 医药化工中间体定义</w:t>
      </w:r>
      <w:r>
        <w:rPr>
          <w:rFonts w:hint="eastAsia"/>
        </w:rPr>
        <w:br/>
      </w:r>
      <w:r>
        <w:rPr>
          <w:rFonts w:hint="eastAsia"/>
        </w:rPr>
        <w:t>　　第二节 医药化工中间体行业特点</w:t>
      </w:r>
      <w:r>
        <w:rPr>
          <w:rFonts w:hint="eastAsia"/>
        </w:rPr>
        <w:br/>
      </w:r>
      <w:r>
        <w:rPr>
          <w:rFonts w:hint="eastAsia"/>
        </w:rPr>
        <w:t>　　第三节 医药化工中间体产业链分析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2023-2024年中国医药化工中间体行业运行环境分析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中国医药化工中间体运行经济环境分析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中国医药化工中间体产业政策环境分析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一、医药化工中间体行业监管体制</w:t>
      </w:r>
      <w:r>
        <w:rPr>
          <w:rFonts w:hint="eastAsia"/>
        </w:rPr>
        <w:br/>
      </w:r>
      <w:r>
        <w:rPr>
          <w:rFonts w:hint="eastAsia"/>
        </w:rPr>
        <w:t>　　　　二、医药化工中间体行业主要法规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三、主要医药化工中间体产业政策</w:t>
      </w:r>
      <w:r>
        <w:rPr>
          <w:rFonts w:hint="eastAsia"/>
        </w:rPr>
        <w:br/>
      </w:r>
      <w:r>
        <w:rPr>
          <w:rFonts w:hint="eastAsia"/>
        </w:rPr>
        <w:t>　　第三节 中国医药化工中间体产业社会环境分析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国外医药化工中间体行业发展态势分析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国外医药化工中间体市场发展现状分析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国外主要国家医药化工中间体市场现状</w:t>
      </w:r>
      <w:r>
        <w:rPr>
          <w:rFonts w:hint="eastAsia"/>
        </w:rPr>
        <w:br/>
      </w:r>
      <w:r>
        <w:rPr>
          <w:rFonts w:hint="eastAsia"/>
        </w:rPr>
        <w:t>　　第三节 国外医药化工中间体行业发展趋势预测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中国医药化工中间体行业市场分析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2019-2024年中国医药化工中间体行业规模情况</w:t>
      </w:r>
      <w:r>
        <w:rPr>
          <w:rFonts w:hint="eastAsia"/>
        </w:rPr>
        <w:br/>
      </w:r>
      <w:r>
        <w:rPr>
          <w:rFonts w:hint="eastAsia"/>
        </w:rPr>
        <w:t>　　　　一、医药化工中间体行业市场规模情况分析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二、医药化工中间体行业单位规模情况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三、医药化工中间体行业人员规模情况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2019-2024年中国医药化工中间体行业财务能力分析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一、医药化工中间体行业盈利能力分析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二、医药化工中间体行业偿债能力分析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三、医药化工中间体行业营运能力分析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四、医药化工中间体行业发展能力分析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2023-2024年中国医药化工中间体行业热点动态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2024年中国医药化工中间体行业面临的挑战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中国重点地区医药化工中间体行业市场调研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重点地区（一）医药化工中间体市场调研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重点地区（二）医药化工中间体市场调研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重点地区（三）医药化工中间体市场调研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重点地区（四）医药化工中间体市场调研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重点地区（五）医药化工中间体市场调研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中国医药化工中间体行业价格走势及影响因素分析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国内医药化工中间体行业价格回顾</w:t>
      </w:r>
      <w:r>
        <w:rPr>
          <w:rFonts w:hint="eastAsia"/>
        </w:rPr>
        <w:br/>
      </w:r>
      <w:r>
        <w:rPr>
          <w:rFonts w:hint="eastAsia"/>
        </w:rPr>
        <w:t>　　第二节 国内医药化工中间体行业价格走势预测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国内医药化工中间体行业价格影响因素分析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中国医药化工中间体行业客户调研</w:t>
      </w:r>
      <w:r>
        <w:rPr>
          <w:rFonts w:hint="eastAsia"/>
        </w:rPr>
        <w:br/>
      </w:r>
      <w:r>
        <w:rPr>
          <w:rFonts w:hint="eastAsia"/>
        </w:rPr>
        <w:t>　　　　一、医药化工中间体行业客户偏好调查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二、客户对医药化工中间体品牌的首要认知渠道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三、医药化工中间体品牌忠诚度调查</w:t>
      </w:r>
      <w:r>
        <w:rPr>
          <w:rFonts w:hint="eastAsia"/>
        </w:rPr>
        <w:br/>
      </w:r>
      <w:r>
        <w:rPr>
          <w:rFonts w:hint="eastAsia"/>
        </w:rPr>
        <w:t>　　　　四、医药化工中间体行业客户消费理念调研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中国医药化工中间体行业竞争格局分析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2024年医药化工中间体行业集中度分析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一、医药化工中间体市场集中度分析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二、医药化工中间体企业集中度分析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2023-2024年医药化工中间体行业竞争格局分析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一、医药化工中间体行业竞争策略分析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二、医药化工中间体行业竞争格局展望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三、我国医药化工中间体市场竞争趋势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医药化工中间体行业重点企业发展调研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医药化工中间体企业发展策略分析</w:t>
      </w:r>
      <w:r>
        <w:rPr>
          <w:rFonts w:hint="eastAsia"/>
        </w:rPr>
        <w:br/>
      </w:r>
      <w:r>
        <w:rPr>
          <w:rFonts w:hint="eastAsia"/>
        </w:rPr>
        <w:t>　　第一节 医药化工中间体市场策略分析</w:t>
      </w:r>
      <w:r>
        <w:rPr>
          <w:rFonts w:hint="eastAsia"/>
        </w:rPr>
        <w:br/>
      </w:r>
      <w:r>
        <w:rPr>
          <w:rFonts w:hint="eastAsia"/>
        </w:rPr>
        <w:t>　　　　一、医药化工中间体价格策略分析</w:t>
      </w:r>
      <w:r>
        <w:rPr>
          <w:rFonts w:hint="eastAsia"/>
        </w:rPr>
        <w:br/>
      </w:r>
      <w:r>
        <w:rPr>
          <w:rFonts w:hint="eastAsia"/>
        </w:rPr>
        <w:t>　　　　二、医药化工中间体渠道策略分析</w:t>
      </w:r>
      <w:r>
        <w:rPr>
          <w:rFonts w:hint="eastAsia"/>
        </w:rPr>
        <w:br/>
      </w:r>
      <w:r>
        <w:rPr>
          <w:rFonts w:hint="eastAsia"/>
        </w:rPr>
        <w:t>　　第二节 医药化工中间体销售策略分析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提高医药化工中间体企业竞争力的策略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一、提高中国医药化工中间体企业核心竞争力的对策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二、医药化工中间体企业提升竞争力的主要方向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三、影响医药化工中间体企业核心竞争力的因素及提升途径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四、提高医药化工中间体企业竞争力的策略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医药化工中间体行业投资风险与控制策略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医药化工中间体行业SWOT模型分析</w:t>
      </w:r>
      <w:r>
        <w:rPr>
          <w:rFonts w:hint="eastAsia"/>
        </w:rPr>
        <w:br/>
      </w:r>
      <w:r>
        <w:rPr>
          <w:rFonts w:hint="eastAsia"/>
        </w:rPr>
        <w:t>　　　　一、医药化工中间体行业优势分析</w:t>
      </w:r>
      <w:r>
        <w:rPr>
          <w:rFonts w:hint="eastAsia"/>
        </w:rPr>
        <w:br/>
      </w:r>
      <w:r>
        <w:rPr>
          <w:rFonts w:hint="eastAsia"/>
        </w:rPr>
        <w:t>　　　　二、医药化工中间体行业劣势分析</w:t>
      </w:r>
      <w:r>
        <w:rPr>
          <w:rFonts w:hint="eastAsia"/>
        </w:rPr>
        <w:br/>
      </w:r>
      <w:r>
        <w:rPr>
          <w:rFonts w:hint="eastAsia"/>
        </w:rPr>
        <w:t>　　　　三、医药化工中间体行业机会分析</w:t>
      </w:r>
      <w:r>
        <w:rPr>
          <w:rFonts w:hint="eastAsia"/>
        </w:rPr>
        <w:br/>
      </w:r>
      <w:r>
        <w:rPr>
          <w:rFonts w:hint="eastAsia"/>
        </w:rPr>
        <w:t>　　　　四、医药化工中间体行业风险分析</w:t>
      </w:r>
      <w:r>
        <w:rPr>
          <w:rFonts w:hint="eastAsia"/>
        </w:rPr>
        <w:br/>
      </w:r>
      <w:r>
        <w:rPr>
          <w:rFonts w:hint="eastAsia"/>
        </w:rPr>
        <w:t>　　第二节 医药化工中间体行业投资风险及控制策略分析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一、医药化工中间体市场风险及控制策略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二、医药化工中间体行业政策风险及控制策略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三、医药化工中间体行业经营风险及控制策略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四、医药化工中间体同业竞争风险及控制策略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五、医药化工中间体行业其他风险及控制策略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2024-2030年中国医药化工中间体行业投资潜力及发展趋势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2024-2030年医药化工中间体行业投资潜力分析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一、医药化工中间体行业重点可投资领域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二、医药化工中间体行业目标市场需求潜力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三、医药化工中间体行业投资潜力综合评判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中:智:林:－2024-2030年中国医药化工中间体行业发展趋势分析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一、2024年医药化工中间体市场前景分析</w:t>
      </w:r>
      <w:r>
        <w:rPr>
          <w:rFonts w:hint="eastAsia"/>
        </w:rPr>
        <w:br/>
      </w:r>
      <w:r>
        <w:rPr>
          <w:rFonts w:hint="eastAsia"/>
        </w:rPr>
        <w:t>　　　　二、2024年医药化工中间体发展趋势预测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三、2024-2030年我国医药化工中间体行业发展剖析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五、未来医药化工中间体行业发展变局剖析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医药化工中间体行业历程</w:t>
      </w:r>
      <w:r>
        <w:rPr>
          <w:rFonts w:hint="eastAsia"/>
        </w:rPr>
        <w:br/>
      </w:r>
      <w:r>
        <w:rPr>
          <w:rFonts w:hint="eastAsia"/>
        </w:rPr>
        <w:t>　　图表 医药化工中间体行业生命周期</w:t>
      </w:r>
      <w:r>
        <w:rPr>
          <w:rFonts w:hint="eastAsia"/>
        </w:rPr>
        <w:br/>
      </w:r>
      <w:r>
        <w:rPr>
          <w:rFonts w:hint="eastAsia"/>
        </w:rPr>
        <w:t>　　图表 医药化工中间体行业产业链分析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2019-2024年医药化工中间体行业市场容量统计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2019-2024年中国医药化工中间体行业市场规模及增长情况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2019-2024年中国医药化工中间体行业销售收入分析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2019-2024年中国医药化工中间体行业盈利情况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2019-2024年中国医药化工中间体行业利润总额分析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2019-2024年中国医药化工中间体行业企业数量情况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2019-2024年中国医药化工中间体行业企业平均规模情况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2019-2024年中国医药化工中间体行业竞争力分析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2019-2024年中国医药化工中间体行业盈利能力分析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2019-2024年中国医药化工中间体行业运营能力分析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2019-2024年中国医药化工中间体行业偿债能力分析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2019-2024年中国医药化工中间体行业发展能力分析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2019-2024年中国医药化工中间体行业经营效益分析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**地区医药化工中间体行业市场需求情况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2024-2030年中国医药化工中间体行业市场容量预测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2024-2030年中国医药化工中间体行业市场规模预测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2024-2030年中国医药化工中间体市场前景分析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2024-2030年中国医药化工中间体行业发展趋势预测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44f12daa34650" w:history="1">
        <w:r>
          <w:rPr>
            <w:rStyle w:val="Hyperlink"/>
          </w:rPr>
          <w:t>2024-2030年中国医药化工中间体行业市场分析与趋势预测报告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44f12daa34650" w:history="1">
        <w:r>
          <w:rPr>
            <w:rStyle w:val="Hyperlink"/>
          </w:rPr>
          <w:t>https://www.20087.com/9/38/YiYaoHuaGongZhongJianTiFaZhanQuShiFenXi.html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1839bd5e74abc" w:history="1">
      <w:r>
        <w:rPr>
          <w:rStyle w:val="Hyperlink"/>
        </w:rPr>
        <w:t>2024-2030年中国医药化工中间体行业市场分析与趋势预测报告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iYaoHuaGongZhongJianTiFaZhanQuShiFenXi.html" TargetMode="External" Id="R82244f12daa3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iYaoHuaGongZhongJianTiFaZhanQuShiFenXi.html" TargetMode="External" Id="Re1f1839bd5e7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2024-01-17T07:36:00Z</dcterms:created>
  <dcterms:modified xsi:type="dcterms:W3CDTF">2024-01-17T08:36:00Z</dcterms:modified>
  <dc:subject>2024-2030年中国医药化工中间体行业市场分析与趋势预测报告</dc:subject>
  <dc:title>2024-2030年中国医药化工中间体行业市场分析与趋势预测报告</dc:title>
  <cp:keywords>2024-2030年中国医药化工中间体行业市场分析与趋势预测报告</cp:keywords>
  <dc:description>2024-2030年中国医药化工中间体行业市场分析与趋势预测报告</dc:description>
</cp:coreProperties>
</file>