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8ff2476674126" w:history="1">
              <w:r>
                <w:rPr>
                  <w:rStyle w:val="Hyperlink"/>
                </w:rPr>
                <w:t>2025-2031年中国医药化工中间体行业市场分析与趋势预测报告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8ff2476674126" w:history="1">
              <w:r>
                <w:rPr>
                  <w:rStyle w:val="Hyperlink"/>
                </w:rPr>
                <w:t>2025-2031年中国医药化工中间体行业市场分析与趋势预测报告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8ff2476674126" w:history="1">
                <w:r>
                  <w:rPr>
                    <w:rStyle w:val="Hyperlink"/>
                  </w:rPr>
                  <w:t>https://www.20087.com/9/38/YiYaoHuaGongZhongJianTiFaZhanQuShiFenXi.html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工中间体是制药工业中不可或缺的组成部分，它们在药品的合成过程中起到桥梁作用，连接原料和最终产品。近年来，随着全球医药市场的扩张和技术进步，医药化工中间体的需求量稳步增长。中国、印度等国已成为主要的医药化工中间体生产基地，为全球制药企业提供关键的原材料支持。</w:t>
      </w:r>
      <w:r>
        <w:rPr>
          <w:rFonts w:hint="eastAsia"/>
        </w:rPr>
        <w:br/>
      </w:r>
      <w:r>
        <w:rPr>
          <w:rFonts w:hint="eastAsia"/>
        </w:rPr>
        <w:t>　　未来，医药化工中间体行业将更加注重绿色化学和合成路线的优化。随着环保法规的趋严，开发低污染、低能耗的生产方法成为行业趋势。同时，合成生物学和连续流化学等新技术的应用，将提高中间体的合成效率和选择性，减少副产品和废物的产生。此外，定制化和专业化服务将成为医药化工中间体供应商的竞争优势，以满足制药企业对特定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8ff2476674126" w:history="1">
        <w:r>
          <w:rPr>
            <w:rStyle w:val="Hyperlink"/>
          </w:rPr>
          <w:t>2025-2031年中国医药化工中间体行业市场分析与趋势预测报告</w:t>
        </w:r>
      </w:hyperlink>
      <w:r>
        <w:rPr>
          <w:rFonts w:hint="eastAsia"/>
        </w:rPr>
        <w:t>》基于多年医药化工中间体行业研究积累，结合当前市场发展现状，依托国家权威数据资源和长期市场监测数据库，对医药化工中间体行业进行了全面调研与分析。报告详细阐述了医药化工中间体市场规模、市场前景、发展趋势、技术现状及未来方向，重点分析了行业内主要企业的竞争格局，并通过SWOT分析揭示了医药化工中间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8ff2476674126" w:history="1">
        <w:r>
          <w:rPr>
            <w:rStyle w:val="Hyperlink"/>
          </w:rPr>
          <w:t>2025-2031年中国医药化工中间体行业市场分析与趋势预测报告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》为投资者提供了准确的市场现状解读，帮助预判行业前景，挖掘投资价值，同时从投资策略和营销策略等角度提出实用建议，助力投资者在医药化工中间体行业中把握机遇、规避风险。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医药化工中间体产业概述</w:t>
      </w:r>
      <w:r>
        <w:rPr>
          <w:rFonts w:hint="eastAsia"/>
        </w:rPr>
        <w:br/>
      </w:r>
      <w:r>
        <w:rPr>
          <w:rFonts w:hint="eastAsia"/>
        </w:rPr>
        <w:t>　　第一节 医药化工中间体定义</w:t>
      </w:r>
      <w:r>
        <w:rPr>
          <w:rFonts w:hint="eastAsia"/>
        </w:rPr>
        <w:br/>
      </w:r>
      <w:r>
        <w:rPr>
          <w:rFonts w:hint="eastAsia"/>
        </w:rPr>
        <w:t>　　第二节 医药化工中间体行业特点</w:t>
      </w:r>
      <w:r>
        <w:rPr>
          <w:rFonts w:hint="eastAsia"/>
        </w:rPr>
        <w:br/>
      </w:r>
      <w:r>
        <w:rPr>
          <w:rFonts w:hint="eastAsia"/>
        </w:rPr>
        <w:t>　　第三节 医药化工中间体产业链分析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2024-2025年中国医药化工中间体行业运行环境分析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医药化工中间体运行经济环境分析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医药化工中间体产业政策环境分析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一、医药化工中间体行业监管体制</w:t>
      </w:r>
      <w:r>
        <w:rPr>
          <w:rFonts w:hint="eastAsia"/>
        </w:rPr>
        <w:br/>
      </w:r>
      <w:r>
        <w:rPr>
          <w:rFonts w:hint="eastAsia"/>
        </w:rPr>
        <w:t>　　　　二、医药化工中间体行业主要法规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三、主要医药化工中间体产业政策</w:t>
      </w:r>
      <w:r>
        <w:rPr>
          <w:rFonts w:hint="eastAsia"/>
        </w:rPr>
        <w:br/>
      </w:r>
      <w:r>
        <w:rPr>
          <w:rFonts w:hint="eastAsia"/>
        </w:rPr>
        <w:t>　　第三节 医药化工中间体产业社会环境分析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2024-2025年医药化工中间体行业技术发展现状及趋势分析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医药化工中间体行业技术发展现状分析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国内外医药化工中间体行业技术差异与原因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医药化工中间体行业技术发展方向、趋势预测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提升医药化工中间体行业技术能力策略建议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全球医药化工中间体行业发展态势分析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全球医药化工中间体市场发展现状分析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全球主要国家医药化工中间体市场现状</w:t>
      </w:r>
      <w:r>
        <w:rPr>
          <w:rFonts w:hint="eastAsia"/>
        </w:rPr>
        <w:br/>
      </w:r>
      <w:r>
        <w:rPr>
          <w:rFonts w:hint="eastAsia"/>
        </w:rPr>
        <w:t>　　第三节 全球医药化工中间体行业发展趋势预测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中国医药化工中间体行业市场分析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2019-2024年中国医药化工中间体行业规模情况</w:t>
      </w:r>
      <w:r>
        <w:rPr>
          <w:rFonts w:hint="eastAsia"/>
        </w:rPr>
        <w:br/>
      </w:r>
      <w:r>
        <w:rPr>
          <w:rFonts w:hint="eastAsia"/>
        </w:rPr>
        <w:t>　　　　一、医药化工中间体行业市场规模情况分析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三、医药化工中间体行业人员规模情况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2019-2024年中国医药化工中间体行业财务能力分析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三、医药化工中间体行业营运能力分析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四、医药化工中间体行业发展能力分析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2024-2025年中国医药化工中间体行业热点动态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2025年中国医药化工中间体行业面临的挑战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中国重点地区医药化工中间体行业市场调研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重点地区（五）医药化工中间体市场调研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中国医药化工中间体行业价格走势及影响因素分析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国内医药化工中间体行业价格回顾</w:t>
      </w:r>
      <w:r>
        <w:rPr>
          <w:rFonts w:hint="eastAsia"/>
        </w:rPr>
        <w:br/>
      </w:r>
      <w:r>
        <w:rPr>
          <w:rFonts w:hint="eastAsia"/>
        </w:rPr>
        <w:t>　　第二节 国内医药化工中间体行业价格走势预测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国内医药化工中间体行业价格影响因素分析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中国医药化工中间体行业客户调研</w:t>
      </w:r>
      <w:r>
        <w:rPr>
          <w:rFonts w:hint="eastAsia"/>
        </w:rPr>
        <w:br/>
      </w:r>
      <w:r>
        <w:rPr>
          <w:rFonts w:hint="eastAsia"/>
        </w:rPr>
        <w:t>　　　　一、医药化工中间体行业客户偏好调查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二、客户对医药化工中间体品牌的首要认知渠道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三、医药化工中间体品牌忠诚度调查</w:t>
      </w:r>
      <w:r>
        <w:rPr>
          <w:rFonts w:hint="eastAsia"/>
        </w:rPr>
        <w:br/>
      </w:r>
      <w:r>
        <w:rPr>
          <w:rFonts w:hint="eastAsia"/>
        </w:rPr>
        <w:t>　　　　四、医药化工中间体行业客户消费理念调研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一、医药化工中间体市场集中度分析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二、医药化工中间体企业集中度分析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三、我国医药化工中间体市场竞争趋势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医药化工中间体行业重点企业发展调研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医药化工中间体市场策略分析</w:t>
      </w:r>
      <w:r>
        <w:rPr>
          <w:rFonts w:hint="eastAsia"/>
        </w:rPr>
        <w:br/>
      </w:r>
      <w:r>
        <w:rPr>
          <w:rFonts w:hint="eastAsia"/>
        </w:rPr>
        <w:t>　　　　一、医药化工中间体价格策略分析</w:t>
      </w:r>
      <w:r>
        <w:rPr>
          <w:rFonts w:hint="eastAsia"/>
        </w:rPr>
        <w:br/>
      </w:r>
      <w:r>
        <w:rPr>
          <w:rFonts w:hint="eastAsia"/>
        </w:rPr>
        <w:t>　　　　二、医药化工中间体渠道策略分析</w:t>
      </w:r>
      <w:r>
        <w:rPr>
          <w:rFonts w:hint="eastAsia"/>
        </w:rPr>
        <w:br/>
      </w:r>
      <w:r>
        <w:rPr>
          <w:rFonts w:hint="eastAsia"/>
        </w:rPr>
        <w:t>　　第二节 医药化工中间体销售策略分析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提高医药化工中间体企业竞争力的策略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一、提高中国医药化工中间体企业核心竞争力的对策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二、医药化工中间体企业提升竞争力的主要方向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三、影响医药化工中间体企业核心竞争力的因素及提升途径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四、提高医药化工中间体企业竞争力的策略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医药化工中间体行业投资风险与控制策略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医药化工中间体行业SWOT模型分析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一、医药化工中间体行业优势分析</w:t>
      </w:r>
      <w:r>
        <w:rPr>
          <w:rFonts w:hint="eastAsia"/>
        </w:rPr>
        <w:br/>
      </w:r>
      <w:r>
        <w:rPr>
          <w:rFonts w:hint="eastAsia"/>
        </w:rPr>
        <w:t>　　　　二、医药化工中间体行业劣势分析</w:t>
      </w:r>
      <w:r>
        <w:rPr>
          <w:rFonts w:hint="eastAsia"/>
        </w:rPr>
        <w:br/>
      </w:r>
      <w:r>
        <w:rPr>
          <w:rFonts w:hint="eastAsia"/>
        </w:rPr>
        <w:t>　　　　三、医药化工中间体行业机会分析</w:t>
      </w:r>
      <w:r>
        <w:rPr>
          <w:rFonts w:hint="eastAsia"/>
        </w:rPr>
        <w:br/>
      </w:r>
      <w:r>
        <w:rPr>
          <w:rFonts w:hint="eastAsia"/>
        </w:rPr>
        <w:t>　　　　四、医药化工中间体行业风险分析</w:t>
      </w:r>
      <w:r>
        <w:rPr>
          <w:rFonts w:hint="eastAsia"/>
        </w:rPr>
        <w:br/>
      </w:r>
      <w:r>
        <w:rPr>
          <w:rFonts w:hint="eastAsia"/>
        </w:rPr>
        <w:t>　　第二节 医药化工中间体行业投资风险及控制策略分析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一、医药化工中间体市场风险及控制策略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二、医药化工中间体行业政策风险及控制策略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三、医药化工中间体行业经营风险及控制策略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四、医药化工中间体同业竞争风险及控制策略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五、医药化工中间体行业其他风险及控制策略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2025-2031年中国医药化工中间体行业投资潜力及发展趋势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2025-2031年医药化工中间体行业投资潜力分析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一、医药化工中间体行业重点可投资领域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二、医药化工中间体行业目标市场需求潜力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三、医药化工中间体行业投资潜力综合评判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中:智林:－2025-2031年中国医药化工中间体行业发展趋势分析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一、2025年医药化工中间体市场前景分析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二、2025年医药化工中间体发展趋势预测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三、2025-2031年我国医药化工中间体行业发展剖析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五、未来医药化工中间体行业发展变局剖析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医药化工中间体介绍</w:t>
      </w:r>
      <w:r>
        <w:rPr>
          <w:rFonts w:hint="eastAsia"/>
        </w:rPr>
        <w:br/>
      </w:r>
      <w:r>
        <w:rPr>
          <w:rFonts w:hint="eastAsia"/>
        </w:rPr>
        <w:t>　　图表 医药化工中间体图片</w:t>
      </w:r>
      <w:r>
        <w:rPr>
          <w:rFonts w:hint="eastAsia"/>
        </w:rPr>
        <w:br/>
      </w:r>
      <w:r>
        <w:rPr>
          <w:rFonts w:hint="eastAsia"/>
        </w:rPr>
        <w:t>　　图表 医药化工中间体主要特点</w:t>
      </w:r>
      <w:r>
        <w:rPr>
          <w:rFonts w:hint="eastAsia"/>
        </w:rPr>
        <w:br/>
      </w:r>
      <w:r>
        <w:rPr>
          <w:rFonts w:hint="eastAsia"/>
        </w:rPr>
        <w:t>　　图表 医药化工中间体发展有利因素分析</w:t>
      </w:r>
      <w:r>
        <w:rPr>
          <w:rFonts w:hint="eastAsia"/>
        </w:rPr>
        <w:br/>
      </w:r>
      <w:r>
        <w:rPr>
          <w:rFonts w:hint="eastAsia"/>
        </w:rPr>
        <w:t>　　图表 医药化工中间体发展不利因素分析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进入医药化工中间体行业壁垒</w:t>
      </w:r>
      <w:r>
        <w:rPr>
          <w:rFonts w:hint="eastAsia"/>
        </w:rPr>
        <w:br/>
      </w:r>
      <w:r>
        <w:rPr>
          <w:rFonts w:hint="eastAsia"/>
        </w:rPr>
        <w:t>　　图表 医药化工中间体政策</w:t>
      </w:r>
      <w:r>
        <w:rPr>
          <w:rFonts w:hint="eastAsia"/>
        </w:rPr>
        <w:br/>
      </w:r>
      <w:r>
        <w:rPr>
          <w:rFonts w:hint="eastAsia"/>
        </w:rPr>
        <w:t>　　图表 医药化工中间体技术 标准</w:t>
      </w:r>
      <w:r>
        <w:rPr>
          <w:rFonts w:hint="eastAsia"/>
        </w:rPr>
        <w:br/>
      </w:r>
      <w:r>
        <w:rPr>
          <w:rFonts w:hint="eastAsia"/>
        </w:rPr>
        <w:t>　　图表 医药化工中间体产业链分析</w:t>
      </w:r>
      <w:r>
        <w:rPr>
          <w:rFonts w:hint="eastAsia"/>
        </w:rPr>
        <w:br/>
      </w:r>
      <w:r>
        <w:rPr>
          <w:rFonts w:hint="eastAsia"/>
        </w:rPr>
        <w:t>　　图表 医药化工中间体品牌分析</w:t>
      </w:r>
      <w:r>
        <w:rPr>
          <w:rFonts w:hint="eastAsia"/>
        </w:rPr>
        <w:br/>
      </w:r>
      <w:r>
        <w:rPr>
          <w:rFonts w:hint="eastAsia"/>
        </w:rPr>
        <w:t>　　图表 2024年医药化工中间体需求分析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2019-2024年中国医药化工中间体销售情况</w:t>
      </w:r>
      <w:r>
        <w:rPr>
          <w:rFonts w:hint="eastAsia"/>
        </w:rPr>
        <w:br/>
      </w:r>
      <w:r>
        <w:rPr>
          <w:rFonts w:hint="eastAsia"/>
        </w:rPr>
        <w:t>　　图表 医药化工中间体价格走势</w:t>
      </w:r>
      <w:r>
        <w:rPr>
          <w:rFonts w:hint="eastAsia"/>
        </w:rPr>
        <w:br/>
      </w:r>
      <w:r>
        <w:rPr>
          <w:rFonts w:hint="eastAsia"/>
        </w:rPr>
        <w:t>　　图表 2025年中国医药化工中间体公司数量统计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医药化工中间体成本和利润分析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华东地区医药化工中间体市场规模情况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华东地区医药化工中间体市场销售额</w:t>
      </w:r>
      <w:r>
        <w:rPr>
          <w:rFonts w:hint="eastAsia"/>
        </w:rPr>
        <w:br/>
      </w:r>
      <w:r>
        <w:rPr>
          <w:rFonts w:hint="eastAsia"/>
        </w:rPr>
        <w:t>　　图表 华南地区医药化工中间体市场规模情况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华南地区医药化工中间体市场销售额</w:t>
      </w:r>
      <w:r>
        <w:rPr>
          <w:rFonts w:hint="eastAsia"/>
        </w:rPr>
        <w:br/>
      </w:r>
      <w:r>
        <w:rPr>
          <w:rFonts w:hint="eastAsia"/>
        </w:rPr>
        <w:t>　　图表 华北地区医药化工中间体市场规模情况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华北地区医药化工中间体市场销售额</w:t>
      </w:r>
      <w:r>
        <w:rPr>
          <w:rFonts w:hint="eastAsia"/>
        </w:rPr>
        <w:br/>
      </w:r>
      <w:r>
        <w:rPr>
          <w:rFonts w:hint="eastAsia"/>
        </w:rPr>
        <w:t>　　图表 华中地区医药化工中间体市场规模情况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华中地区医药化工中间体市场销售额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医药化工中间体投资、并购现状分析</w:t>
      </w:r>
      <w:r>
        <w:rPr>
          <w:rFonts w:hint="eastAsia"/>
        </w:rPr>
        <w:br/>
      </w:r>
      <w:r>
        <w:rPr>
          <w:rFonts w:hint="eastAsia"/>
        </w:rPr>
        <w:t>　　图表 医药化工中间体上游、下游研究分析</w:t>
      </w:r>
      <w:r>
        <w:rPr>
          <w:rFonts w:hint="eastAsia"/>
        </w:rPr>
        <w:br/>
      </w:r>
      <w:r>
        <w:rPr>
          <w:rFonts w:hint="eastAsia"/>
        </w:rPr>
        <w:t>　　图表 医药化工中间体最新消息</w:t>
      </w:r>
      <w:r>
        <w:rPr>
          <w:rFonts w:hint="eastAsia"/>
        </w:rPr>
        <w:br/>
      </w:r>
      <w:r>
        <w:rPr>
          <w:rFonts w:hint="eastAsia"/>
        </w:rPr>
        <w:t>　　图表 医药化工中间体企业简介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医药化工中间体企业经营情况</w:t>
      </w:r>
      <w:r>
        <w:rPr>
          <w:rFonts w:hint="eastAsia"/>
        </w:rPr>
        <w:br/>
      </w:r>
      <w:r>
        <w:rPr>
          <w:rFonts w:hint="eastAsia"/>
        </w:rPr>
        <w:t>　　图表 医药化工中间体企业(二)简介</w:t>
      </w:r>
      <w:r>
        <w:rPr>
          <w:rFonts w:hint="eastAsia"/>
        </w:rPr>
        <w:br/>
      </w:r>
      <w:r>
        <w:rPr>
          <w:rFonts w:hint="eastAsia"/>
        </w:rPr>
        <w:t>　　图表 企业医药化工中间体业务</w:t>
      </w:r>
      <w:r>
        <w:rPr>
          <w:rFonts w:hint="eastAsia"/>
        </w:rPr>
        <w:br/>
      </w:r>
      <w:r>
        <w:rPr>
          <w:rFonts w:hint="eastAsia"/>
        </w:rPr>
        <w:t>　　图表 医药化工中间体企业(二)经营情况</w:t>
      </w:r>
      <w:r>
        <w:rPr>
          <w:rFonts w:hint="eastAsia"/>
        </w:rPr>
        <w:br/>
      </w:r>
      <w:r>
        <w:rPr>
          <w:rFonts w:hint="eastAsia"/>
        </w:rPr>
        <w:t>　　图表 医药化工中间体企业(三)调研</w:t>
      </w:r>
      <w:r>
        <w:rPr>
          <w:rFonts w:hint="eastAsia"/>
        </w:rPr>
        <w:br/>
      </w:r>
      <w:r>
        <w:rPr>
          <w:rFonts w:hint="eastAsia"/>
        </w:rPr>
        <w:t>　　图表 企业医药化工中间体业务分析</w:t>
      </w:r>
      <w:r>
        <w:rPr>
          <w:rFonts w:hint="eastAsia"/>
        </w:rPr>
        <w:br/>
      </w:r>
      <w:r>
        <w:rPr>
          <w:rFonts w:hint="eastAsia"/>
        </w:rPr>
        <w:t>　　图表 医药化工中间体企业(三)经营情况</w:t>
      </w:r>
      <w:r>
        <w:rPr>
          <w:rFonts w:hint="eastAsia"/>
        </w:rPr>
        <w:br/>
      </w:r>
      <w:r>
        <w:rPr>
          <w:rFonts w:hint="eastAsia"/>
        </w:rPr>
        <w:t>　　图表 医药化工中间体企业(四)介绍</w:t>
      </w:r>
      <w:r>
        <w:rPr>
          <w:rFonts w:hint="eastAsia"/>
        </w:rPr>
        <w:br/>
      </w:r>
      <w:r>
        <w:rPr>
          <w:rFonts w:hint="eastAsia"/>
        </w:rPr>
        <w:t>　　图表 企业医药化工中间体产品服务</w:t>
      </w:r>
      <w:r>
        <w:rPr>
          <w:rFonts w:hint="eastAsia"/>
        </w:rPr>
        <w:br/>
      </w:r>
      <w:r>
        <w:rPr>
          <w:rFonts w:hint="eastAsia"/>
        </w:rPr>
        <w:t>　　图表 医药化工中间体企业(四)经营情况</w:t>
      </w:r>
      <w:r>
        <w:rPr>
          <w:rFonts w:hint="eastAsia"/>
        </w:rPr>
        <w:br/>
      </w:r>
      <w:r>
        <w:rPr>
          <w:rFonts w:hint="eastAsia"/>
        </w:rPr>
        <w:t>　　图表 医药化工中间体企业(五)简介</w:t>
      </w:r>
      <w:r>
        <w:rPr>
          <w:rFonts w:hint="eastAsia"/>
        </w:rPr>
        <w:br/>
      </w:r>
      <w:r>
        <w:rPr>
          <w:rFonts w:hint="eastAsia"/>
        </w:rPr>
        <w:t>　　图表 企业医药化工中间体业务分析</w:t>
      </w:r>
      <w:r>
        <w:rPr>
          <w:rFonts w:hint="eastAsia"/>
        </w:rPr>
        <w:br/>
      </w:r>
      <w:r>
        <w:rPr>
          <w:rFonts w:hint="eastAsia"/>
        </w:rPr>
        <w:t>　　图表 医药化工中间体企业(五)经营情况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医药化工中间体优势、劣势、机会、威胁分析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医药化工中间体市场容量</w:t>
      </w:r>
      <w:r>
        <w:rPr>
          <w:rFonts w:hint="eastAsia"/>
        </w:rPr>
        <w:br/>
      </w:r>
      <w:r>
        <w:rPr>
          <w:rFonts w:hint="eastAsia"/>
        </w:rPr>
        <w:t>　　图表 医药化工中间体发展前景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2025-2031年中国医药化工中间体销售预测</w:t>
      </w:r>
      <w:r>
        <w:rPr>
          <w:rFonts w:hint="eastAsia"/>
        </w:rPr>
        <w:br/>
      </w:r>
      <w:r>
        <w:rPr>
          <w:rFonts w:hint="eastAsia"/>
        </w:rPr>
        <w:t>　　图表 医药化工中间体主要驱动因素</w:t>
      </w:r>
      <w:r>
        <w:rPr>
          <w:rFonts w:hint="eastAsia"/>
        </w:rPr>
        <w:br/>
      </w:r>
      <w:r>
        <w:rPr>
          <w:rFonts w:hint="eastAsia"/>
        </w:rPr>
        <w:t>　　图表 医药化工中间体发展趋势预测</w:t>
      </w:r>
      <w:r>
        <w:rPr>
          <w:rFonts w:hint="eastAsia"/>
        </w:rPr>
        <w:br/>
      </w:r>
      <w:r>
        <w:rPr>
          <w:rFonts w:hint="eastAsia"/>
        </w:rPr>
        <w:t>　　图表 医药化工中间体注意事项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8ff2476674126" w:history="1">
        <w:r>
          <w:rPr>
            <w:rStyle w:val="Hyperlink"/>
          </w:rPr>
          <w:t>2025-2031年中国医药化工中间体行业市场分析与趋势预测报告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8ff2476674126" w:history="1">
        <w:r>
          <w:rPr>
            <w:rStyle w:val="Hyperlink"/>
          </w:rPr>
          <w:t>https://www.20087.com/9/38/YiYaoHuaGongZhongJianTiFaZhanQuShiFenXi.html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和原料药的区别、医药化工中间体原料是啥、高端医药中间体、医药化工中间体有哪些副产溶剂、医药中间体化工厂、医药化工中间体有什么职业伤害、医药中间体分类、医药中间体化工合成贴吧、医药化工原料中间体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31c2b7604831" w:history="1">
      <w:r>
        <w:rPr>
          <w:rStyle w:val="Hyperlink"/>
        </w:rPr>
        <w:t>2025-2031年中国医药化工中间体行业市场分析与趋势预测报告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aoHuaGongZhongJianTiFaZhanQuShiFenXi.html" TargetMode="External" Id="R2d08ff24766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aoHuaGongZhongJianTiFaZhanQuShiFenXi.html" TargetMode="External" Id="R8e1131c2b760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2024-12-11T03:12:00Z</dcterms:created>
  <dcterms:modified xsi:type="dcterms:W3CDTF">2024-12-11T04:12:00Z</dcterms:modified>
  <dc:subject>2025-2031年中国医药化工中间体行业市场分析与趋势预测报告</dc:subject>
  <dc:title>2025-2031年中国医药化工中间体行业市场分析与趋势预测报告</dc:title>
  <cp:keywords>2025-2031年中国医药化工中间体行业市场分析与趋势预测报告</cp:keywords>
  <dc:description>2025-2031年中国医药化工中间体行业市场分析与趋势预测报告</dc:description>
</cp:coreProperties>
</file>