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3d21558bb43c8" w:history="1">
              <w:r>
                <w:rPr>
                  <w:rStyle w:val="Hyperlink"/>
                </w:rPr>
                <w:t>2024年版中国权证行业发展现状调研及市场前景分析报告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3d21558bb43c8" w:history="1">
              <w:r>
                <w:rPr>
                  <w:rStyle w:val="Hyperlink"/>
                </w:rPr>
                <w:t>2024年版中国权证行业发展现状调研及市场前景分析报告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3d21558bb43c8" w:history="1">
                <w:r>
                  <w:rPr>
                    <w:rStyle w:val="Hyperlink"/>
                  </w:rPr>
                  <w:t>https://www.20087.com/9/98/QuanZhengShiChangXingQingFenXiYu.html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权证是一种金融衍生品，允许持有人在特定时间内以预定价格买入或卖出标的资产的权利。近年来，随着金融市场的发展和投资者对风险管理工具需求的增加，权证市场呈现出快速增长的趋势。目前，权证主要应用于股票、指数和商品等标的资产上，为投资者提供了灵活的投资工具。随着金融市场的开放和金融创新的推进，权证产品种类不断丰富，市场参与者结构也日益多元化。</w:t>
      </w:r>
      <w:r>
        <w:rPr>
          <w:rFonts w:hint="eastAsia"/>
        </w:rPr>
        <w:br/>
      </w:r>
      <w:r>
        <w:rPr>
          <w:rFonts w:hint="eastAsia"/>
        </w:rPr>
        <w:t>　　未来，权证市场将继续保持活跃态势。一方面，随着资本市场改革的深化和金融工具的多样化，权证作为一种有效的风险管理工具将得到更广泛的应用。另一方面，金融科技的发展将推动权证市场的创新，如通过区块链技术提高交易效率和透明度。此外，随着投资者教育的加强和投资者保护措施的完善，权证市场将更加规范化，吸引更多类型的投资者参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a3d21558bb43c8" w:history="1">
        <w:r>
          <w:rPr>
            <w:rStyle w:val="Hyperlink"/>
          </w:rPr>
          <w:t>2024年版中国权证行业发展现状调研及市场前景分析报告</w:t>
        </w:r>
      </w:hyperlink>
      <w:r>
        <w:rPr>
          <w:rFonts w:hint="eastAsia"/>
        </w:rPr>
        <w:t>基于科学的市场调研和数据分析，全面剖析了权证行业现状、市场需求及市场规模。权证报告探讨了权证产业链结构，细分市场的特点，并分析了权证市场前景及发展趋势。通过科学预测，揭示了权证行业未来的增长潜力。同时，权证报告还对重点企业进行了研究，评估了各大品牌在市场竞争中的地位，以及行业集中度的变化。权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权证行业概述</w:t>
      </w:r>
      <w:r>
        <w:rPr>
          <w:rFonts w:hint="eastAsia"/>
        </w:rPr>
        <w:br/>
      </w:r>
      <w:r>
        <w:rPr>
          <w:rFonts w:hint="eastAsia"/>
        </w:rPr>
        <w:t>　　第一节 权证业的概述</w:t>
      </w:r>
      <w:r>
        <w:rPr>
          <w:rFonts w:hint="eastAsia"/>
        </w:rPr>
        <w:br/>
      </w:r>
      <w:r>
        <w:rPr>
          <w:rFonts w:hint="eastAsia"/>
        </w:rPr>
        <w:t>　　　　一、权证的定义</w:t>
      </w:r>
      <w:r>
        <w:rPr>
          <w:rFonts w:hint="eastAsia"/>
        </w:rPr>
        <w:br/>
      </w:r>
      <w:r>
        <w:rPr>
          <w:rFonts w:hint="eastAsia"/>
        </w:rPr>
        <w:t>　　　　二、权证的简单分类</w:t>
      </w:r>
      <w:r>
        <w:rPr>
          <w:rFonts w:hint="eastAsia"/>
        </w:rPr>
        <w:br/>
      </w:r>
      <w:r>
        <w:rPr>
          <w:rFonts w:hint="eastAsia"/>
        </w:rPr>
        <w:t>　　　　三、权证业的基本特征</w:t>
      </w:r>
      <w:r>
        <w:rPr>
          <w:rFonts w:hint="eastAsia"/>
        </w:rPr>
        <w:br/>
      </w:r>
      <w:r>
        <w:rPr>
          <w:rFonts w:hint="eastAsia"/>
        </w:rPr>
        <w:t>　　　　四、权证行业优劣势</w:t>
      </w:r>
      <w:r>
        <w:rPr>
          <w:rFonts w:hint="eastAsia"/>
        </w:rPr>
        <w:br/>
      </w:r>
      <w:r>
        <w:rPr>
          <w:rFonts w:hint="eastAsia"/>
        </w:rPr>
        <w:t>　　第二节 权证的发展概况</w:t>
      </w:r>
      <w:r>
        <w:rPr>
          <w:rFonts w:hint="eastAsia"/>
        </w:rPr>
        <w:br/>
      </w:r>
      <w:r>
        <w:rPr>
          <w:rFonts w:hint="eastAsia"/>
        </w:rPr>
        <w:t>　　　　一、我国权证基本构成</w:t>
      </w:r>
      <w:r>
        <w:rPr>
          <w:rFonts w:hint="eastAsia"/>
        </w:rPr>
        <w:br/>
      </w:r>
      <w:r>
        <w:rPr>
          <w:rFonts w:hint="eastAsia"/>
        </w:rPr>
        <w:t>　　　　二、我国权证发展历程</w:t>
      </w:r>
      <w:r>
        <w:rPr>
          <w:rFonts w:hint="eastAsia"/>
        </w:rPr>
        <w:br/>
      </w:r>
      <w:r>
        <w:rPr>
          <w:rFonts w:hint="eastAsia"/>
        </w:rPr>
        <w:t>　　　　三、现代权证企业概述</w:t>
      </w:r>
      <w:r>
        <w:rPr>
          <w:rFonts w:hint="eastAsia"/>
        </w:rPr>
        <w:br/>
      </w:r>
      <w:r>
        <w:rPr>
          <w:rFonts w:hint="eastAsia"/>
        </w:rPr>
        <w:t>　　　　四、权证的作用与地位</w:t>
      </w:r>
      <w:r>
        <w:rPr>
          <w:rFonts w:hint="eastAsia"/>
        </w:rPr>
        <w:br/>
      </w:r>
      <w:r>
        <w:rPr>
          <w:rFonts w:hint="eastAsia"/>
        </w:rPr>
        <w:t>　　第三节 权证行业产业链分析</w:t>
      </w:r>
      <w:r>
        <w:rPr>
          <w:rFonts w:hint="eastAsia"/>
        </w:rPr>
        <w:br/>
      </w:r>
      <w:r>
        <w:rPr>
          <w:rFonts w:hint="eastAsia"/>
        </w:rPr>
        <w:t>　　　　一、权证行业产业链分析</w:t>
      </w:r>
      <w:r>
        <w:rPr>
          <w:rFonts w:hint="eastAsia"/>
        </w:rPr>
        <w:br/>
      </w:r>
      <w:r>
        <w:rPr>
          <w:rFonts w:hint="eastAsia"/>
        </w:rPr>
        <w:t>　　　　二、权证行业的上游及影响分析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三、权证行业的下游及影响分析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国际权证行业发展分析及经验借鉴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全球权证行业发展分析</w:t>
      </w:r>
      <w:r>
        <w:rPr>
          <w:rFonts w:hint="eastAsia"/>
        </w:rPr>
        <w:br/>
      </w:r>
      <w:r>
        <w:rPr>
          <w:rFonts w:hint="eastAsia"/>
        </w:rPr>
        <w:t>　　　　一、全球权证市场</w:t>
      </w:r>
      <w:r>
        <w:rPr>
          <w:rFonts w:hint="eastAsia"/>
        </w:rPr>
        <w:br/>
      </w:r>
      <w:r>
        <w:rPr>
          <w:rFonts w:hint="eastAsia"/>
        </w:rPr>
        <w:t>　　　　　　1、全球权证行业发展简述</w:t>
      </w:r>
      <w:r>
        <w:rPr>
          <w:rFonts w:hint="eastAsia"/>
        </w:rPr>
        <w:br/>
      </w:r>
      <w:r>
        <w:rPr>
          <w:rFonts w:hint="eastAsia"/>
        </w:rPr>
        <w:t>　　　　　　2、全球权证市场竞争格局分析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二、全球主要国家权证市场分析</w:t>
      </w:r>
      <w:r>
        <w:rPr>
          <w:rFonts w:hint="eastAsia"/>
        </w:rPr>
        <w:br/>
      </w:r>
      <w:r>
        <w:rPr>
          <w:rFonts w:hint="eastAsia"/>
        </w:rPr>
        <w:t>　　第二节 中日权证行业对比分析</w:t>
      </w:r>
      <w:r>
        <w:rPr>
          <w:rFonts w:hint="eastAsia"/>
        </w:rPr>
        <w:br/>
      </w:r>
      <w:r>
        <w:rPr>
          <w:rFonts w:hint="eastAsia"/>
        </w:rPr>
        <w:t>　　　　一、日本权证业发展规模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三、中日权证发展进程对比</w:t>
      </w:r>
      <w:r>
        <w:rPr>
          <w:rFonts w:hint="eastAsia"/>
        </w:rPr>
        <w:br/>
      </w:r>
      <w:r>
        <w:rPr>
          <w:rFonts w:hint="eastAsia"/>
        </w:rPr>
        <w:t>　　　　四、中日权证市场竟争格局对比</w:t>
      </w:r>
      <w:r>
        <w:rPr>
          <w:rFonts w:hint="eastAsia"/>
        </w:rPr>
        <w:br/>
      </w:r>
      <w:r>
        <w:rPr>
          <w:rFonts w:hint="eastAsia"/>
        </w:rPr>
        <w:t>　　　　五、中日营销员体制改革对比</w:t>
      </w:r>
      <w:r>
        <w:rPr>
          <w:rFonts w:hint="eastAsia"/>
        </w:rPr>
        <w:br/>
      </w:r>
      <w:r>
        <w:rPr>
          <w:rFonts w:hint="eastAsia"/>
        </w:rPr>
        <w:t>　　第三节 中美权证行业对比分析</w:t>
      </w:r>
      <w:r>
        <w:rPr>
          <w:rFonts w:hint="eastAsia"/>
        </w:rPr>
        <w:br/>
      </w:r>
      <w:r>
        <w:rPr>
          <w:rFonts w:hint="eastAsia"/>
        </w:rPr>
        <w:t>　　　　一、美国权证行业发展规模</w:t>
      </w:r>
      <w:r>
        <w:rPr>
          <w:rFonts w:hint="eastAsia"/>
        </w:rPr>
        <w:br/>
      </w:r>
      <w:r>
        <w:rPr>
          <w:rFonts w:hint="eastAsia"/>
        </w:rPr>
        <w:t>　　　　二、美国权证行业销售渠道分析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三、中美权证销售渠道对比</w:t>
      </w:r>
      <w:r>
        <w:rPr>
          <w:rFonts w:hint="eastAsia"/>
        </w:rPr>
        <w:br/>
      </w:r>
      <w:r>
        <w:rPr>
          <w:rFonts w:hint="eastAsia"/>
        </w:rPr>
        <w:t>　　第四节 中韩权证行业对比分析</w:t>
      </w:r>
      <w:r>
        <w:rPr>
          <w:rFonts w:hint="eastAsia"/>
        </w:rPr>
        <w:br/>
      </w:r>
      <w:r>
        <w:rPr>
          <w:rFonts w:hint="eastAsia"/>
        </w:rPr>
        <w:t>　　　　一、韩国权证行业发展情况</w:t>
      </w:r>
      <w:r>
        <w:rPr>
          <w:rFonts w:hint="eastAsia"/>
        </w:rPr>
        <w:br/>
      </w:r>
      <w:r>
        <w:rPr>
          <w:rFonts w:hint="eastAsia"/>
        </w:rPr>
        <w:t>　　　　二、韩国权证行业经营分析</w:t>
      </w:r>
      <w:r>
        <w:rPr>
          <w:rFonts w:hint="eastAsia"/>
        </w:rPr>
        <w:br/>
      </w:r>
      <w:r>
        <w:rPr>
          <w:rFonts w:hint="eastAsia"/>
        </w:rPr>
        <w:t>　　　　三、中韩权证销售渠道对比</w:t>
      </w:r>
      <w:r>
        <w:rPr>
          <w:rFonts w:hint="eastAsia"/>
        </w:rPr>
        <w:br/>
      </w:r>
      <w:r>
        <w:rPr>
          <w:rFonts w:hint="eastAsia"/>
        </w:rPr>
        <w:t>　　第五节 发达国家权证市场发展对中国的启示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权证行业市场环境及影响分析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权证行业政策环境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一、权证行业社会环境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三、权证行业发展对社会发展的影响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2019-2024年权证行业总体发展状况</w:t>
      </w:r>
      <w:r>
        <w:rPr>
          <w:rFonts w:hint="eastAsia"/>
        </w:rPr>
        <w:br/>
      </w:r>
      <w:r>
        <w:rPr>
          <w:rFonts w:hint="eastAsia"/>
        </w:rPr>
        <w:t>　　第一节 权证行业特性分析</w:t>
      </w:r>
      <w:r>
        <w:rPr>
          <w:rFonts w:hint="eastAsia"/>
        </w:rPr>
        <w:br/>
      </w:r>
      <w:r>
        <w:rPr>
          <w:rFonts w:hint="eastAsia"/>
        </w:rPr>
        <w:t>　　第二节 权证产业特征与行业重要性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2019-2024年权证行业发展分析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一、2019-2024年权证行业发展态势分析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二、2019-2024年权证行业发展特点分析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2019-2024年酒信托行业规模情况分析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2019-2024年权证行业财务能力分析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2024-2030年权证行业竞争形势及策略</w:t>
      </w:r>
      <w:r>
        <w:rPr>
          <w:rFonts w:hint="eastAsia"/>
        </w:rPr>
        <w:br/>
      </w:r>
      <w:r>
        <w:rPr>
          <w:rFonts w:hint="eastAsia"/>
        </w:rPr>
        <w:t>　　第一节 权证行业总体市场竞争状况分析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一、权证行业竞争结构分析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二、权证行业企业间竞争格局分析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三、权证行业集中度分析</w:t>
      </w:r>
      <w:r>
        <w:rPr>
          <w:rFonts w:hint="eastAsia"/>
        </w:rPr>
        <w:br/>
      </w:r>
      <w:r>
        <w:rPr>
          <w:rFonts w:hint="eastAsia"/>
        </w:rPr>
        <w:t>　　　　　　1、权证行业市场集中度分析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2、权证行业区域集中度分析</w:t>
      </w:r>
      <w:r>
        <w:rPr>
          <w:rFonts w:hint="eastAsia"/>
        </w:rPr>
        <w:br/>
      </w:r>
      <w:r>
        <w:rPr>
          <w:rFonts w:hint="eastAsia"/>
        </w:rPr>
        <w:t>　　　　四、权证行业SWOT分析</w:t>
      </w:r>
      <w:r>
        <w:rPr>
          <w:rFonts w:hint="eastAsia"/>
        </w:rPr>
        <w:br/>
      </w:r>
      <w:r>
        <w:rPr>
          <w:rFonts w:hint="eastAsia"/>
        </w:rPr>
        <w:t>　　　　　　1、权证行业优势分析</w:t>
      </w:r>
      <w:r>
        <w:rPr>
          <w:rFonts w:hint="eastAsia"/>
        </w:rPr>
        <w:br/>
      </w:r>
      <w:r>
        <w:rPr>
          <w:rFonts w:hint="eastAsia"/>
        </w:rPr>
        <w:t>　　　　　　2、权证行业劣势分析</w:t>
      </w:r>
      <w:r>
        <w:rPr>
          <w:rFonts w:hint="eastAsia"/>
        </w:rPr>
        <w:br/>
      </w:r>
      <w:r>
        <w:rPr>
          <w:rFonts w:hint="eastAsia"/>
        </w:rPr>
        <w:t>　　　　　　3、权证行业机会分析</w:t>
      </w:r>
      <w:r>
        <w:rPr>
          <w:rFonts w:hint="eastAsia"/>
        </w:rPr>
        <w:br/>
      </w:r>
      <w:r>
        <w:rPr>
          <w:rFonts w:hint="eastAsia"/>
        </w:rPr>
        <w:t>　　　　　　4、权证行业威胁分析</w:t>
      </w:r>
      <w:r>
        <w:rPr>
          <w:rFonts w:hint="eastAsia"/>
        </w:rPr>
        <w:br/>
      </w:r>
      <w:r>
        <w:rPr>
          <w:rFonts w:hint="eastAsia"/>
        </w:rPr>
        <w:t>　　第二节 我国权证行业竞争格局综述</w:t>
      </w:r>
      <w:r>
        <w:rPr>
          <w:rFonts w:hint="eastAsia"/>
        </w:rPr>
        <w:br/>
      </w:r>
      <w:r>
        <w:rPr>
          <w:rFonts w:hint="eastAsia"/>
        </w:rPr>
        <w:t>　　　　一、权证行业竞争概况</w:t>
      </w:r>
      <w:r>
        <w:rPr>
          <w:rFonts w:hint="eastAsia"/>
        </w:rPr>
        <w:br/>
      </w:r>
      <w:r>
        <w:rPr>
          <w:rFonts w:hint="eastAsia"/>
        </w:rPr>
        <w:t>　　　　二、我国权证行业竞争力分析</w:t>
      </w:r>
      <w:r>
        <w:rPr>
          <w:rFonts w:hint="eastAsia"/>
        </w:rPr>
        <w:br/>
      </w:r>
      <w:r>
        <w:rPr>
          <w:rFonts w:hint="eastAsia"/>
        </w:rPr>
        <w:t>　　　　三、我国权证竞争力优势分析</w:t>
      </w:r>
      <w:r>
        <w:rPr>
          <w:rFonts w:hint="eastAsia"/>
        </w:rPr>
        <w:br/>
      </w:r>
      <w:r>
        <w:rPr>
          <w:rFonts w:hint="eastAsia"/>
        </w:rPr>
        <w:t>　　　　四、权证行业主要企业竞争力分析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2019-2024年权证行业竞争格局分析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一、2019-2024年国内外权证竞争分析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二、2019-2024年我国权证市场竞争分析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三、2024年国内主要权证企业动向</w:t>
      </w:r>
      <w:r>
        <w:rPr>
          <w:rFonts w:hint="eastAsia"/>
        </w:rPr>
        <w:br/>
      </w:r>
      <w:r>
        <w:rPr>
          <w:rFonts w:hint="eastAsia"/>
        </w:rPr>
        <w:t>　　　　四、权证市场竞争策略分析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权证企业竞争策略分析</w:t>
      </w:r>
      <w:r>
        <w:rPr>
          <w:rFonts w:hint="eastAsia"/>
        </w:rPr>
        <w:br/>
      </w:r>
      <w:r>
        <w:rPr>
          <w:rFonts w:hint="eastAsia"/>
        </w:rPr>
        <w:t>　　第一节 权证市场竞争策略分析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一、2024年权证市场增长潜力分析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二、2024年权证主要潜力产品分析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三、现有权证竞争策略分析</w:t>
      </w:r>
      <w:r>
        <w:rPr>
          <w:rFonts w:hint="eastAsia"/>
        </w:rPr>
        <w:br/>
      </w:r>
      <w:r>
        <w:rPr>
          <w:rFonts w:hint="eastAsia"/>
        </w:rPr>
        <w:t>　　　　四、权证潜力品种竞争策略选择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权证企业竞争策略分析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一、2024-2030年我国权证市场竞争趋势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二、2024-2030年权证行业竞争格局展望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三、2024-2030年权证行业竞争策略分析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四、2024-2030年权证企业竞争策略分析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权证重点企业竞争分析</w:t>
      </w:r>
      <w:r>
        <w:rPr>
          <w:rFonts w:hint="eastAsia"/>
        </w:rPr>
        <w:br/>
      </w:r>
      <w:r>
        <w:rPr>
          <w:rFonts w:hint="eastAsia"/>
        </w:rPr>
        <w:t>　　第一节 中信证券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第二节 国泰君安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第三节 海通证券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第四节 广发证券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第五节 华泰证券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第六节 申万宏源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第七节 招商证券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第八节 银河证券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第九节 东方证券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t>　　第十节 国信证券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第八章 权证业发展趋势分析</w:t>
      </w:r>
      <w:r>
        <w:rPr>
          <w:rFonts w:hint="eastAsia"/>
        </w:rPr>
        <w:br/>
      </w:r>
      <w:r>
        <w:rPr>
          <w:rFonts w:hint="eastAsia"/>
        </w:rPr>
        <w:t>　　第一节 我国权证业的发展预测</w:t>
      </w:r>
      <w:r>
        <w:rPr>
          <w:rFonts w:hint="eastAsia"/>
        </w:rPr>
        <w:br/>
      </w:r>
      <w:r>
        <w:rPr>
          <w:rFonts w:hint="eastAsia"/>
        </w:rPr>
        <w:t>　　　　一、2024年权证业的发展走势</w:t>
      </w:r>
      <w:r>
        <w:rPr>
          <w:rFonts w:hint="eastAsia"/>
        </w:rPr>
        <w:br/>
      </w:r>
      <w:r>
        <w:rPr>
          <w:rFonts w:hint="eastAsia"/>
        </w:rPr>
        <w:t>　　　　二、2024年权证业发展预测</w:t>
      </w:r>
      <w:r>
        <w:rPr>
          <w:rFonts w:hint="eastAsia"/>
        </w:rPr>
        <w:br/>
      </w:r>
      <w:r>
        <w:rPr>
          <w:rFonts w:hint="eastAsia"/>
        </w:rPr>
        <w:t>　　　　三、2024年权证业的市场发展预测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四、2024年权证业的机遇发展预测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五、2024-2030年中国权证业发展预测</w:t>
      </w:r>
      <w:r>
        <w:rPr>
          <w:rFonts w:hint="eastAsia"/>
        </w:rPr>
        <w:br/>
      </w:r>
      <w:r>
        <w:rPr>
          <w:rFonts w:hint="eastAsia"/>
        </w:rPr>
        <w:t>　　第二节 我国权证行业发展趋势分析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一、我国权证业发展的趋势及对策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二、2024年中国权证行业发展趋势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三、2024年我国权证行业市场规模预测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2024-2030年权证市场发展趋势分析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一、2024-2030年国内权证市场竞争趋势</w:t>
      </w:r>
      <w:r>
        <w:rPr>
          <w:rFonts w:hint="eastAsia"/>
        </w:rPr>
        <w:br/>
      </w:r>
      <w:r>
        <w:rPr>
          <w:rFonts w:hint="eastAsia"/>
        </w:rPr>
        <w:t>　　　　二、权证市场发展趋势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权证行业发展预测</w:t>
      </w:r>
      <w:r>
        <w:rPr>
          <w:rFonts w:hint="eastAsia"/>
        </w:rPr>
        <w:br/>
      </w:r>
      <w:r>
        <w:rPr>
          <w:rFonts w:hint="eastAsia"/>
        </w:rPr>
        <w:t>　　第一节 2024-2030年权证市场趋势分析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一、2019-2024年权证市场趋势总结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二、2024-2030年权证发展趋势分析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三、2024-2030年权证市场发展空间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四、2024-2030年权证产业政策趋向</w:t>
      </w:r>
      <w:r>
        <w:rPr>
          <w:rFonts w:hint="eastAsia"/>
        </w:rPr>
        <w:br/>
      </w:r>
      <w:r>
        <w:rPr>
          <w:rFonts w:hint="eastAsia"/>
        </w:rPr>
        <w:t>　　第二节 2024-2030年权证市场预测</w:t>
      </w:r>
      <w:r>
        <w:rPr>
          <w:rFonts w:hint="eastAsia"/>
        </w:rPr>
        <w:br/>
      </w:r>
      <w:r>
        <w:rPr>
          <w:rFonts w:hint="eastAsia"/>
        </w:rPr>
        <w:t>　　　　一、2024-2030年权证市场结构预测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二、2024-2030年权证市场需求前景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三、2024-2030年权证行业集中度预测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权证行业投资现状分析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2024年权证行业投资情况分析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2024年权证行业投资情况分析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权证行业投资环境分析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一、2024年权证行业政策环境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权证行业投资机会与风险</w:t>
      </w:r>
      <w:r>
        <w:rPr>
          <w:rFonts w:hint="eastAsia"/>
        </w:rPr>
        <w:br/>
      </w:r>
      <w:r>
        <w:rPr>
          <w:rFonts w:hint="eastAsia"/>
        </w:rPr>
        <w:t>　　第一节 权证行业投资效益分析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一、2019-2024年权证行业投资状况分析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二、2024-2030年权证行业投资效益分析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三、2024-2030年权证行业投资趋势预测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四、2024-2030年权证行业的投资方向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五、2024-2030年权证行业投资的建议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影响权证行业发展的主要因素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一、2024-2030年影响权证行业运行的有利因素分析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二、2024-2030年影响权证行业运行的稳定因素分析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三、2024-2030年影响权证行业运行的不利因素分析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四、2024-2030年我国权证行业发展面临的挑战分析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五、2024-2030年我国权证行业发展面临的机遇分析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权证行业投资风险及控制策略分析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一、2024-2030年权证行业市场风险及控制策略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二、2024-2030年权证行业政策风险及控制策略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三、2024-2030年权证行业经营风险及控制策略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四、2024-2030年权证同业竞争风险及控制策略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五、2024-2030年权证行业其他风险及控制策略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权证行业研究结论及投资战略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权证行业投资特性</w:t>
      </w:r>
      <w:r>
        <w:rPr>
          <w:rFonts w:hint="eastAsia"/>
        </w:rPr>
        <w:br/>
      </w:r>
      <w:r>
        <w:rPr>
          <w:rFonts w:hint="eastAsia"/>
        </w:rPr>
        <w:t>　　　　一、权证行业进入壁垒分析</w:t>
      </w:r>
      <w:r>
        <w:rPr>
          <w:rFonts w:hint="eastAsia"/>
        </w:rPr>
        <w:br/>
      </w:r>
      <w:r>
        <w:rPr>
          <w:rFonts w:hint="eastAsia"/>
        </w:rPr>
        <w:t>　　　　二、权证行业盈利模式分析</w:t>
      </w:r>
      <w:r>
        <w:rPr>
          <w:rFonts w:hint="eastAsia"/>
        </w:rPr>
        <w:br/>
      </w:r>
      <w:r>
        <w:rPr>
          <w:rFonts w:hint="eastAsia"/>
        </w:rPr>
        <w:t>　　　　三、权证行业盈利因素分析</w:t>
      </w:r>
      <w:r>
        <w:rPr>
          <w:rFonts w:hint="eastAsia"/>
        </w:rPr>
        <w:br/>
      </w:r>
      <w:r>
        <w:rPr>
          <w:rFonts w:hint="eastAsia"/>
        </w:rPr>
        <w:t>　　第二节 中^智^林^－权证行业投资建议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权证行业产业链</w:t>
      </w:r>
      <w:r>
        <w:rPr>
          <w:rFonts w:hint="eastAsia"/>
        </w:rPr>
        <w:br/>
      </w:r>
      <w:r>
        <w:rPr>
          <w:rFonts w:hint="eastAsia"/>
        </w:rPr>
        <w:t>　　图表 2019-2024年权证行业市场规模</w:t>
      </w:r>
      <w:r>
        <w:rPr>
          <w:rFonts w:hint="eastAsia"/>
        </w:rPr>
        <w:br/>
      </w:r>
      <w:r>
        <w:rPr>
          <w:rFonts w:hint="eastAsia"/>
        </w:rPr>
        <w:t>　　图表 2019-2024年权证机构数量规模</w:t>
      </w:r>
      <w:r>
        <w:rPr>
          <w:rFonts w:hint="eastAsia"/>
        </w:rPr>
        <w:br/>
      </w:r>
      <w:r>
        <w:rPr>
          <w:rFonts w:hint="eastAsia"/>
        </w:rPr>
        <w:t>　　图表 2019-2024年权证机构资产规模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2019-2024年权证行业集中度</w:t>
      </w:r>
      <w:r>
        <w:rPr>
          <w:rFonts w:hint="eastAsia"/>
        </w:rPr>
        <w:br/>
      </w:r>
      <w:r>
        <w:rPr>
          <w:rFonts w:hint="eastAsia"/>
        </w:rPr>
        <w:t>　　图表 2024年权证行业投资规模</w:t>
      </w:r>
      <w:r>
        <w:rPr>
          <w:rFonts w:hint="eastAsia"/>
        </w:rPr>
        <w:br/>
      </w:r>
      <w:r>
        <w:rPr>
          <w:rFonts w:hint="eastAsia"/>
        </w:rPr>
        <w:t>　　图表 2019-2024年权证行业竞争力分析</w:t>
      </w:r>
      <w:r>
        <w:rPr>
          <w:rFonts w:hint="eastAsia"/>
        </w:rPr>
        <w:br/>
      </w:r>
      <w:r>
        <w:rPr>
          <w:rFonts w:hint="eastAsia"/>
        </w:rPr>
        <w:t>　　图表 2024年权证行业投资增速</w:t>
      </w:r>
      <w:r>
        <w:rPr>
          <w:rFonts w:hint="eastAsia"/>
        </w:rPr>
        <w:br/>
      </w:r>
      <w:r>
        <w:rPr>
          <w:rFonts w:hint="eastAsia"/>
        </w:rPr>
        <w:t>　　图表 权证行业生命周期</w:t>
      </w:r>
      <w:r>
        <w:rPr>
          <w:rFonts w:hint="eastAsia"/>
        </w:rPr>
        <w:br/>
      </w:r>
      <w:r>
        <w:rPr>
          <w:rFonts w:hint="eastAsia"/>
        </w:rPr>
        <w:t>　　图表 2019-2024年权证机构资产总额</w:t>
      </w:r>
      <w:r>
        <w:rPr>
          <w:rFonts w:hint="eastAsia"/>
        </w:rPr>
        <w:br/>
      </w:r>
      <w:r>
        <w:rPr>
          <w:rFonts w:hint="eastAsia"/>
        </w:rPr>
        <w:t>　　图表 2024年权证投资规模情况</w:t>
      </w:r>
      <w:r>
        <w:rPr>
          <w:rFonts w:hint="eastAsia"/>
        </w:rPr>
        <w:br/>
      </w:r>
      <w:r>
        <w:rPr>
          <w:rFonts w:hint="eastAsia"/>
        </w:rPr>
        <w:t>　　图表 权证企业数量</w:t>
      </w:r>
      <w:r>
        <w:rPr>
          <w:rFonts w:hint="eastAsia"/>
        </w:rPr>
        <w:br/>
      </w:r>
      <w:r>
        <w:rPr>
          <w:rFonts w:hint="eastAsia"/>
        </w:rPr>
        <w:t>　　图表 权证从业人数</w:t>
      </w:r>
      <w:r>
        <w:rPr>
          <w:rFonts w:hint="eastAsia"/>
        </w:rPr>
        <w:br/>
      </w:r>
      <w:r>
        <w:rPr>
          <w:rFonts w:hint="eastAsia"/>
        </w:rPr>
        <w:t>　　图表 2024年权证投资规模增速</w:t>
      </w:r>
      <w:r>
        <w:rPr>
          <w:rFonts w:hint="eastAsia"/>
        </w:rPr>
        <w:br/>
      </w:r>
      <w:r>
        <w:rPr>
          <w:rFonts w:hint="eastAsia"/>
        </w:rPr>
        <w:t>　　图表 2024年权证分地区投资情况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3d21558bb43c8" w:history="1">
        <w:r>
          <w:rPr>
            <w:rStyle w:val="Hyperlink"/>
          </w:rPr>
          <w:t>2024年版中国权证行业发展现状调研及市场前景分析报告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3d21558bb43c8" w:history="1">
        <w:r>
          <w:rPr>
            <w:rStyle w:val="Hyperlink"/>
          </w:rPr>
          <w:t>https://www.20087.com/9/98/QuanZhengShiChangXingQingFenXiYu.html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f5e39c54a4e85" w:history="1">
      <w:r>
        <w:rPr>
          <w:rStyle w:val="Hyperlink"/>
        </w:rPr>
        <w:t>2024年版中国权证行业发展现状调研及市场前景分析报告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uanZhengShiChangXingQingFenXiYu.html" TargetMode="External" Id="Ra7a3d21558bb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uanZhengShiChangXingQingFenXiYu.html" TargetMode="External" Id="R5e4f5e39c54a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2024-02-29T03:44:00Z</dcterms:created>
  <dcterms:modified xsi:type="dcterms:W3CDTF">2024-02-29T04:44:00Z</dcterms:modified>
  <dc:subject>2024年版中国权证行业发展现状调研及市场前景分析报告</dc:subject>
  <dc:title>2024年版中国权证行业发展现状调研及市场前景分析报告</dc:title>
  <cp:keywords>2024年版中国权证行业发展现状调研及市场前景分析报告</cp:keywords>
  <dc:description>2024年版中国权证行业发展现状调研及市场前景分析报告</dc:description>
</cp:coreProperties>
</file>