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c4a85cd14460a" w:history="1">
              <w:r>
                <w:rPr>
                  <w:rStyle w:val="Hyperlink"/>
                </w:rPr>
                <w:t>2023-2029年中国糖料市场现状深度调研与发展趋势预测报告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c4a85cd14460a" w:history="1">
              <w:r>
                <w:rPr>
                  <w:rStyle w:val="Hyperlink"/>
                </w:rPr>
                <w:t>2023-2029年中国糖料市场现状深度调研与发展趋势预测报告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c4a85cd14460a" w:history="1">
                <w:r>
                  <w:rPr>
                    <w:rStyle w:val="Hyperlink"/>
                  </w:rPr>
                  <w:t>https://www.20087.com/9/28/TangLiaoDeFaZhanQuShi.html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料是一种重要的农产品和食品原料，近年来随着食品加工业的发展而得到了广泛应用。目前，糖料不仅在产量、质量等方面有了显著提升，还在加工技术和应用领域上不断进步。随着现代农业技术的进步，糖料作物的种植技术和收获效率不断提高，能够满足不同市场需求。此外，随着消费者对健康饮食的关注，糖料在加工过程中也在不断改进，以减少对健康的不利影响。</w:t>
      </w:r>
      <w:r>
        <w:rPr>
          <w:rFonts w:hint="eastAsia"/>
        </w:rPr>
        <w:br/>
      </w:r>
      <w:r>
        <w:rPr>
          <w:rFonts w:hint="eastAsia"/>
        </w:rPr>
        <w:t>　　未来，糖料的发展将更加注重提高质量和营养价值。市场调研网指出，一方面，通过引入更先进的育种技术和种植管理方法，可以进一步提高糖料作物的产量和质量，如提高糖分含量、改善口感等，以适应更加多样化的市场需求。另一方面，随着消费者对健康饮食的追求，开发更加健康的糖料产品，如低糖、天然甜味剂等，将成为行业趋势之一。此外，随着对可持续农业的重视，开发更加环保的糖料作物种植方法，如采用节水灌溉、减少化肥使用等，也将成为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dc4a85cd14460a" w:history="1">
        <w:r>
          <w:rPr>
            <w:rStyle w:val="Hyperlink"/>
          </w:rPr>
          <w:t>2023-2029年中国糖料市场现状深度调研与发展趋势预测报告</w:t>
        </w:r>
      </w:hyperlink>
      <w:r>
        <w:rPr>
          <w:rFonts w:hint="eastAsia"/>
        </w:rPr>
        <w:t>》，2023年糖料行业市场规模达 亿元，预计2029年市场规模将达 亿元，期间年均复合增长率（CAGR）达 %。报告系统分析了糖料行业的市场规模、供需动态及竞争格局，重点评估了主要糖料企业的经营表现，并对糖料行业未来发展趋势进行了科学预测。报告结合糖料技术现状与SWOT分析，揭示了市场机遇与潜在风险。市场调研网发布的《</w:t>
      </w:r>
      <w:hyperlink r:id="R4fdc4a85cd14460a" w:history="1">
        <w:r>
          <w:rPr>
            <w:rStyle w:val="Hyperlink"/>
          </w:rPr>
          <w:t>2023-2029年中国糖料市场现状深度调研与发展趋势预测报告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糖料行业界定</w:t>
      </w:r>
      <w:r>
        <w:rPr>
          <w:rFonts w:hint="eastAsia"/>
        </w:rPr>
        <w:br/>
      </w:r>
      <w:r>
        <w:rPr>
          <w:rFonts w:hint="eastAsia"/>
        </w:rPr>
        <w:t>　　第一节 糖料行业定义</w:t>
      </w:r>
      <w:r>
        <w:rPr>
          <w:rFonts w:hint="eastAsia"/>
        </w:rPr>
        <w:br/>
      </w:r>
      <w:r>
        <w:rPr>
          <w:rFonts w:hint="eastAsia"/>
        </w:rPr>
        <w:t>　　第二节 糖料行业特点分析</w:t>
      </w:r>
      <w:r>
        <w:rPr>
          <w:rFonts w:hint="eastAsia"/>
        </w:rPr>
        <w:br/>
      </w:r>
      <w:r>
        <w:rPr>
          <w:rFonts w:hint="eastAsia"/>
        </w:rPr>
        <w:t>　　第三节 糖料行业发展历程</w:t>
      </w:r>
      <w:r>
        <w:rPr>
          <w:rFonts w:hint="eastAsia"/>
        </w:rPr>
        <w:br/>
      </w:r>
      <w:r>
        <w:rPr>
          <w:rFonts w:hint="eastAsia"/>
        </w:rPr>
        <w:t>　　第四节 糖料产业链分析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2022-2023年国外糖料行业发展态势分析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国外糖料行业总体情况</w:t>
      </w:r>
      <w:r>
        <w:rPr>
          <w:rFonts w:hint="eastAsia"/>
        </w:rPr>
        <w:br/>
      </w:r>
      <w:r>
        <w:rPr>
          <w:rFonts w:hint="eastAsia"/>
        </w:rPr>
        <w:t>　　第二节 糖料行业重点国家、地区市场分析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国外糖料行业发展前景预测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2022-2023年中国糖料行业发展环境分析</w:t>
      </w:r>
      <w:r>
        <w:rPr>
          <w:rFonts w:hint="eastAsia"/>
        </w:rPr>
        <w:br/>
      </w:r>
      <w:r>
        <w:rPr>
          <w:rFonts w:hint="eastAsia"/>
        </w:rPr>
        <w:t>　　第一节 糖料行业经济环境分析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糖料行业政策环境分析</w:t>
      </w:r>
      <w:r>
        <w:rPr>
          <w:rFonts w:hint="eastAsia"/>
        </w:rPr>
        <w:br/>
      </w:r>
      <w:r>
        <w:rPr>
          <w:rFonts w:hint="eastAsia"/>
        </w:rPr>
        <w:t>　　　　一、糖料行业相关政策</w:t>
      </w:r>
      <w:r>
        <w:rPr>
          <w:rFonts w:hint="eastAsia"/>
        </w:rPr>
        <w:br/>
      </w:r>
      <w:r>
        <w:rPr>
          <w:rFonts w:hint="eastAsia"/>
        </w:rPr>
        <w:t>　　　　二、糖料行业相关标准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当前我国糖料技术发展现状</w:t>
      </w:r>
      <w:r>
        <w:rPr>
          <w:rFonts w:hint="eastAsia"/>
        </w:rPr>
        <w:br/>
      </w:r>
      <w:r>
        <w:rPr>
          <w:rFonts w:hint="eastAsia"/>
        </w:rPr>
        <w:t>　　第二节 中外糖料技术差距及产生差距的主要原因分析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提高我国糖料技术的对策</w:t>
      </w:r>
      <w:r>
        <w:rPr>
          <w:rFonts w:hint="eastAsia"/>
        </w:rPr>
        <w:br/>
      </w:r>
      <w:r>
        <w:rPr>
          <w:rFonts w:hint="eastAsia"/>
        </w:rPr>
        <w:t>　　第四节 我国糖料研发、设计发展趋势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中国糖料行业市场规模情况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中国糖料行业市场需求状况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一、2018-2023年糖料行业市场需求情况</w:t>
      </w:r>
      <w:r>
        <w:rPr>
          <w:rFonts w:hint="eastAsia"/>
        </w:rPr>
        <w:br/>
      </w:r>
      <w:r>
        <w:rPr>
          <w:rFonts w:hint="eastAsia"/>
        </w:rPr>
        <w:t>　　　　二、糖料行业市场需求特点分析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三、2023-2029年糖料行业市场需求预测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中国糖料行业市场供给状况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一、2018-2023年糖料行业市场供给情况</w:t>
      </w:r>
      <w:r>
        <w:rPr>
          <w:rFonts w:hint="eastAsia"/>
        </w:rPr>
        <w:br/>
      </w:r>
      <w:r>
        <w:rPr>
          <w:rFonts w:hint="eastAsia"/>
        </w:rPr>
        <w:t>　　　　二、糖料行业市场供给特点分析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三、2023-2029年糖料行业市场供给预测</w:t>
      </w:r>
      <w:r>
        <w:rPr>
          <w:rFonts w:hint="eastAsia"/>
        </w:rPr>
        <w:br/>
      </w:r>
      <w:r>
        <w:rPr>
          <w:rFonts w:hint="eastAsia"/>
        </w:rPr>
        <w:t>　　第四节 糖料行业市场供需平衡状况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中国糖料行业进出口情况分析</w:t>
      </w:r>
      <w:r>
        <w:rPr>
          <w:rFonts w:hint="eastAsia"/>
        </w:rPr>
        <w:br/>
      </w:r>
      <w:r>
        <w:rPr>
          <w:rFonts w:hint="eastAsia"/>
        </w:rPr>
        <w:t>　　第一节 糖料行业出口情况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一、2018-2023年糖料行业出口情况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三、2023-2029年糖料行业出口情况预测</w:t>
      </w:r>
      <w:r>
        <w:rPr>
          <w:rFonts w:hint="eastAsia"/>
        </w:rPr>
        <w:br/>
      </w:r>
      <w:r>
        <w:rPr>
          <w:rFonts w:hint="eastAsia"/>
        </w:rPr>
        <w:t>　　第二节 糖料行业进口情况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一、2018-2023年糖料行业进口情况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三、2023-2029年糖料行业进口情况预测</w:t>
      </w:r>
      <w:r>
        <w:rPr>
          <w:rFonts w:hint="eastAsia"/>
        </w:rPr>
        <w:br/>
      </w:r>
      <w:r>
        <w:rPr>
          <w:rFonts w:hint="eastAsia"/>
        </w:rPr>
        <w:t>　　第三节 糖料行业进出口面临的挑战及对策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中国糖料行业产品价格监测</w:t>
      </w:r>
      <w:r>
        <w:rPr>
          <w:rFonts w:hint="eastAsia"/>
        </w:rPr>
        <w:br/>
      </w:r>
      <w:r>
        <w:rPr>
          <w:rFonts w:hint="eastAsia"/>
        </w:rPr>
        <w:t>　　　　一、糖料市场价格特征</w:t>
      </w:r>
      <w:r>
        <w:rPr>
          <w:rFonts w:hint="eastAsia"/>
        </w:rPr>
        <w:br/>
      </w:r>
      <w:r>
        <w:rPr>
          <w:rFonts w:hint="eastAsia"/>
        </w:rPr>
        <w:t>　　　　二、当前糖料市场价格评述</w:t>
      </w:r>
      <w:r>
        <w:rPr>
          <w:rFonts w:hint="eastAsia"/>
        </w:rPr>
        <w:br/>
      </w:r>
      <w:r>
        <w:rPr>
          <w:rFonts w:hint="eastAsia"/>
        </w:rPr>
        <w:t>　　　　三、影响糖料市场价格因素分析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四、未来糖料市场价格走势预测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糖料行业区域市场分布情况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糖料细分产品（一）市场调研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糖料细分产品（二）市场调研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糖料重点企业（二）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糖料重点企业（三）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糖料重点企业（四）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糖料重点企业（五）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糖料重点企业（六）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2023-2029年糖料行业发展环境分析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2023-2029年糖料行业投资特性分析</w:t>
      </w:r>
      <w:r>
        <w:rPr>
          <w:rFonts w:hint="eastAsia"/>
        </w:rPr>
        <w:br/>
      </w:r>
      <w:r>
        <w:rPr>
          <w:rFonts w:hint="eastAsia"/>
        </w:rPr>
        <w:t>　　　　一、糖料行业进入壁垒</w:t>
      </w:r>
      <w:r>
        <w:rPr>
          <w:rFonts w:hint="eastAsia"/>
        </w:rPr>
        <w:br/>
      </w:r>
      <w:r>
        <w:rPr>
          <w:rFonts w:hint="eastAsia"/>
        </w:rPr>
        <w:t>　　　　二、糖料行业盈利模式</w:t>
      </w:r>
      <w:r>
        <w:rPr>
          <w:rFonts w:hint="eastAsia"/>
        </w:rPr>
        <w:br/>
      </w:r>
      <w:r>
        <w:rPr>
          <w:rFonts w:hint="eastAsia"/>
        </w:rPr>
        <w:t>　　　　三、糖料行业盈利因素</w:t>
      </w:r>
      <w:r>
        <w:rPr>
          <w:rFonts w:hint="eastAsia"/>
        </w:rPr>
        <w:br/>
      </w:r>
      <w:r>
        <w:rPr>
          <w:rFonts w:hint="eastAsia"/>
        </w:rPr>
        <w:t>　　第三节 糖料行业“波特五力模型”分析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2023-2029年糖料行业风险及对策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糖料企业竞争策略分析</w:t>
      </w:r>
      <w:r>
        <w:rPr>
          <w:rFonts w:hint="eastAsia"/>
        </w:rPr>
        <w:br/>
      </w:r>
      <w:r>
        <w:rPr>
          <w:rFonts w:hint="eastAsia"/>
        </w:rPr>
        <w:t>　　第一节 糖料市场竞争策略分析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一、2023-2029年中国糖料市场增长潜力分析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二、2023-2029年中国糖料主要潜力品种分析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三、现有糖料产品竞争策略分析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四、潜力糖料品种竞争策略选择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2023-2029年中国糖料企业竞争策略分析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一、2023-2029年我国糖料市场竞争趋势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二、2023-2029年糖料行业竞争格局展望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三、2023-2029年糖料行业竞争策略分析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四、2023-2029年糖料企业竞争策略分析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2023-2029年中国糖料行业发展趋势分析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一、2023-2029年糖料技术发展趋势分析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二、2023-2029年糖料产品发展趋势分析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三、2023-2029年糖料行业竞争格局展望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2023-2029年中国糖料市场趋势分析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一、2023-2029年糖料发展趋势分析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二、2023-2029年糖料市场发展空间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三、2023-2029年糖料产业政策趋向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2023-2029年糖料行业投资价值评估分析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糖料行业发展建议分析</w:t>
      </w:r>
      <w:r>
        <w:rPr>
          <w:rFonts w:hint="eastAsia"/>
        </w:rPr>
        <w:br/>
      </w:r>
      <w:r>
        <w:rPr>
          <w:rFonts w:hint="eastAsia"/>
        </w:rPr>
        <w:t>　　第一节 糖料行业研究结论及建议</w:t>
      </w:r>
      <w:r>
        <w:rPr>
          <w:rFonts w:hint="eastAsia"/>
        </w:rPr>
        <w:br/>
      </w:r>
      <w:r>
        <w:rPr>
          <w:rFonts w:hint="eastAsia"/>
        </w:rPr>
        <w:t>　　第二节 糖料细分行业研究结论及建议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(中^智^林)糖料行业竞争策略总结及建议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糖料行业历程</w:t>
      </w:r>
      <w:r>
        <w:rPr>
          <w:rFonts w:hint="eastAsia"/>
        </w:rPr>
        <w:br/>
      </w:r>
      <w:r>
        <w:rPr>
          <w:rFonts w:hint="eastAsia"/>
        </w:rPr>
        <w:t>　　图表 糖料行业生命周期</w:t>
      </w:r>
      <w:r>
        <w:rPr>
          <w:rFonts w:hint="eastAsia"/>
        </w:rPr>
        <w:br/>
      </w:r>
      <w:r>
        <w:rPr>
          <w:rFonts w:hint="eastAsia"/>
        </w:rPr>
        <w:t>　　图表 糖料行业产业链分析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2018-2023年中国糖料行业市场规模及增长情况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2018-2023年糖料行业市场容量分析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2018-2023年中国糖料行业产能统计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2018-2023年中国糖料行业产量及增长趋势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2018-2023年中国糖料市场需求量及增速统计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2023年中国糖料行业需求领域分布格局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2018-2023年中国糖料行业销售收入分析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2018-2023年中国糖料行业盈利情况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2018-2023年中国糖料行业利润总额统计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2018-2023年中国糖料进口数量分析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2018-2023年中国糖料进口金额分析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2018-2023年中国糖料出口数量分析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2018-2023年中国糖料出口金额分析</w:t>
      </w:r>
      <w:r>
        <w:rPr>
          <w:rFonts w:hint="eastAsia"/>
        </w:rPr>
        <w:br/>
      </w:r>
      <w:r>
        <w:rPr>
          <w:rFonts w:hint="eastAsia"/>
        </w:rPr>
        <w:t>　　图表 2023年中国糖料进口国家及地区分析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2023年中国糖料出口国家及地区分析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2018-2023年中国糖料行业企业数量情况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2018-2023年中国糖料行业企业平均规模情况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2023-2029年中国糖料行业产能预测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2023-2029年中国糖料行业产量预测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2023-2029年中国糖料市场需求量预测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2023-2029年中国糖料行业供需平衡预测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2023-2029年中国糖料行业市场容量预测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2023-2029年中国糖料行业市场规模预测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2023-2029年中国糖料市场前景分析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2023-2029年中国糖料行业发展趋势预测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c4a85cd14460a" w:history="1">
        <w:r>
          <w:rPr>
            <w:rStyle w:val="Hyperlink"/>
          </w:rPr>
          <w:t>2023-2029年中国糖料市场现状深度调研与发展趋势预测报告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c4a85cd14460a" w:history="1">
        <w:r>
          <w:rPr>
            <w:rStyle w:val="Hyperlink"/>
          </w:rPr>
          <w:t>https://www.20087.com/9/28/TangLiaoDeFaZhanQuShi.html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热点：糖玉为什么不建议戴、糖料是什么玉、且末糖不适合什么属相、糖料病人不能吃什么食物、糖的原材料、糖料病人主食吃什么、糖尿病可以治愈吗、糖料玉最贵三个颜色、三种人不能戴糖玉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3eac479a6441f" w:history="1">
      <w:r>
        <w:rPr>
          <w:rStyle w:val="Hyperlink"/>
        </w:rPr>
        <w:t>2023-2029年中国糖料市场现状深度调研与发展趋势预测报告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TangLiaoDeFaZhanQuShi.html" TargetMode="External" Id="R4fdc4a85cd14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TangLiaoDeFaZhanQuShi.html" TargetMode="External" Id="Reb83eac479a6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2023-01-18T06:23:00Z</dcterms:created>
  <dcterms:modified xsi:type="dcterms:W3CDTF">2023-01-18T07:23:00Z</dcterms:modified>
  <dc:subject>2023-2029年中国糖料市场现状深度调研与发展趋势预测报告</dc:subject>
  <dc:title>2023-2029年中国糖料市场现状深度调研与发展趋势预测报告</dc:title>
  <cp:keywords>2023-2029年中国糖料市场现状深度调研与发展趋势预测报告</cp:keywords>
  <dc:description>2023-2029年中国糖料市场现状深度调研与发展趋势预测报告</dc:description>
</cp:coreProperties>
</file>