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e48f436eb43ee" w:history="1">
              <w:r>
                <w:rPr>
                  <w:rStyle w:val="Hyperlink"/>
                </w:rPr>
                <w:t>2025-2031年全球与中国轮胎制造行业市场调研及发展前景报告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e48f436eb43ee" w:history="1">
              <w:r>
                <w:rPr>
                  <w:rStyle w:val="Hyperlink"/>
                </w:rPr>
                <w:t>2025-2031年全球与中国轮胎制造行业市场调研及发展前景报告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e48f436eb43ee" w:history="1">
                <w:r>
                  <w:rPr>
                    <w:rStyle w:val="Hyperlink"/>
                  </w:rPr>
                  <w:t>https://www.20087.com/9/88/LunTaiZhiZaoShiChangQianJingFenXi.html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制造业正经历从传统制造向智能制造的转型，3D打印技术、物联网（IoT）和自动化流水线的应用，显著提升了生产效率和产品质量。环保和安全成为行业发展的关键词，低滚阻、低噪音、高耐磨性的绿色轮胎受到市场青睐。同时，随着电动汽车市场的扩张，对轮胎性能提出了新的要求，如更高的承载能力和更好的热稳定性。</w:t>
      </w:r>
      <w:r>
        <w:rPr>
          <w:rFonts w:hint="eastAsia"/>
        </w:rPr>
        <w:br/>
      </w:r>
      <w:r>
        <w:rPr>
          <w:rFonts w:hint="eastAsia"/>
        </w:rPr>
        <w:t>　　未来，轮胎制造业将更加注重可持续性和智能化。一方面，通过生物基材料和可回收材料的使用，轮胎将朝着更环保、更可循环的方向发展。另一方面，智能轮胎的概念将更加普及，集成传感器的轮胎能够实时监测路面条件、轮胎磨损和气压，提升行车安全和效率。此外，随着自动驾驶技术的进步，轮胎设计将考虑与车辆控制系统更深层次的集成，以适应未来的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e48f436eb43ee" w:history="1">
        <w:r>
          <w:rPr>
            <w:rStyle w:val="Hyperlink"/>
          </w:rPr>
          <w:t>2025-2031年全球与中国轮胎制造行业市场调研及发展前景报告</w:t>
        </w:r>
      </w:hyperlink>
      <w:r>
        <w:rPr>
          <w:rFonts w:hint="eastAsia"/>
        </w:rPr>
        <w:t>》通过严谨的分析、翔实的数据及直观的图表，系统解析了轮胎制造行业的市场规模、需求变化、价格波动及产业链结构。报告全面评估了当前轮胎制造市场现状，科学预测了未来市场前景与发展趋势，重点剖析了轮胎制造细分市场的机遇与挑战。同时，报告对轮胎制造重点企业的竞争地位及市场集中度进行了评估，为轮胎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中国轮胎制造概述</w:t>
      </w:r>
      <w:r>
        <w:rPr>
          <w:rFonts w:hint="eastAsia"/>
        </w:rPr>
        <w:br/>
      </w:r>
      <w:r>
        <w:rPr>
          <w:rFonts w:hint="eastAsia"/>
        </w:rPr>
        <w:t>　　第一节 轮胎制造行业定义</w:t>
      </w:r>
      <w:r>
        <w:rPr>
          <w:rFonts w:hint="eastAsia"/>
        </w:rPr>
        <w:br/>
      </w:r>
      <w:r>
        <w:rPr>
          <w:rFonts w:hint="eastAsia"/>
        </w:rPr>
        <w:t>　　第二节 轮胎制造行业发展特性</w:t>
      </w:r>
      <w:r>
        <w:rPr>
          <w:rFonts w:hint="eastAsia"/>
        </w:rPr>
        <w:br/>
      </w:r>
      <w:r>
        <w:rPr>
          <w:rFonts w:hint="eastAsia"/>
        </w:rPr>
        <w:t>　　第三节 轮胎制造产业链分析</w:t>
      </w:r>
      <w:r>
        <w:rPr>
          <w:rFonts w:hint="eastAsia"/>
        </w:rPr>
        <w:br/>
      </w:r>
      <w:r>
        <w:rPr>
          <w:rFonts w:hint="eastAsia"/>
        </w:rPr>
        <w:t>　　第四节 轮胎制造行业生命周期分析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2024-2025年国外轮胎制造市场发展概况</w:t>
      </w:r>
      <w:r>
        <w:rPr>
          <w:rFonts w:hint="eastAsia"/>
        </w:rPr>
        <w:br/>
      </w:r>
      <w:r>
        <w:rPr>
          <w:rFonts w:hint="eastAsia"/>
        </w:rPr>
        <w:t>　　第一节 全球轮胎制造市场发展分析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欧盟地区主要国家轮胎制造市场概况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亚洲地区主要国家轮胎制造市场概况</w:t>
      </w:r>
      <w:r>
        <w:rPr>
          <w:rFonts w:hint="eastAsia"/>
        </w:rPr>
        <w:br/>
      </w:r>
      <w:r>
        <w:rPr>
          <w:rFonts w:hint="eastAsia"/>
        </w:rPr>
        <w:t>　　第五节 全球轮胎制造市场发展预测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2024-2025年中国轮胎制造发展环境分析</w:t>
      </w:r>
      <w:r>
        <w:rPr>
          <w:rFonts w:hint="eastAsia"/>
        </w:rPr>
        <w:br/>
      </w:r>
      <w:r>
        <w:rPr>
          <w:rFonts w:hint="eastAsia"/>
        </w:rPr>
        <w:t>　　第一节 轮胎制造行业经济环境分析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2024-2025年轮胎制造市场特性分析</w:t>
      </w:r>
      <w:r>
        <w:rPr>
          <w:rFonts w:hint="eastAsia"/>
        </w:rPr>
        <w:br/>
      </w:r>
      <w:r>
        <w:rPr>
          <w:rFonts w:hint="eastAsia"/>
        </w:rPr>
        <w:t>　　第一节 轮胎制造行业集中度分析</w:t>
      </w:r>
      <w:r>
        <w:rPr>
          <w:rFonts w:hint="eastAsia"/>
        </w:rPr>
        <w:br/>
      </w:r>
      <w:r>
        <w:rPr>
          <w:rFonts w:hint="eastAsia"/>
        </w:rPr>
        <w:t>　　第二节 轮胎制造行业SWOT分析</w:t>
      </w:r>
      <w:r>
        <w:rPr>
          <w:rFonts w:hint="eastAsia"/>
        </w:rPr>
        <w:br/>
      </w:r>
      <w:r>
        <w:rPr>
          <w:rFonts w:hint="eastAsia"/>
        </w:rPr>
        <w:t>　　　　一、轮胎制造行业优势</w:t>
      </w:r>
      <w:r>
        <w:rPr>
          <w:rFonts w:hint="eastAsia"/>
        </w:rPr>
        <w:br/>
      </w:r>
      <w:r>
        <w:rPr>
          <w:rFonts w:hint="eastAsia"/>
        </w:rPr>
        <w:t>　　　　二、轮胎制造行业劣势</w:t>
      </w:r>
      <w:r>
        <w:rPr>
          <w:rFonts w:hint="eastAsia"/>
        </w:rPr>
        <w:br/>
      </w:r>
      <w:r>
        <w:rPr>
          <w:rFonts w:hint="eastAsia"/>
        </w:rPr>
        <w:t>　　　　三、轮胎制造行业机会</w:t>
      </w:r>
      <w:r>
        <w:rPr>
          <w:rFonts w:hint="eastAsia"/>
        </w:rPr>
        <w:br/>
      </w:r>
      <w:r>
        <w:rPr>
          <w:rFonts w:hint="eastAsia"/>
        </w:rPr>
        <w:t>　　　　四、轮胎制造行业风险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2024-2025年中国轮胎制造发展现状</w:t>
      </w:r>
      <w:r>
        <w:rPr>
          <w:rFonts w:hint="eastAsia"/>
        </w:rPr>
        <w:br/>
      </w:r>
      <w:r>
        <w:rPr>
          <w:rFonts w:hint="eastAsia"/>
        </w:rPr>
        <w:t>　　第一节 中国轮胎制造市场现状分析</w:t>
      </w:r>
      <w:r>
        <w:rPr>
          <w:rFonts w:hint="eastAsia"/>
        </w:rPr>
        <w:br/>
      </w:r>
      <w:r>
        <w:rPr>
          <w:rFonts w:hint="eastAsia"/>
        </w:rPr>
        <w:t>　　第二节 中国轮胎制造行业产量情况分析及预测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一、轮胎制造总体产能规模</w:t>
      </w:r>
      <w:r>
        <w:rPr>
          <w:rFonts w:hint="eastAsia"/>
        </w:rPr>
        <w:br/>
      </w:r>
      <w:r>
        <w:rPr>
          <w:rFonts w:hint="eastAsia"/>
        </w:rPr>
        <w:t>　　　　二、轮胎制造生产区域分布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三、2025-2031年中国轮胎制造产量预测分析</w:t>
      </w:r>
      <w:r>
        <w:rPr>
          <w:rFonts w:hint="eastAsia"/>
        </w:rPr>
        <w:br/>
      </w:r>
      <w:r>
        <w:rPr>
          <w:rFonts w:hint="eastAsia"/>
        </w:rPr>
        <w:t>　　第三节 中国轮胎制造市场需求分析及预测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2019-2024年中国轮胎制造进出口分析</w:t>
      </w:r>
      <w:r>
        <w:rPr>
          <w:rFonts w:hint="eastAsia"/>
        </w:rPr>
        <w:br/>
      </w:r>
      <w:r>
        <w:rPr>
          <w:rFonts w:hint="eastAsia"/>
        </w:rPr>
        <w:t>　　第一节 轮胎制造进口情况分析</w:t>
      </w:r>
      <w:r>
        <w:rPr>
          <w:rFonts w:hint="eastAsia"/>
        </w:rPr>
        <w:br/>
      </w:r>
      <w:r>
        <w:rPr>
          <w:rFonts w:hint="eastAsia"/>
        </w:rPr>
        <w:t>　　第二节 轮胎制造出口情况分析</w:t>
      </w:r>
      <w:r>
        <w:rPr>
          <w:rFonts w:hint="eastAsia"/>
        </w:rPr>
        <w:br/>
      </w:r>
      <w:r>
        <w:rPr>
          <w:rFonts w:hint="eastAsia"/>
        </w:rPr>
        <w:t>　　第三节 影响轮胎制造进出口因素分析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轮胎制造行业投资战略研究</w:t>
      </w:r>
      <w:r>
        <w:rPr>
          <w:rFonts w:hint="eastAsia"/>
        </w:rPr>
        <w:br/>
      </w:r>
      <w:r>
        <w:rPr>
          <w:rFonts w:hint="eastAsia"/>
        </w:rPr>
        <w:t>　　第一节 轮胎制造行业发展战略研究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对我国轮胎制造品牌的战略思考</w:t>
      </w:r>
      <w:r>
        <w:rPr>
          <w:rFonts w:hint="eastAsia"/>
        </w:rPr>
        <w:br/>
      </w:r>
      <w:r>
        <w:rPr>
          <w:rFonts w:hint="eastAsia"/>
        </w:rPr>
        <w:t>　　　　一、轮胎制造品牌的重要性</w:t>
      </w:r>
      <w:r>
        <w:rPr>
          <w:rFonts w:hint="eastAsia"/>
        </w:rPr>
        <w:br/>
      </w:r>
      <w:r>
        <w:rPr>
          <w:rFonts w:hint="eastAsia"/>
        </w:rPr>
        <w:t>　　　　二、轮胎制造实施品牌战略的意义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四、我国轮胎制造企业的品牌战略</w:t>
      </w:r>
      <w:r>
        <w:rPr>
          <w:rFonts w:hint="eastAsia"/>
        </w:rPr>
        <w:br/>
      </w:r>
      <w:r>
        <w:rPr>
          <w:rFonts w:hint="eastAsia"/>
        </w:rPr>
        <w:t>　　　　五、轮胎制造品牌战略管理的策略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轮胎制造经营策略分析</w:t>
      </w:r>
      <w:r>
        <w:rPr>
          <w:rFonts w:hint="eastAsia"/>
        </w:rPr>
        <w:br/>
      </w:r>
      <w:r>
        <w:rPr>
          <w:rFonts w:hint="eastAsia"/>
        </w:rPr>
        <w:t>　　　　一、轮胎制造市场细分策略</w:t>
      </w:r>
      <w:r>
        <w:rPr>
          <w:rFonts w:hint="eastAsia"/>
        </w:rPr>
        <w:br/>
      </w:r>
      <w:r>
        <w:rPr>
          <w:rFonts w:hint="eastAsia"/>
        </w:rPr>
        <w:t>　　　　二、轮胎制造市场创新策略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2025年轮胎制造市场前景分析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2025年轮胎制造行业发展趋势预测</w:t>
      </w:r>
      <w:r>
        <w:rPr>
          <w:rFonts w:hint="eastAsia"/>
        </w:rPr>
        <w:br/>
      </w:r>
      <w:r>
        <w:rPr>
          <w:rFonts w:hint="eastAsia"/>
        </w:rPr>
        <w:t>　　第三节 轮胎制造行业投资风险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轮胎制造投资建议</w:t>
      </w:r>
      <w:r>
        <w:rPr>
          <w:rFonts w:hint="eastAsia"/>
        </w:rPr>
        <w:br/>
      </w:r>
      <w:r>
        <w:rPr>
          <w:rFonts w:hint="eastAsia"/>
        </w:rPr>
        <w:t>　　第一节 轮胎制造行业投资环境分析</w:t>
      </w:r>
      <w:r>
        <w:rPr>
          <w:rFonts w:hint="eastAsia"/>
        </w:rPr>
        <w:br/>
      </w:r>
      <w:r>
        <w:rPr>
          <w:rFonts w:hint="eastAsia"/>
        </w:rPr>
        <w:t>　　第二节 轮胎制造行业投资进入壁垒分析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2025年轮胎制造行业壁垒</w:t>
      </w:r>
      <w:r>
        <w:rPr>
          <w:rFonts w:hint="eastAsia"/>
        </w:rPr>
        <w:br/>
      </w:r>
      <w:r>
        <w:rPr>
          <w:rFonts w:hint="eastAsia"/>
        </w:rPr>
        <w:t>　　图表 2025年轮胎制造市场前景分析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2025-2031年中国轮胎制造市场规模预测</w:t>
      </w:r>
      <w:r>
        <w:rPr>
          <w:rFonts w:hint="eastAsia"/>
        </w:rPr>
        <w:br/>
      </w:r>
      <w:r>
        <w:rPr>
          <w:rFonts w:hint="eastAsia"/>
        </w:rPr>
        <w:t>　　图表 2025年轮胎制造发展趋势预测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e48f436eb43ee" w:history="1">
        <w:r>
          <w:rPr>
            <w:rStyle w:val="Hyperlink"/>
          </w:rPr>
          <w:t>2025-2031年全球与中国轮胎制造行业市场调研及发展前景报告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e48f436eb43ee" w:history="1">
        <w:r>
          <w:rPr>
            <w:rStyle w:val="Hyperlink"/>
          </w:rPr>
          <w:t>https://www.20087.com/9/88/LunTaiZhiZaoShiChangQianJingFenXi.html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热点：昊华轮胎质量怎么样、轮胎制造商、轮胎工厂、轮胎制造设备、实心轮胎、轮胎制造工艺、固铂轮胎、轮胎制造视频、百路驰轮胎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4da99182646f7" w:history="1">
      <w:r>
        <w:rPr>
          <w:rStyle w:val="Hyperlink"/>
        </w:rPr>
        <w:t>2025-2031年全球与中国轮胎制造行业市场调研及发展前景报告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unTaiZhiZaoShiChangQianJingFenXi.html" TargetMode="External" Id="R8eae48f436e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unTaiZhiZaoShiChangQianJingFenXi.html" TargetMode="External" Id="Rd244da99182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2025-01-18T01:49:00Z</dcterms:created>
  <dcterms:modified xsi:type="dcterms:W3CDTF">2025-01-18T02:49:00Z</dcterms:modified>
  <dc:subject>2025-2031年全球与中国轮胎制造行业市场调研及发展前景报告</dc:subject>
  <dc:title>2025-2031年全球与中国轮胎制造行业市场调研及发展前景报告</dc:title>
  <cp:keywords>2025-2031年全球与中国轮胎制造行业市场调研及发展前景报告</cp:keywords>
  <dc:description>2025-2031年全球与中国轮胎制造行业市场调研及发展前景报告</dc:description>
</cp:coreProperties>
</file>