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1d62c631744d9" w:history="1">
              <w:r>
                <w:rPr>
                  <w:rStyle w:val="Hyperlink"/>
                </w:rPr>
                <w:t>2025-2031年中国钢丸行业市场分析与前景趋势报告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1d62c631744d9" w:history="1">
              <w:r>
                <w:rPr>
                  <w:rStyle w:val="Hyperlink"/>
                </w:rPr>
                <w:t>2025-2031年中国钢丸行业市场分析与前景趋势报告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e1d62c631744d9" w:history="1">
                <w:r>
                  <w:rPr>
                    <w:rStyle w:val="Hyperlink"/>
                  </w:rPr>
                  <w:t>https://www.20087.com/9/28/GangWanDeXianZhuangYuFaZhanQianJing.html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丸是一种广泛用于金属表面处理和增强的金属制品，主要由高速钢、不锈钢等材料制成。近年来，随着汽车工业、航空航天以及船舶制造等行业的发展，对钢丸的需求量持续增加。目前，钢丸不仅在强度和耐磨性方面有所提高，还在形状一致性方面进行了优化，以适应不同应用领域的需要。此外，随着生产工艺的进步，钢丸的生产效率和产品质量都有所提升。</w:t>
      </w:r>
      <w:r>
        <w:rPr>
          <w:rFonts w:hint="eastAsia"/>
        </w:rPr>
        <w:br/>
      </w:r>
      <w:r>
        <w:rPr>
          <w:rFonts w:hint="eastAsia"/>
        </w:rPr>
        <w:t>　　未来，钢丸的发展将更加注重技术创新和应用领域的拓展。一方面，随着新材料技术的发展，钢丸将采用更多高性能合金材料，提高其硬度和耐久性，以满足高端制造业的需求。另一方面，随着环保要求的提高，钢丸的生产将更加注重节能减排，采用更环保的生产工艺。此外，随着工业自动化水平的提升，钢丸将被应用于更多自动化表面处理设备中，以提高生产效率和表面处理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1d62c631744d9" w:history="1">
        <w:r>
          <w:rPr>
            <w:rStyle w:val="Hyperlink"/>
          </w:rPr>
          <w:t>2025-2031年中国钢丸行业市场分析与前景趋势报告</w:t>
        </w:r>
      </w:hyperlink>
      <w:r>
        <w:rPr>
          <w:rFonts w:hint="eastAsia"/>
        </w:rPr>
        <w:t>》基于详实数据，从市场规模、需求变化及价格动态等维度，全面解析了钢丸行业的现状与发展趋势，并对钢丸产业链各环节进行了系统性探讨。报告科学预测了钢丸行业未来发展方向，重点分析了钢丸技术现状及创新路径，同时聚焦钢丸重点企业的经营表现，评估了市场竞争格局、品牌影响力及市场集中度。通过对细分市场的深入研究及SWOT分析，报告揭示了钢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一、钢丸行业定义及分类</w:t>
      </w:r>
      <w:r>
        <w:rPr>
          <w:rFonts w:hint="eastAsia"/>
        </w:rPr>
        <w:br/>
      </w:r>
      <w:r>
        <w:rPr>
          <w:rFonts w:hint="eastAsia"/>
        </w:rPr>
        <w:t>　　　　二、钢丸行业经济特性</w:t>
      </w:r>
      <w:r>
        <w:rPr>
          <w:rFonts w:hint="eastAsia"/>
        </w:rPr>
        <w:br/>
      </w:r>
      <w:r>
        <w:rPr>
          <w:rFonts w:hint="eastAsia"/>
        </w:rPr>
        <w:t>　　　　三、钢丸行业产业链简介</w:t>
      </w:r>
      <w:r>
        <w:rPr>
          <w:rFonts w:hint="eastAsia"/>
        </w:rPr>
        <w:br/>
      </w:r>
      <w:r>
        <w:rPr>
          <w:rFonts w:hint="eastAsia"/>
        </w:rPr>
        <w:t>　　第二节 钢丸行业发展成熟度</w:t>
      </w:r>
      <w:r>
        <w:rPr>
          <w:rFonts w:hint="eastAsia"/>
        </w:rPr>
        <w:br/>
      </w:r>
      <w:r>
        <w:rPr>
          <w:rFonts w:hint="eastAsia"/>
        </w:rPr>
        <w:t>　　　　一、钢丸行业发展周期分析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钢丸行业相关产业动态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2024-2025年中国钢丸行业发展环境分析</w:t>
      </w:r>
      <w:r>
        <w:rPr>
          <w:rFonts w:hint="eastAsia"/>
        </w:rPr>
        <w:br/>
      </w:r>
      <w:r>
        <w:rPr>
          <w:rFonts w:hint="eastAsia"/>
        </w:rPr>
        <w:t>　　第一节 钢丸行业经济环境分析</w:t>
      </w:r>
      <w:r>
        <w:rPr>
          <w:rFonts w:hint="eastAsia"/>
        </w:rPr>
        <w:br/>
      </w:r>
      <w:r>
        <w:rPr>
          <w:rFonts w:hint="eastAsia"/>
        </w:rPr>
        <w:t>　　第二节 钢丸行业政策环境分析</w:t>
      </w:r>
      <w:r>
        <w:rPr>
          <w:rFonts w:hint="eastAsia"/>
        </w:rPr>
        <w:br/>
      </w:r>
      <w:r>
        <w:rPr>
          <w:rFonts w:hint="eastAsia"/>
        </w:rPr>
        <w:t>　　　　一、钢丸行业政策影响分析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二、相关钢丸行业标准分析</w:t>
      </w:r>
      <w:r>
        <w:rPr>
          <w:rFonts w:hint="eastAsia"/>
        </w:rPr>
        <w:br/>
      </w:r>
      <w:r>
        <w:rPr>
          <w:rFonts w:hint="eastAsia"/>
        </w:rPr>
        <w:t>　　第三节 钢丸行业社会环境分析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国内外钢丸行业技术差异与原因</w:t>
      </w:r>
      <w:r>
        <w:rPr>
          <w:rFonts w:hint="eastAsia"/>
        </w:rPr>
        <w:br/>
      </w:r>
      <w:r>
        <w:rPr>
          <w:rFonts w:hint="eastAsia"/>
        </w:rPr>
        <w:t>　　第三节 钢丸行业技术发展方向、趋势预测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中国钢丸市场发展调研</w:t>
      </w:r>
      <w:r>
        <w:rPr>
          <w:rFonts w:hint="eastAsia"/>
        </w:rPr>
        <w:br/>
      </w:r>
      <w:r>
        <w:rPr>
          <w:rFonts w:hint="eastAsia"/>
        </w:rPr>
        <w:t>　　第一节 钢丸市场现状分析及预测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二、2025-2031年中国钢丸市场规模预测</w:t>
      </w:r>
      <w:r>
        <w:rPr>
          <w:rFonts w:hint="eastAsia"/>
        </w:rPr>
        <w:br/>
      </w:r>
      <w:r>
        <w:rPr>
          <w:rFonts w:hint="eastAsia"/>
        </w:rPr>
        <w:t>　　第二节 钢丸行业产能分析及预测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二、2025-2031年中国钢丸行业产能预测</w:t>
      </w:r>
      <w:r>
        <w:rPr>
          <w:rFonts w:hint="eastAsia"/>
        </w:rPr>
        <w:br/>
      </w:r>
      <w:r>
        <w:rPr>
          <w:rFonts w:hint="eastAsia"/>
        </w:rPr>
        <w:t>　　第三节 钢丸行业产量情况分析及预测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一、2019-2024年中国钢丸行业产量统计分析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二、2025-2031年中国钢丸行业产量预测分析</w:t>
      </w:r>
      <w:r>
        <w:rPr>
          <w:rFonts w:hint="eastAsia"/>
        </w:rPr>
        <w:br/>
      </w:r>
      <w:r>
        <w:rPr>
          <w:rFonts w:hint="eastAsia"/>
        </w:rPr>
        <w:t>　　第四节 钢丸市场需求分析及预测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二、2025-2031年中国钢丸市场需求预测分析</w:t>
      </w:r>
      <w:r>
        <w:rPr>
          <w:rFonts w:hint="eastAsia"/>
        </w:rPr>
        <w:br/>
      </w:r>
      <w:r>
        <w:rPr>
          <w:rFonts w:hint="eastAsia"/>
        </w:rPr>
        <w:t>　　第五节 钢丸进出口数据分析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一、2019-2024年中国钢丸进出口数据分析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二、2025-2031年国内钢丸进出口情况预测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钢丸细分市场深度分析</w:t>
      </w:r>
      <w:r>
        <w:rPr>
          <w:rFonts w:hint="eastAsia"/>
        </w:rPr>
        <w:br/>
      </w:r>
      <w:r>
        <w:rPr>
          <w:rFonts w:hint="eastAsia"/>
        </w:rPr>
        <w:t>　　第一节 钢丸细分市场（一）发展研究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2019-2024年中国钢丸行业总体发展状况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中国钢丸行业规模情况分析</w:t>
      </w:r>
      <w:r>
        <w:rPr>
          <w:rFonts w:hint="eastAsia"/>
        </w:rPr>
        <w:br/>
      </w:r>
      <w:r>
        <w:rPr>
          <w:rFonts w:hint="eastAsia"/>
        </w:rPr>
        <w:t>　　　　一、钢丸行业单位规模情况分析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五、钢丸行业敏感性分析</w:t>
      </w:r>
      <w:r>
        <w:rPr>
          <w:rFonts w:hint="eastAsia"/>
        </w:rPr>
        <w:br/>
      </w:r>
      <w:r>
        <w:rPr>
          <w:rFonts w:hint="eastAsia"/>
        </w:rPr>
        <w:t>　　第二节 中国钢丸行业财务能力分析</w:t>
      </w:r>
      <w:r>
        <w:rPr>
          <w:rFonts w:hint="eastAsia"/>
        </w:rPr>
        <w:br/>
      </w:r>
      <w:r>
        <w:rPr>
          <w:rFonts w:hint="eastAsia"/>
        </w:rPr>
        <w:t>　　　　一、钢丸行业盈利能力分析</w:t>
      </w:r>
      <w:r>
        <w:rPr>
          <w:rFonts w:hint="eastAsia"/>
        </w:rPr>
        <w:br/>
      </w:r>
      <w:r>
        <w:rPr>
          <w:rFonts w:hint="eastAsia"/>
        </w:rPr>
        <w:t>　　　　二、钢丸行业偿债能力分析</w:t>
      </w:r>
      <w:r>
        <w:rPr>
          <w:rFonts w:hint="eastAsia"/>
        </w:rPr>
        <w:br/>
      </w:r>
      <w:r>
        <w:rPr>
          <w:rFonts w:hint="eastAsia"/>
        </w:rPr>
        <w:t>　　　　三、钢丸行业营运能力分析</w:t>
      </w:r>
      <w:r>
        <w:rPr>
          <w:rFonts w:hint="eastAsia"/>
        </w:rPr>
        <w:br/>
      </w:r>
      <w:r>
        <w:rPr>
          <w:rFonts w:hint="eastAsia"/>
        </w:rPr>
        <w:t>　　　　四、钢丸行业发展能力分析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2019-2024年中国钢丸行业区域市场分析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重点地区钢丸行业调研分析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三、主要钢丸品牌产品价位分析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五、价格在钢丸行业竞争中的重要性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2024-2025年中国钢丸行业上下游行业发展分析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钢丸上游行业分析</w:t>
      </w:r>
      <w:r>
        <w:rPr>
          <w:rFonts w:hint="eastAsia"/>
        </w:rPr>
        <w:br/>
      </w:r>
      <w:r>
        <w:rPr>
          <w:rFonts w:hint="eastAsia"/>
        </w:rPr>
        <w:t>　　　　一、钢丸产品成本构成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四、上游供给对钢丸行业的影响</w:t>
      </w:r>
      <w:r>
        <w:rPr>
          <w:rFonts w:hint="eastAsia"/>
        </w:rPr>
        <w:br/>
      </w:r>
      <w:r>
        <w:rPr>
          <w:rFonts w:hint="eastAsia"/>
        </w:rPr>
        <w:t>　　第二节 钢丸下游行业分析</w:t>
      </w:r>
      <w:r>
        <w:rPr>
          <w:rFonts w:hint="eastAsia"/>
        </w:rPr>
        <w:br/>
      </w:r>
      <w:r>
        <w:rPr>
          <w:rFonts w:hint="eastAsia"/>
        </w:rPr>
        <w:t>　　　　一、钢丸下游行业分布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四、下游需求对钢丸行业的影响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2024-2025年中国钢丸产业市场竞争格局分析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2024-2025年中国钢丸产业竞争现状分析</w:t>
      </w:r>
      <w:r>
        <w:rPr>
          <w:rFonts w:hint="eastAsia"/>
        </w:rPr>
        <w:br/>
      </w:r>
      <w:r>
        <w:rPr>
          <w:rFonts w:hint="eastAsia"/>
        </w:rPr>
        <w:t>　　　　一、钢丸竞争力分析</w:t>
      </w:r>
      <w:r>
        <w:rPr>
          <w:rFonts w:hint="eastAsia"/>
        </w:rPr>
        <w:br/>
      </w:r>
      <w:r>
        <w:rPr>
          <w:rFonts w:hint="eastAsia"/>
        </w:rPr>
        <w:t>　　　　二、钢丸技术竞争分析</w:t>
      </w:r>
      <w:r>
        <w:rPr>
          <w:rFonts w:hint="eastAsia"/>
        </w:rPr>
        <w:br/>
      </w:r>
      <w:r>
        <w:rPr>
          <w:rFonts w:hint="eastAsia"/>
        </w:rPr>
        <w:t>　　　　三、钢丸价格竞争分析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2025年中国钢丸产业集中度分析</w:t>
      </w:r>
      <w:r>
        <w:rPr>
          <w:rFonts w:hint="eastAsia"/>
        </w:rPr>
        <w:br/>
      </w:r>
      <w:r>
        <w:rPr>
          <w:rFonts w:hint="eastAsia"/>
        </w:rPr>
        <w:t>　　　　一、钢丸市场集中度分析</w:t>
      </w:r>
      <w:r>
        <w:rPr>
          <w:rFonts w:hint="eastAsia"/>
        </w:rPr>
        <w:br/>
      </w:r>
      <w:r>
        <w:rPr>
          <w:rFonts w:hint="eastAsia"/>
        </w:rPr>
        <w:t>　　　　二、钢丸企业集中度分析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2025-2031年提高钢丸企业竞争力的策略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钢丸行业投资风险预警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2024-2025年影响钢丸行业发展的主要因素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一、影响钢丸行业运行的有利因素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二、影响钢丸行业运行的稳定因素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三、影响钢丸行业运行的不利因素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四、我国钢丸行业发展面临的挑战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五、我国钢丸行业发展面临的机遇</w:t>
      </w:r>
      <w:r>
        <w:rPr>
          <w:rFonts w:hint="eastAsia"/>
        </w:rPr>
        <w:br/>
      </w:r>
      <w:r>
        <w:rPr>
          <w:rFonts w:hint="eastAsia"/>
        </w:rPr>
        <w:t>　　第二节 钢丸行业投资风险预警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一、2025-2031年钢丸行业市场风险及控制策略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二、2025-2031年钢丸行业政策风险及控制策略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三、2025-2031年钢丸行业经营风险及控制策略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四、2025-2031年钢丸同业竞争风险及控制策略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五、2025-2031年钢丸行业其他风险及控制策略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2025-2031年钢丸市场发展潜力分析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2025-2031年钢丸行业发展趋势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2025-2031年钢丸行业投资前景研究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[^中智林]对我国钢丸品牌的战略思考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二、钢丸实施品牌战略的意义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四、我国钢丸企业的品牌战略</w:t>
      </w:r>
      <w:r>
        <w:rPr>
          <w:rFonts w:hint="eastAsia"/>
        </w:rPr>
        <w:br/>
      </w:r>
      <w:r>
        <w:rPr>
          <w:rFonts w:hint="eastAsia"/>
        </w:rPr>
        <w:t>　　　　五、钢丸品牌战略管理的策略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2025-2031年中国钢丸市场需求预测</w:t>
      </w:r>
      <w:r>
        <w:rPr>
          <w:rFonts w:hint="eastAsia"/>
        </w:rPr>
        <w:br/>
      </w:r>
      <w:r>
        <w:rPr>
          <w:rFonts w:hint="eastAsia"/>
        </w:rPr>
        <w:t>　　图表 2025年钢丸发展趋势预测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1d62c631744d9" w:history="1">
        <w:r>
          <w:rPr>
            <w:rStyle w:val="Hyperlink"/>
          </w:rPr>
          <w:t>2025-2031年中国钢丸行业市场分析与前景趋势报告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e1d62c631744d9" w:history="1">
        <w:r>
          <w:rPr>
            <w:rStyle w:val="Hyperlink"/>
          </w:rPr>
          <w:t>https://www.20087.com/9/28/GangWanDeXianZhuangYuFaZhanQianJing.html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热点：钢丸型号对照表、钢丸疼痛睾丸、钢丸是什么材质、钢丸炎的症状、s280钢丸、钢丸规格对照表、钢丸的用途、钢丸扭转的症状、强化钢丸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ac04488404941" w:history="1">
      <w:r>
        <w:rPr>
          <w:rStyle w:val="Hyperlink"/>
        </w:rPr>
        <w:t>2025-2031年中国钢丸行业市场分析与前景趋势报告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GangWanDeXianZhuangYuFaZhanQianJing.html" TargetMode="External" Id="Refe1d62c6317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GangWanDeXianZhuangYuFaZhanQianJing.html" TargetMode="External" Id="R91cac0448840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2024-09-02T03:36:00Z</dcterms:created>
  <dcterms:modified xsi:type="dcterms:W3CDTF">2024-09-02T04:36:00Z</dcterms:modified>
  <dc:subject>2025-2031年中国钢丸行业市场分析与前景趋势报告</dc:subject>
  <dc:title>2025-2031年中国钢丸行业市场分析与前景趋势报告</dc:title>
  <cp:keywords>2025-2031年中国钢丸行业市场分析与前景趋势报告</cp:keywords>
  <dc:description>2025-2031年中国钢丸行业市场分析与前景趋势报告</dc:description>
</cp:coreProperties>
</file>