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2126e186484f" w:history="1">
              <w:r>
                <w:rPr>
                  <w:rStyle w:val="Hyperlink"/>
                </w:rPr>
                <w:t>2024-2030年中国鞋机行业现状与趋势预测报告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2126e186484f" w:history="1">
              <w:r>
                <w:rPr>
                  <w:rStyle w:val="Hyperlink"/>
                </w:rPr>
                <w:t>2024-2030年中国鞋机行业现状与趋势预测报告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92126e186484f" w:history="1">
                <w:r>
                  <w:rPr>
                    <w:rStyle w:val="Hyperlink"/>
                  </w:rPr>
                  <w:t>https://www.20087.com/9/18/XieJiHangYeQianJingQuShi.html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机是鞋类制造的关键设备，其市场现状反映了全球对高效、自动化鞋类生产的需求。近年来，随着消费者对鞋类产品品质和个性化需求的提升，鞋机通过采用智能控制和精密机械技术，实现了鞋类生产的高精度和高效率。技术进步，如机器人技术和3D打印技术的应用，提高了鞋机的灵活性和定制化生产能力，适应了时尚趋势的快速变化。</w:t>
      </w:r>
      <w:r>
        <w:rPr>
          <w:rFonts w:hint="eastAsia"/>
        </w:rPr>
        <w:br/>
      </w:r>
      <w:r>
        <w:rPr>
          <w:rFonts w:hint="eastAsia"/>
        </w:rPr>
        <w:t>　　未来，鞋机市场将受到全球对可持续生产和个性化制造的推动。随着消费者对环保产品和个性化设计的偏好增强，对低能耗、低废物的鞋类制造设备需求将持续增长，特别是在运动鞋和时尚鞋类领域。然而，行业也面临技术创新、成本控制和市场需求多样化的挑战。企业需加强与鞋类制造商和科研机构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2126e186484f" w:history="1">
        <w:r>
          <w:rPr>
            <w:rStyle w:val="Hyperlink"/>
          </w:rPr>
          <w:t>2024-2030年中国鞋机行业现状与趋势预测报告</w:t>
        </w:r>
      </w:hyperlink>
      <w:r>
        <w:rPr>
          <w:rFonts w:hint="eastAsia"/>
        </w:rPr>
        <w:t>》全面分析了鞋机行业的现状，深入探讨了鞋机市场需求、市场规模及价格波动。鞋机报告探讨了产业链关键环节，并对鞋机各细分市场进行了研究。同时，基于权威数据和专业分析，科学预测了鞋机市场前景与发展趋势。此外，还评估了鞋机重点企业的经营状况，包括品牌影响力、市场集中度以及竞争格局，并审慎剖析了潜在风险与机遇。鞋机报告以其专业性、科学性和权威性，成为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鞋机行业界定及应用领域</w:t>
      </w:r>
      <w:r>
        <w:rPr>
          <w:rFonts w:hint="eastAsia"/>
        </w:rPr>
        <w:br/>
      </w:r>
      <w:r>
        <w:rPr>
          <w:rFonts w:hint="eastAsia"/>
        </w:rPr>
        <w:t>　　第一节 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二、全球鞋机市场结构</w:t>
      </w:r>
      <w:r>
        <w:rPr>
          <w:rFonts w:hint="eastAsia"/>
        </w:rPr>
        <w:br/>
      </w:r>
      <w:r>
        <w:rPr>
          <w:rFonts w:hint="eastAsia"/>
        </w:rPr>
        <w:t>　　　　三、全球鞋机行业竞争格局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2023-2024年鞋机行业发展环境分析</w:t>
      </w:r>
      <w:r>
        <w:rPr>
          <w:rFonts w:hint="eastAsia"/>
        </w:rPr>
        <w:br/>
      </w:r>
      <w:r>
        <w:rPr>
          <w:rFonts w:hint="eastAsia"/>
        </w:rPr>
        <w:t>　　第一节 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2023-2024年中国鞋机市场现状</w:t>
      </w:r>
      <w:r>
        <w:rPr>
          <w:rFonts w:hint="eastAsia"/>
        </w:rPr>
        <w:br/>
      </w:r>
      <w:r>
        <w:rPr>
          <w:rFonts w:hint="eastAsia"/>
        </w:rPr>
        <w:t>　　第二节 中国鞋机产量分析及预测</w:t>
      </w:r>
      <w:r>
        <w:rPr>
          <w:rFonts w:hint="eastAsia"/>
        </w:rPr>
        <w:br/>
      </w:r>
      <w:r>
        <w:rPr>
          <w:rFonts w:hint="eastAsia"/>
        </w:rPr>
        <w:t>　　　　一、鞋机总体产能规模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、2019-2024年中国鞋机产量统计</w:t>
      </w:r>
      <w:r>
        <w:rPr>
          <w:rFonts w:hint="eastAsia"/>
        </w:rPr>
        <w:br/>
      </w:r>
      <w:r>
        <w:rPr>
          <w:rFonts w:hint="eastAsia"/>
        </w:rPr>
        <w:t>　　　　三、鞋机生产区域分布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四、2024-2030年中国鞋机产量预测</w:t>
      </w:r>
      <w:r>
        <w:rPr>
          <w:rFonts w:hint="eastAsia"/>
        </w:rPr>
        <w:br/>
      </w:r>
      <w:r>
        <w:rPr>
          <w:rFonts w:hint="eastAsia"/>
        </w:rPr>
        <w:t>　　第三节 中国鞋机市场需求分析及预测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二、2019-2024年中国鞋机市场需求统计</w:t>
      </w:r>
      <w:r>
        <w:rPr>
          <w:rFonts w:hint="eastAsia"/>
        </w:rPr>
        <w:br/>
      </w:r>
      <w:r>
        <w:rPr>
          <w:rFonts w:hint="eastAsia"/>
        </w:rPr>
        <w:t>　　　　三、鞋机市场饱和度</w:t>
      </w:r>
      <w:r>
        <w:rPr>
          <w:rFonts w:hint="eastAsia"/>
        </w:rPr>
        <w:br/>
      </w:r>
      <w:r>
        <w:rPr>
          <w:rFonts w:hint="eastAsia"/>
        </w:rPr>
        <w:t>　　　　四、影响鞋机市场需求的因素</w:t>
      </w:r>
      <w:r>
        <w:rPr>
          <w:rFonts w:hint="eastAsia"/>
        </w:rPr>
        <w:br/>
      </w:r>
      <w:r>
        <w:rPr>
          <w:rFonts w:hint="eastAsia"/>
        </w:rPr>
        <w:t>　　　　五、鞋机市场潜力分析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2023-2024年中国鞋机细分行业调研</w:t>
      </w:r>
      <w:r>
        <w:rPr>
          <w:rFonts w:hint="eastAsia"/>
        </w:rPr>
        <w:br/>
      </w:r>
      <w:r>
        <w:rPr>
          <w:rFonts w:hint="eastAsia"/>
        </w:rPr>
        <w:t>　　第一节 主要鞋机细分行业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中国鞋机企业营销及发展建议</w:t>
      </w:r>
      <w:r>
        <w:rPr>
          <w:rFonts w:hint="eastAsia"/>
        </w:rPr>
        <w:br/>
      </w:r>
      <w:r>
        <w:rPr>
          <w:rFonts w:hint="eastAsia"/>
        </w:rPr>
        <w:t>　　第一节 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鞋机企业营销策略分析</w:t>
      </w:r>
      <w:r>
        <w:rPr>
          <w:rFonts w:hint="eastAsia"/>
        </w:rPr>
        <w:br/>
      </w:r>
      <w:r>
        <w:rPr>
          <w:rFonts w:hint="eastAsia"/>
        </w:rPr>
        <w:t>　　　　一、鞋机企业营销策略</w:t>
      </w:r>
      <w:r>
        <w:rPr>
          <w:rFonts w:hint="eastAsia"/>
        </w:rPr>
        <w:br/>
      </w:r>
      <w:r>
        <w:rPr>
          <w:rFonts w:hint="eastAsia"/>
        </w:rPr>
        <w:t>　　　　二、鞋机企业经验借鉴</w:t>
      </w:r>
      <w:r>
        <w:rPr>
          <w:rFonts w:hint="eastAsia"/>
        </w:rPr>
        <w:br/>
      </w:r>
      <w:r>
        <w:rPr>
          <w:rFonts w:hint="eastAsia"/>
        </w:rPr>
        <w:t>　　第三节 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一、鞋机企业存在的问题</w:t>
      </w:r>
      <w:r>
        <w:rPr>
          <w:rFonts w:hint="eastAsia"/>
        </w:rPr>
        <w:br/>
      </w:r>
      <w:r>
        <w:rPr>
          <w:rFonts w:hint="eastAsia"/>
        </w:rPr>
        <w:t>　　　　二、鞋机企业应对的策略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2024年鞋机市场前景分析</w:t>
      </w:r>
      <w:r>
        <w:rPr>
          <w:rFonts w:hint="eastAsia"/>
        </w:rPr>
        <w:br/>
      </w:r>
      <w:r>
        <w:rPr>
          <w:rFonts w:hint="eastAsia"/>
        </w:rPr>
        <w:t>　　第二节 2024年鞋机行业发展趋势预测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鞋机行业投资战略研究</w:t>
      </w:r>
      <w:r>
        <w:rPr>
          <w:rFonts w:hint="eastAsia"/>
        </w:rPr>
        <w:br/>
      </w:r>
      <w:r>
        <w:rPr>
          <w:rFonts w:hint="eastAsia"/>
        </w:rPr>
        <w:t>　　第一节 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对我国鞋机品牌的战略思考</w:t>
      </w:r>
      <w:r>
        <w:rPr>
          <w:rFonts w:hint="eastAsia"/>
        </w:rPr>
        <w:br/>
      </w:r>
      <w:r>
        <w:rPr>
          <w:rFonts w:hint="eastAsia"/>
        </w:rPr>
        <w:t>　　　　一、鞋机品牌的重要性</w:t>
      </w:r>
      <w:r>
        <w:rPr>
          <w:rFonts w:hint="eastAsia"/>
        </w:rPr>
        <w:br/>
      </w:r>
      <w:r>
        <w:rPr>
          <w:rFonts w:hint="eastAsia"/>
        </w:rPr>
        <w:t>　　　　二、鞋机实施品牌战略的意义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四、我国鞋机企业的品牌战略</w:t>
      </w:r>
      <w:r>
        <w:rPr>
          <w:rFonts w:hint="eastAsia"/>
        </w:rPr>
        <w:br/>
      </w:r>
      <w:r>
        <w:rPr>
          <w:rFonts w:hint="eastAsia"/>
        </w:rPr>
        <w:t>　　　　五、鞋机品牌战略管理的策略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鞋机经营策略分析</w:t>
      </w:r>
      <w:r>
        <w:rPr>
          <w:rFonts w:hint="eastAsia"/>
        </w:rPr>
        <w:br/>
      </w:r>
      <w:r>
        <w:rPr>
          <w:rFonts w:hint="eastAsia"/>
        </w:rPr>
        <w:t>　　　　一、鞋机市场细分策略</w:t>
      </w:r>
      <w:r>
        <w:rPr>
          <w:rFonts w:hint="eastAsia"/>
        </w:rPr>
        <w:br/>
      </w:r>
      <w:r>
        <w:rPr>
          <w:rFonts w:hint="eastAsia"/>
        </w:rPr>
        <w:t>　　　　二、鞋机市场创新策略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鞋机行业类别</w:t>
      </w:r>
      <w:r>
        <w:rPr>
          <w:rFonts w:hint="eastAsia"/>
        </w:rPr>
        <w:br/>
      </w:r>
      <w:r>
        <w:rPr>
          <w:rFonts w:hint="eastAsia"/>
        </w:rPr>
        <w:t>　　图表 鞋机行业产业链调研</w:t>
      </w:r>
      <w:r>
        <w:rPr>
          <w:rFonts w:hint="eastAsia"/>
        </w:rPr>
        <w:br/>
      </w:r>
      <w:r>
        <w:rPr>
          <w:rFonts w:hint="eastAsia"/>
        </w:rPr>
        <w:t>　　图表 鞋机行业现状</w:t>
      </w:r>
      <w:r>
        <w:rPr>
          <w:rFonts w:hint="eastAsia"/>
        </w:rPr>
        <w:br/>
      </w:r>
      <w:r>
        <w:rPr>
          <w:rFonts w:hint="eastAsia"/>
        </w:rPr>
        <w:t>　　图表 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2019-2024年中国鞋机行业产量统计</w:t>
      </w:r>
      <w:r>
        <w:rPr>
          <w:rFonts w:hint="eastAsia"/>
        </w:rPr>
        <w:br/>
      </w:r>
      <w:r>
        <w:rPr>
          <w:rFonts w:hint="eastAsia"/>
        </w:rPr>
        <w:t>　　图表 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2019-2024年中国鞋机市场需求量</w:t>
      </w:r>
      <w:r>
        <w:rPr>
          <w:rFonts w:hint="eastAsia"/>
        </w:rPr>
        <w:br/>
      </w:r>
      <w:r>
        <w:rPr>
          <w:rFonts w:hint="eastAsia"/>
        </w:rPr>
        <w:t>　　图表 2024年中国鞋机行业需求区域调研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2019-2024年中国鞋机行情</w:t>
      </w:r>
      <w:r>
        <w:rPr>
          <w:rFonts w:hint="eastAsia"/>
        </w:rPr>
        <w:br/>
      </w:r>
      <w:r>
        <w:rPr>
          <w:rFonts w:hint="eastAsia"/>
        </w:rPr>
        <w:t>　　图表 2019-2024年中国鞋机价格走势图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**地区鞋机市场规模</w:t>
      </w:r>
      <w:r>
        <w:rPr>
          <w:rFonts w:hint="eastAsia"/>
        </w:rPr>
        <w:br/>
      </w:r>
      <w:r>
        <w:rPr>
          <w:rFonts w:hint="eastAsia"/>
        </w:rPr>
        <w:t>　　图表 **地区鞋机行业市场需求</w:t>
      </w:r>
      <w:r>
        <w:rPr>
          <w:rFonts w:hint="eastAsia"/>
        </w:rPr>
        <w:br/>
      </w:r>
      <w:r>
        <w:rPr>
          <w:rFonts w:hint="eastAsia"/>
        </w:rPr>
        <w:t>　　图表 **地区鞋机市场调研</w:t>
      </w:r>
      <w:r>
        <w:rPr>
          <w:rFonts w:hint="eastAsia"/>
        </w:rPr>
        <w:br/>
      </w:r>
      <w:r>
        <w:rPr>
          <w:rFonts w:hint="eastAsia"/>
        </w:rPr>
        <w:t>　　图表 **地区鞋机行业市场需求分析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**地区鞋机市场规模</w:t>
      </w:r>
      <w:r>
        <w:rPr>
          <w:rFonts w:hint="eastAsia"/>
        </w:rPr>
        <w:br/>
      </w:r>
      <w:r>
        <w:rPr>
          <w:rFonts w:hint="eastAsia"/>
        </w:rPr>
        <w:t>　　图表 **地区鞋机行业市场需求</w:t>
      </w:r>
      <w:r>
        <w:rPr>
          <w:rFonts w:hint="eastAsia"/>
        </w:rPr>
        <w:br/>
      </w:r>
      <w:r>
        <w:rPr>
          <w:rFonts w:hint="eastAsia"/>
        </w:rPr>
        <w:t>　　图表 **地区鞋机市场调研</w:t>
      </w:r>
      <w:r>
        <w:rPr>
          <w:rFonts w:hint="eastAsia"/>
        </w:rPr>
        <w:br/>
      </w:r>
      <w:r>
        <w:rPr>
          <w:rFonts w:hint="eastAsia"/>
        </w:rPr>
        <w:t>　　图表 **地区鞋机行业市场需求分析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鞋机行业竞争对手分析</w:t>
      </w:r>
      <w:r>
        <w:rPr>
          <w:rFonts w:hint="eastAsia"/>
        </w:rPr>
        <w:br/>
      </w:r>
      <w:r>
        <w:rPr>
          <w:rFonts w:hint="eastAsia"/>
        </w:rPr>
        <w:t>　　图表 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2024-2030年中国鞋机行业市场规模预测</w:t>
      </w:r>
      <w:r>
        <w:rPr>
          <w:rFonts w:hint="eastAsia"/>
        </w:rPr>
        <w:br/>
      </w:r>
      <w:r>
        <w:rPr>
          <w:rFonts w:hint="eastAsia"/>
        </w:rPr>
        <w:t>　　图表 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2024-2030年中国鞋机市场前景</w:t>
      </w:r>
      <w:r>
        <w:rPr>
          <w:rFonts w:hint="eastAsia"/>
        </w:rPr>
        <w:br/>
      </w:r>
      <w:r>
        <w:rPr>
          <w:rFonts w:hint="eastAsia"/>
        </w:rPr>
        <w:t>　　图表 2024-2030年中国鞋机行业信息化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2126e186484f" w:history="1">
        <w:r>
          <w:rPr>
            <w:rStyle w:val="Hyperlink"/>
          </w:rPr>
          <w:t>2024-2030年中国鞋机行业现状与趋势预测报告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92126e186484f" w:history="1">
        <w:r>
          <w:rPr>
            <w:rStyle w:val="Hyperlink"/>
          </w:rPr>
          <w:t>https://www.20087.com/9/18/XieJiHangYeQianJingQuShi.html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5b7ad5ee64678" w:history="1">
      <w:r>
        <w:rPr>
          <w:rStyle w:val="Hyperlink"/>
        </w:rPr>
        <w:t>2024-2030年中国鞋机行业现状与趋势预测报告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eJiHangYeQianJingQuShi.html" TargetMode="External" Id="Rbef92126e18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eJiHangYeQianJingQuShi.html" TargetMode="External" Id="R0d75b7ad5ee6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2023-12-11T03:38:00Z</dcterms:created>
  <dcterms:modified xsi:type="dcterms:W3CDTF">2023-12-11T04:38:00Z</dcterms:modified>
  <dc:subject>2024-2030年中国鞋机行业现状与趋势预测报告</dc:subject>
  <dc:title>2024-2030年中国鞋机行业现状与趋势预测报告</dc:title>
  <cp:keywords>2024-2030年中国鞋机行业现状与趋势预测报告</cp:keywords>
  <dc:description>2024-2030年中国鞋机行业现状与趋势预测报告</dc:description>
</cp:coreProperties>
</file>