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84464928f403e" w:history="1">
              <w:r>
                <w:rPr>
                  <w:rStyle w:val="Hyperlink"/>
                </w:rPr>
                <w:t>2025年中国银行自助服务终端现状调研及发展趋势走势分析报告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84464928f403e" w:history="1">
              <w:r>
                <w:rPr>
                  <w:rStyle w:val="Hyperlink"/>
                </w:rPr>
                <w:t>2025年中国银行自助服务终端现状调研及发展趋势走势分析报告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84464928f403e" w:history="1">
                <w:r>
                  <w:rPr>
                    <w:rStyle w:val="Hyperlink"/>
                  </w:rPr>
                  <w:t>https://www.20087.com/M_JinRongBaoXian/8A/YinHangZiZhuFuWuZhongDuanShiChangXianZhuangYuQianJing.html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自助服务终端包括ATM机、存取款一体机、智能柜员机等，已成为现代银行业务办理的主要渠道之一。近年来，随着金融科技的发展，自助服务终端的功能日益丰富，从简单的现金存取发展到涵盖账户查询、转账汇款、贷款申请、保险购买等综合金融服务。同时，人脸识别、指纹识别等生物识别技术的应用，极大提升了交易的安全性和用户体验。</w:t>
      </w:r>
      <w:r>
        <w:rPr>
          <w:rFonts w:hint="eastAsia"/>
        </w:rPr>
        <w:br/>
      </w:r>
      <w:r>
        <w:rPr>
          <w:rFonts w:hint="eastAsia"/>
        </w:rPr>
        <w:t>　　未来，银行自助服务终端将更加注重用户体验和安全性。用户体验方面，将集成更多的交互技术，如虚拟助手、多语言支持和无障碍设计，以满足不同用户群体的需求。安全性方面，将采用更高级别的加密技术和多重身份验证机制，防范金融诈骗和数据泄露。此外，随着5G、物联网和大数据技术的融合，自助服务终端将实现与银行后台系统的深度互联，提供更加个性化和实时的服务，如基于用户行为分析的定制化金融产品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84464928f403e" w:history="1">
        <w:r>
          <w:rPr>
            <w:rStyle w:val="Hyperlink"/>
          </w:rPr>
          <w:t>2025年中国银行自助服务终端现状调研及发展趋势走势分析报告</w:t>
        </w:r>
      </w:hyperlink>
      <w:r>
        <w:rPr>
          <w:rFonts w:hint="eastAsia"/>
        </w:rPr>
        <w:t>》系统分析了银行自助服务终端行业的现状，全面梳理了银行自助服务终端市场需求、市场规模、产业链结构及价格体系，详细解读了银行自助服务终端细分市场特点。报告结合权威数据，科学预测了银行自助服务终端市场前景与发展趋势，客观分析了品牌竞争格局、市场集中度及重点企业的运营表现，并指出了银行自助服务终端行业面临的机遇与风险。为银行自助服务终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银行自助服务终端产业环境透视</w:t>
      </w:r>
      <w:r>
        <w:rPr>
          <w:rFonts w:hint="eastAsia"/>
        </w:rPr>
        <w:br/>
      </w:r>
      <w:r>
        <w:rPr>
          <w:rFonts w:hint="eastAsia"/>
        </w:rPr>
        <w:t>第一章 银行自助服务终端行业发展概述</w:t>
      </w:r>
      <w:r>
        <w:rPr>
          <w:rFonts w:hint="eastAsia"/>
        </w:rPr>
        <w:br/>
      </w:r>
      <w:r>
        <w:rPr>
          <w:rFonts w:hint="eastAsia"/>
        </w:rPr>
        <w:t>　　第一节 银行自助服务终端的概念</w:t>
      </w:r>
      <w:r>
        <w:rPr>
          <w:rFonts w:hint="eastAsia"/>
        </w:rPr>
        <w:br/>
      </w:r>
      <w:r>
        <w:rPr>
          <w:rFonts w:hint="eastAsia"/>
        </w:rPr>
        <w:t>　　　　一、银行自助服务终端的定义</w:t>
      </w:r>
      <w:r>
        <w:rPr>
          <w:rFonts w:hint="eastAsia"/>
        </w:rPr>
        <w:br/>
      </w:r>
      <w:r>
        <w:rPr>
          <w:rFonts w:hint="eastAsia"/>
        </w:rPr>
        <w:t>　　　　二、银行自助服务终端的特点</w:t>
      </w:r>
      <w:r>
        <w:rPr>
          <w:rFonts w:hint="eastAsia"/>
        </w:rPr>
        <w:br/>
      </w:r>
      <w:r>
        <w:rPr>
          <w:rFonts w:hint="eastAsia"/>
        </w:rPr>
        <w:t>　　第二节 银行自助服务终端行业发展成熟度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一、银行自助服务终端行业发展周期分析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银行自助服务终端行业产业链分析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2020-2025年中国银行自助服务终端行业运行环境分析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2020-2025年中国银行自助服务终端行业发展政策环境分析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2020-2025年中国银行自助服务终端行业发展社会环境分析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银行自助服务终端行业运行现状</w:t>
      </w:r>
      <w:r>
        <w:rPr>
          <w:rFonts w:hint="eastAsia"/>
        </w:rPr>
        <w:br/>
      </w:r>
      <w:r>
        <w:rPr>
          <w:rFonts w:hint="eastAsia"/>
        </w:rPr>
        <w:t>第三章 2024-2025年中国银行自助服务终端行业市场发展分析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银行自助服务终端行业技术发展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银行自助服务终端行业产销数据统计分析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2025-2031年银行自助服务终端行业市场发展趋势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2024-2025年中国银行自助服务终端行业主要指标监测分析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2024-2025年中国银行自助服务终端产业工业总产值分析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一、2024-2025年中国银行自助服务终端产业工业总产值分析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2024-2025年中国银行自助服务终端产业主营业务收入分析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一、2024-2025年中国银行自助服务终端产业主营业务收入分析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2024-2025年中国银行自助服务终端产业产品成本费用分析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一、2024-2025年中国银行自助服务终端产业销售成本分析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2024-2025年中国银行自助服务终端产业利润总额分析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一、2024-2025年中国银行自助服务终端产业利润总额分析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2024-2025年中国银行自助服务终端产业资产负债分析</w:t>
      </w:r>
      <w:r>
        <w:rPr>
          <w:rFonts w:hint="eastAsia"/>
        </w:rPr>
        <w:br/>
      </w:r>
      <w:r>
        <w:rPr>
          <w:rFonts w:hint="eastAsia"/>
        </w:rPr>
        <w:t>　　　　一、2024-2025年中国银行自助服务终端产业资产负债分析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2024-2025年中国银行自助服务终端行业财务指标分析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中国银行自助服务终端行业区域市场分析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银行自助服务终端行业竞争格局</w:t>
      </w:r>
      <w:r>
        <w:rPr>
          <w:rFonts w:hint="eastAsia"/>
        </w:rPr>
        <w:br/>
      </w:r>
      <w:r>
        <w:rPr>
          <w:rFonts w:hint="eastAsia"/>
        </w:rPr>
        <w:t>第六章 公司对银行自助服务终端行业竞争格局分析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2024-2025年银行自助服务终端行业竞争格局分析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一、2024-2025年国内外银行自助服务终端竞争分析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二、2024-2025年我国银行自助服务终端市场竞争分析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三、2025-2031年国内主要银行自助服务终端企业动向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公司对银行自助服务终端企业竞争策略分析</w:t>
      </w:r>
      <w:r>
        <w:rPr>
          <w:rFonts w:hint="eastAsia"/>
        </w:rPr>
        <w:br/>
      </w:r>
      <w:r>
        <w:rPr>
          <w:rFonts w:hint="eastAsia"/>
        </w:rPr>
        <w:t>　　第一节 银行自助服务终端市场竞争策略分析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一、2025年银行自助服务终端市场增长潜力分析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二、2025年银行自助服务终端主要潜力品种分析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三、现有银行自助服务终端产品竞争策略分析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四、潜力银行自助服务终端品种竞争策略选择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银行自助服务终端企业竞争策略分析</w:t>
      </w:r>
      <w:r>
        <w:rPr>
          <w:rFonts w:hint="eastAsia"/>
        </w:rPr>
        <w:br/>
      </w:r>
      <w:r>
        <w:rPr>
          <w:rFonts w:hint="eastAsia"/>
        </w:rPr>
        <w:t>　　第三节 银行自助服务终端行业产品定位及市场推广策略分析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一、银行自助服务终端行业产品市场定位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二、银行自助服务终端行业广告推广策略</w:t>
      </w:r>
      <w:r>
        <w:rPr>
          <w:rFonts w:hint="eastAsia"/>
        </w:rPr>
        <w:br/>
      </w:r>
      <w:r>
        <w:rPr>
          <w:rFonts w:hint="eastAsia"/>
        </w:rPr>
        <w:t>　　　　三、银行自助服务终端行业产品促销策略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四、银行自助服务终端行业招商加盟策略</w:t>
      </w:r>
      <w:r>
        <w:rPr>
          <w:rFonts w:hint="eastAsia"/>
        </w:rPr>
        <w:br/>
      </w:r>
      <w:r>
        <w:rPr>
          <w:rFonts w:hint="eastAsia"/>
        </w:rPr>
        <w:t>　　　　五、银行自助服务终端行业网络推广策略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公司对银行自助服务终端企业竞争分析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三、企业资产机负债情况分析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银行自助服务终端行业投资策略</w:t>
      </w:r>
      <w:r>
        <w:rPr>
          <w:rFonts w:hint="eastAsia"/>
        </w:rPr>
        <w:br/>
      </w:r>
      <w:r>
        <w:rPr>
          <w:rFonts w:hint="eastAsia"/>
        </w:rPr>
        <w:t>第九章 公司对未来银行自助服务终端行业发展预测分析</w:t>
      </w:r>
      <w:r>
        <w:rPr>
          <w:rFonts w:hint="eastAsia"/>
        </w:rPr>
        <w:br/>
      </w:r>
      <w:r>
        <w:rPr>
          <w:rFonts w:hint="eastAsia"/>
        </w:rPr>
        <w:t>　　第一节 未来银行自助服务终端行业需求与消费预测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一、2025-2031年银行自助服务终端产品消费预测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二、2025-2031年银行自助服务终端市场规模预测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三、2025-2031年银行自助服务终端行业总产值预测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四、2025-2031年银行自助服务终端行业销售收入预测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五、2025-2031年银行自助服务终端行业总资产预测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2025-2031年中国银行自助服务终端行业供需预测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一、2025-2031年中国银行自助服务终端供给预测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二、2025-2031年中国银行自助服务终端产量预测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三、2025-2031年中国银行自助服务终端需求预测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四、2025-2031年中国银行自助服务终端供需平衡预测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公司对银行自助服务终端行业投资机会与风险分析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二、可以投资的银行自助服务终端模式</w:t>
      </w:r>
      <w:r>
        <w:rPr>
          <w:rFonts w:hint="eastAsia"/>
        </w:rPr>
        <w:br/>
      </w:r>
      <w:r>
        <w:rPr>
          <w:rFonts w:hint="eastAsia"/>
        </w:rPr>
        <w:t>　　　　三、2025年银行自助服务终端投资机会</w:t>
      </w:r>
      <w:r>
        <w:rPr>
          <w:rFonts w:hint="eastAsia"/>
        </w:rPr>
        <w:br/>
      </w:r>
      <w:r>
        <w:rPr>
          <w:rFonts w:hint="eastAsia"/>
        </w:rPr>
        <w:t>　　　　四、2025年银行自助服务终端投资新方向</w:t>
      </w:r>
      <w:r>
        <w:rPr>
          <w:rFonts w:hint="eastAsia"/>
        </w:rPr>
        <w:br/>
      </w:r>
      <w:r>
        <w:rPr>
          <w:rFonts w:hint="eastAsia"/>
        </w:rPr>
        <w:t>　　　　五、2025-2031年银行自助服务终端行业投资的建议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影响银行自助服务终端行业发展的主要因素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一、2025-2031年影响银行自助服务终端行业运行的有利因素分析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二、2025-2031年影响银行自助服务终端行业运行的稳定因素分析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三、2025-2031年影响银行自助服务终端行业运行的不利因素分析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四、2025-2031年我国银行自助服务终端行业发展面临的挑战分析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五、2025-2031年我国银行自助服务终端行业发展面临的机遇分析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银行自助服务终端行业投资风险及控制策略分析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一、2025-2031年银行自助服务终端行业市场风险及控制策略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二、2025-2031年银行自助服务终端行业政策风险及控制策略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三、2025-2031年银行自助服务终端行业经营风险及控制策略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四、2025-2031年银行自助服务终端行业技术风险及控制策略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五、2025-2031年银行自助服务终端同业竞争风险及控制策略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六、2025-2031年银行自助服务终端行业其他风险及控制策略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公司对银行自助服务终端行业投资战略研究</w:t>
      </w:r>
      <w:r>
        <w:rPr>
          <w:rFonts w:hint="eastAsia"/>
        </w:rPr>
        <w:br/>
      </w:r>
      <w:r>
        <w:rPr>
          <w:rFonts w:hint="eastAsia"/>
        </w:rPr>
        <w:t>　　第一节 银行自助服务终端行业发展战略研究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对我国银行自助服务终端品牌的战略思考</w:t>
      </w:r>
      <w:r>
        <w:rPr>
          <w:rFonts w:hint="eastAsia"/>
        </w:rPr>
        <w:br/>
      </w:r>
      <w:r>
        <w:rPr>
          <w:rFonts w:hint="eastAsia"/>
        </w:rPr>
        <w:t>　　　　一、银行自助服务终端品牌的重要性</w:t>
      </w:r>
      <w:r>
        <w:rPr>
          <w:rFonts w:hint="eastAsia"/>
        </w:rPr>
        <w:br/>
      </w:r>
      <w:r>
        <w:rPr>
          <w:rFonts w:hint="eastAsia"/>
        </w:rPr>
        <w:t>　　　　二、银行自助服务终端实施品牌战略的意义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三、银行自助服务终端企业品牌的现状分析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四、我国银行自助服务终端企业的品牌战略</w:t>
      </w:r>
      <w:r>
        <w:rPr>
          <w:rFonts w:hint="eastAsia"/>
        </w:rPr>
        <w:br/>
      </w:r>
      <w:r>
        <w:rPr>
          <w:rFonts w:hint="eastAsia"/>
        </w:rPr>
        <w:t>　　　　五、银行自助服务终端品牌战略管理的策略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银行自助服务终端经营策略分析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一、银行自助服务终端市场细分策略</w:t>
      </w:r>
      <w:r>
        <w:rPr>
          <w:rFonts w:hint="eastAsia"/>
        </w:rPr>
        <w:br/>
      </w:r>
      <w:r>
        <w:rPr>
          <w:rFonts w:hint="eastAsia"/>
        </w:rPr>
        <w:t>　　　　二、银行自助服务终端市场创新策略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四、银行自助服务终端新产品差异化战略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中-智-林-－银行自助服务终端行业投资战略研究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自助终端系统C/S结构图</w:t>
      </w:r>
      <w:r>
        <w:rPr>
          <w:rFonts w:hint="eastAsia"/>
        </w:rPr>
        <w:br/>
      </w:r>
      <w:r>
        <w:rPr>
          <w:rFonts w:hint="eastAsia"/>
        </w:rPr>
        <w:t>　　图表 2025年我国银行自助终端行业品牌市场消费结构</w:t>
      </w:r>
      <w:r>
        <w:rPr>
          <w:rFonts w:hint="eastAsia"/>
        </w:rPr>
        <w:br/>
      </w:r>
      <w:r>
        <w:rPr>
          <w:rFonts w:hint="eastAsia"/>
        </w:rPr>
        <w:t>　　图表 2020-2025年我国银行自助终端行业整体市场规模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2024-2025年我国银行自助终端行业区域市场产销数据统计情况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2024-2025年我国银行自助终端行业销售成本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2024-2025年我国银行自助终端行业不同规模企业销售成本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2024-2025年我国银行自助终端行业不同所有制企业销售成本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2024-2025年我国银行自助终端行业利润总额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2024-2025年我国银行自助终端行业资产负债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2024-2025年我国银行自助终端行业不同规模企业资产负债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2024-2025年我国银行自助终端行业不同所有制企业资产负债</w:t>
      </w:r>
      <w:r>
        <w:rPr>
          <w:rFonts w:hint="eastAsia"/>
        </w:rPr>
        <w:br/>
      </w:r>
      <w:r>
        <w:rPr>
          <w:rFonts w:hint="eastAsia"/>
        </w:rPr>
        <w:t>　　图表 2024-2025年我国POS机行业盈利能力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2024-2025年我国POS机行业偿债能力</w:t>
      </w:r>
      <w:r>
        <w:rPr>
          <w:rFonts w:hint="eastAsia"/>
        </w:rPr>
        <w:br/>
      </w:r>
      <w:r>
        <w:rPr>
          <w:rFonts w:hint="eastAsia"/>
        </w:rPr>
        <w:t>　　图表 2024-2025年我国POS机行业营运能力</w:t>
      </w:r>
      <w:r>
        <w:rPr>
          <w:rFonts w:hint="eastAsia"/>
        </w:rPr>
        <w:br/>
      </w:r>
      <w:r>
        <w:rPr>
          <w:rFonts w:hint="eastAsia"/>
        </w:rPr>
        <w:t>　　图表 2024-2025年我国POS机行业发展能力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2024-2025年我国银行自助服务终端行业华北地区销量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2024-2025年我国银行自助终端行业华北地区市场规模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2025-2031年我国银行自助终端行业华北地区需求规模预测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2025-2031年我国银行自助终端行业华北地区发展规模预测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2025-2031年我国银行自助终端行业华北地区亏损面预测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2024-2025年我国银行自助服务终端行业东北地区销量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2024-2025年我国银行自助终端行业东北地区市场规模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2025-2031年我国银行自助终端行业东北地区需求规模预测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2025-2031年我国银行自助终端行业东北地区发展规模预测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2025-2031年我国银行自助终端行业东北地区亏损面预测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2024-2025年我国银行自助服务终端行业华东地区销量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2024-2025年我国银行自助终端行业华东地区市场规模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2025-2031年我国银行自助终端行业华东地区需求规模预测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2025-2031年我国银行自助终端行业华东地区发展规模预测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2025-2031年我国银行自助终端行业华东地区亏损面预测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2024-2025年我国银行自助服务终端行业华南地区销量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2024-2025年我国银行自助终端行业华南地区市场规模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2025-2031年我国银行自助终端行业华南地区需求规模预测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2025-2031年我国银行自助终端行业华南地区发展规模预测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2025-2031年我国银行自助终端行业华南地区亏损面预测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2024-2025年我国银行自助服务终端行业华中地区销量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2024-2025年我国银行自助终端行业华中地区市场规模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2025-2031年我国银行自助终端行业华中地区需求规模预测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2025-2031年我国银行自助终端行业华中地区发展规模预测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2025-2031年我国银行自助终端行业华中地区亏损面预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2024-2025年我国银行自助服务终端行业西南地区销量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2024-2025年我国银行自助终端行业西南地区市场规模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2025-2031年我国银行自助终端行业西南地区需求规模预测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2025-2031年我国银行自助终端行业西南地区发展规模预测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2025-2031年我国银行自助终端行业西南地区亏损面预测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2024-2025年我国银行自助服务终端行业西北地区销量</w:t>
      </w:r>
      <w:r>
        <w:rPr>
          <w:rFonts w:hint="eastAsia"/>
        </w:rPr>
        <w:br/>
      </w:r>
      <w:r>
        <w:rPr>
          <w:rFonts w:hint="eastAsia"/>
        </w:rPr>
        <w:t>　　图表 2024-2025年我国银行自助终端行业西北地区市场规模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2025-2031年我国银行自助终端行业西北地区需求规模预测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2025-2031年我国银行自助终端行业西北地区发展规模预测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2025-2031年我国银行自助终端行业西北地区亏损面预测</w:t>
      </w:r>
      <w:r>
        <w:rPr>
          <w:rFonts w:hint="eastAsia"/>
        </w:rPr>
        <w:br/>
      </w:r>
      <w:r>
        <w:rPr>
          <w:rFonts w:hint="eastAsia"/>
        </w:rPr>
        <w:t>　　图表 银行自助服务终端行业新进入者威胁分析</w:t>
      </w:r>
      <w:r>
        <w:rPr>
          <w:rFonts w:hint="eastAsia"/>
        </w:rPr>
        <w:br/>
      </w:r>
      <w:r>
        <w:rPr>
          <w:rFonts w:hint="eastAsia"/>
        </w:rPr>
        <w:t>　　图表 银行自助服务终端上游议价能力分析</w:t>
      </w:r>
      <w:r>
        <w:rPr>
          <w:rFonts w:hint="eastAsia"/>
        </w:rPr>
        <w:br/>
      </w:r>
      <w:r>
        <w:rPr>
          <w:rFonts w:hint="eastAsia"/>
        </w:rPr>
        <w:t>　　图表 2025年我国银行自助服务终端行业集中度</w:t>
      </w:r>
      <w:r>
        <w:rPr>
          <w:rFonts w:hint="eastAsia"/>
        </w:rPr>
        <w:br/>
      </w:r>
      <w:r>
        <w:rPr>
          <w:rFonts w:hint="eastAsia"/>
        </w:rPr>
        <w:t>　　图表 2025年我国银行自助服务终端行业企业集中度</w:t>
      </w:r>
      <w:r>
        <w:rPr>
          <w:rFonts w:hint="eastAsia"/>
        </w:rPr>
        <w:br/>
      </w:r>
      <w:r>
        <w:rPr>
          <w:rFonts w:hint="eastAsia"/>
        </w:rPr>
        <w:t>　　图表 2025年我国银行自助服务终端行业区域集中度</w:t>
      </w:r>
      <w:r>
        <w:rPr>
          <w:rFonts w:hint="eastAsia"/>
        </w:rPr>
        <w:br/>
      </w:r>
      <w:r>
        <w:rPr>
          <w:rFonts w:hint="eastAsia"/>
        </w:rPr>
        <w:t>　　图表 2025年我国银行自助服务终端行业市场国内外市场份额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2024-2025年广州广电运通金融电子股份有限公司成本费用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2024-2025年深圳市证通电子股份有限公司成本费用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2024-2025年云南南天电子信息产业股份有限公司成本费用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2024-2025年东方通信股份有限公司成本费用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2024-2025年长城信息产业股份有限公司成本费用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2024-2025年浪潮软件股份有限公司成本费用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2025-2031年我国银行自助服务终端总产值预测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2025-2031年我国银行自助服务终端行业供需预测</w:t>
      </w:r>
      <w:r>
        <w:rPr>
          <w:rFonts w:hint="eastAsia"/>
        </w:rPr>
        <w:br/>
      </w:r>
      <w:r>
        <w:rPr>
          <w:rFonts w:hint="eastAsia"/>
        </w:rPr>
        <w:t>　　图表 ATM的维护状况与风险分析</w:t>
      </w:r>
      <w:r>
        <w:rPr>
          <w:rFonts w:hint="eastAsia"/>
        </w:rPr>
        <w:br/>
      </w:r>
      <w:r>
        <w:rPr>
          <w:rFonts w:hint="eastAsia"/>
        </w:rPr>
        <w:t>　　图表 其他银行自助终端的维护状况与风险分析</w:t>
      </w:r>
      <w:r>
        <w:rPr>
          <w:rFonts w:hint="eastAsia"/>
        </w:rPr>
        <w:br/>
      </w:r>
      <w:r>
        <w:rPr>
          <w:rFonts w:hint="eastAsia"/>
        </w:rPr>
        <w:t>　　图表 白名单和黑名单技术对比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84464928f403e" w:history="1">
        <w:r>
          <w:rPr>
            <w:rStyle w:val="Hyperlink"/>
          </w:rPr>
          <w:t>2025年中国银行自助服务终端现状调研及发展趋势走势分析报告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84464928f403e" w:history="1">
        <w:r>
          <w:rPr>
            <w:rStyle w:val="Hyperlink"/>
          </w:rPr>
          <w:t>https://www.20087.com/M_JinRongBaoXian/8A/YinHangZiZhuFuWuZhongDuanShiChangXianZhuangYuQianJing.html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厅的自助服务机、银行自助服务终端是什么、24小时自助银行服务、银行自助服务终端转账多久到账、自助终端转账、银行自助服务终端机需本人吗、银行自助终端如何使用、银行自助服务终端可以改手机号吗、银行自助服务终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2bf217caf4ce8" w:history="1">
      <w:r>
        <w:rPr>
          <w:rStyle w:val="Hyperlink"/>
        </w:rPr>
        <w:t>2025年中国银行自助服务终端现状调研及发展趋势走势分析报告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A/YinHangZiZhuFuWuZhongDuanShiChangXianZhuangYuQianJing.html" TargetMode="External" Id="R5bc84464928f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A/YinHangZiZhuFuWuZhongDuanShiChangXianZhuangYuQianJing.html" TargetMode="External" Id="Rbb22bf217caf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2025-01-21T06:19:00Z</dcterms:created>
  <dcterms:modified xsi:type="dcterms:W3CDTF">2025-01-21T07:19:00Z</dcterms:modified>
  <dc:subject>2025年中国银行自助服务终端现状调研及发展趋势走势分析报告</dc:subject>
  <dc:title>2025年中国银行自助服务终端现状调研及发展趋势走势分析报告</dc:title>
  <cp:keywords>2025年中国银行自助服务终端现状调研及发展趋势走势分析报告</cp:keywords>
  <dc:description>2025年中国银行自助服务终端现状调研及发展趋势走势分析报告</dc:description>
</cp:coreProperties>
</file>