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751180e74438b" w:history="1">
              <w:r>
                <w:rPr>
                  <w:rStyle w:val="Hyperlink"/>
                </w:rPr>
                <w:t>中国POS机（商业收款机）市场调研与行业前景预测报告（2025年版）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751180e74438b" w:history="1">
              <w:r>
                <w:rPr>
                  <w:rStyle w:val="Hyperlink"/>
                </w:rPr>
                <w:t>中国POS机（商业收款机）市场调研与行业前景预测报告（2025年版）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751180e74438b" w:history="1">
                <w:r>
                  <w:rPr>
                    <w:rStyle w:val="Hyperlink"/>
                  </w:rPr>
                  <w:t>https://www.20087.com/M_JinRongBaoXian/8A/POSJiShangYeShouKuanJiHangYeXianZhuangYuFaZhanQuShi.html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机作为一种集成了支付、结算、管理等功能于一体的商业收款设备，广泛应用于零售、餐饮、服务业等多个行业。近年来，随着移动支付技术的普及和发展，POS机的功能不断扩展，不仅支持传统的银行卡支付，还支持二维码支付、NFC支付等多种支付方式。目前，POS机产品越来越注重用户体验和数据安全性，除了基本的收款功能之外，还集成了库存管理、客户关系管理等增值服务，成为商家日常运营不可或缺的一部分。</w:t>
      </w:r>
      <w:r>
        <w:rPr>
          <w:rFonts w:hint="eastAsia"/>
        </w:rPr>
        <w:br/>
      </w:r>
      <w:r>
        <w:rPr>
          <w:rFonts w:hint="eastAsia"/>
        </w:rPr>
        <w:t>　　未来，POS机的发展将更加注重智能化和多功能性。随着5G网络的商用化，POS机将具备更快的数据传输速度和更低的延迟，支持更多的实时服务。同时，随着人工智能技术的应用，POS机将能够提供更加个性化的客户服务，比如基于用户购买历史推荐商品等。此外，随着区块链技术的发展，POS机有望实现更加安全透明的资金流转和交易记录，提高支付系统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751180e74438b" w:history="1">
        <w:r>
          <w:rPr>
            <w:rStyle w:val="Hyperlink"/>
          </w:rPr>
          <w:t>中国POS机（商业收款机）市场调研与行业前景预测报告（2025年版）</w:t>
        </w:r>
      </w:hyperlink>
      <w:r>
        <w:rPr>
          <w:rFonts w:hint="eastAsia"/>
        </w:rPr>
        <w:t>》系统分析了POS机（商业收款机）行业的市场规模、需求动态及价格趋势，并深入探讨了POS机（商业收款机）产业链结构的变化与发展。报告详细解读了POS机（商业收款机）行业现状，科学预测了未来市场前景与发展趋势，同时对POS机（商业收款机）细分市场的竞争格局进行了全面评估，重点关注领先企业的竞争实力、市场集中度及品牌影响力。结合POS机（商业收款机）技术现状与未来方向，报告揭示了POS机（商业收款机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中国POS机（商业收款机）行业发展环境分析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POS机（商业收款机）行业发展的"波特五力模型"分析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影响POS机（商业收款机）行业发展的主要因素分析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中国POS机（商业收款机）市场规模分析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2024-2025年中国POS机（商业收款机）市场规模分析</w:t>
      </w:r>
      <w:r>
        <w:rPr>
          <w:rFonts w:hint="eastAsia"/>
        </w:rPr>
        <w:br/>
      </w:r>
      <w:r>
        <w:rPr>
          <w:rFonts w:hint="eastAsia"/>
        </w:rPr>
        <w:t>　　第二节 2024-2025年我国POS机（商业收款机）区域结构分析</w:t>
      </w:r>
      <w:r>
        <w:rPr>
          <w:rFonts w:hint="eastAsia"/>
        </w:rPr>
        <w:br/>
      </w:r>
      <w:r>
        <w:rPr>
          <w:rFonts w:hint="eastAsia"/>
        </w:rPr>
        <w:t>　　第三节 中国POS机（商业收款机）区域市场规模分析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中国POS机（商业收款机）需求与消费状况分析</w:t>
      </w:r>
      <w:r>
        <w:rPr>
          <w:rFonts w:hint="eastAsia"/>
        </w:rPr>
        <w:br/>
      </w:r>
      <w:r>
        <w:rPr>
          <w:rFonts w:hint="eastAsia"/>
        </w:rPr>
        <w:t>　　第一节 2024-2025年中国POS机（商业收款机）产量统计分析</w:t>
      </w:r>
      <w:r>
        <w:rPr>
          <w:rFonts w:hint="eastAsia"/>
        </w:rPr>
        <w:br/>
      </w:r>
      <w:r>
        <w:rPr>
          <w:rFonts w:hint="eastAsia"/>
        </w:rPr>
        <w:t>　　第二节 2024-2025年中国POS机（商业收款机）历年消费量统计分析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中国POS机（商业收款机）功能分析</w:t>
      </w:r>
      <w:r>
        <w:rPr>
          <w:rFonts w:hint="eastAsia"/>
        </w:rPr>
        <w:br/>
      </w:r>
      <w:r>
        <w:rPr>
          <w:rFonts w:hint="eastAsia"/>
        </w:rPr>
        <w:t>　　第四节 中国POS机（商业收款机）消费者对其价格的敏感度分析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中国POS机（商业收款机）行业市场价格分析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2024-2025年中国POS机（商业收款机）行业平均价格趋向势分析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2025-2031年中国POS机（商业收款机）行业价格趋向预测分析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中国POS机（商业收款机）行业进出口市场情况分析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2024-2025年中国POS机（商业收款机）行业进出口量分析</w:t>
      </w:r>
      <w:r>
        <w:rPr>
          <w:rFonts w:hint="eastAsia"/>
        </w:rPr>
        <w:br/>
      </w:r>
      <w:r>
        <w:rPr>
          <w:rFonts w:hint="eastAsia"/>
        </w:rPr>
        <w:t>　　　　一、2024-2025年中国POS机（商业收款机）行业进口分析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二、2024-2025年中国POS机（商业收款机）行业出口分析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2025-2031年中国POS机（商业收款机）行业进出口市场预测分析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一、2025-2031年中国POS机（商业收款机）行业进口预测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二、2025-2031年中国POS机（商业收款机）行业出口预测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我国POS机（商业收款机）行业产品技术发展分析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当前我国POS机（商业收款机）技术发展现状</w:t>
      </w:r>
      <w:r>
        <w:rPr>
          <w:rFonts w:hint="eastAsia"/>
        </w:rPr>
        <w:br/>
      </w:r>
      <w:r>
        <w:rPr>
          <w:rFonts w:hint="eastAsia"/>
        </w:rPr>
        <w:t>　　第二节 我国POS机（商业收款机）产品技术成熟度分析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中外POS机（商业收款机）技术差距及产生差距的主要原因分析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提高我国POS机（商业收款机）技术的对策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我国POS机（商业收款机）行业竞争格局分析</w:t>
      </w:r>
      <w:r>
        <w:rPr>
          <w:rFonts w:hint="eastAsia"/>
        </w:rPr>
        <w:br/>
      </w:r>
      <w:r>
        <w:rPr>
          <w:rFonts w:hint="eastAsia"/>
        </w:rPr>
        <w:t>　　第一节 POS机（商业收款机）行业历史竞争格局综述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一、POS机（商业收款机）行业集中度分析</w:t>
      </w:r>
      <w:r>
        <w:rPr>
          <w:rFonts w:hint="eastAsia"/>
        </w:rPr>
        <w:br/>
      </w:r>
      <w:r>
        <w:rPr>
          <w:rFonts w:hint="eastAsia"/>
        </w:rPr>
        <w:t>　　　　二、POS机（商业收款机）行业竞争程度</w:t>
      </w:r>
      <w:r>
        <w:rPr>
          <w:rFonts w:hint="eastAsia"/>
        </w:rPr>
        <w:br/>
      </w:r>
      <w:r>
        <w:rPr>
          <w:rFonts w:hint="eastAsia"/>
        </w:rPr>
        <w:t>　　第二节 POS机（商业收款机）行业企业竞争状况分析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我国POS机（商业收款机）行业竞争格局展望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国内外POS机（商业收款机）重点企业分析</w:t>
      </w:r>
      <w:r>
        <w:rPr>
          <w:rFonts w:hint="eastAsia"/>
        </w:rPr>
        <w:br/>
      </w:r>
      <w:r>
        <w:rPr>
          <w:rFonts w:hint="eastAsia"/>
        </w:rPr>
        <w:t>　　第一节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深圳证通电子股份有限公司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杭州信雅达科技有限公司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惠尔丰电子（北京）有限公司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中钞产业发展有限公司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韶关市龙飞数码科技有限公司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中崎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2025-2031年中国POS机（商业收款机）行业发展预测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2025-2031年我国POS机（商业收款机）行业产量预测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2025-2031年我国POS机（商业收款机）行业消费量预测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2025-2031年我国POS机（商业收款机）行业产值预测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2025-2031年我国POS机（商业收款机）行业销售收入预测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我国POS机（商业收款机）行业投资价值与投资策略分析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POS机（商业收款机）行业投资价值分析</w:t>
      </w:r>
      <w:r>
        <w:rPr>
          <w:rFonts w:hint="eastAsia"/>
        </w:rPr>
        <w:br/>
      </w:r>
      <w:r>
        <w:rPr>
          <w:rFonts w:hint="eastAsia"/>
        </w:rPr>
        <w:t>　　　　一、POS机（商业收款机）行业发展前景分析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POS机（商业收款机）行业投资风险分析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中⋅智林⋅　POS机（商业收款机）行业投资策略分析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2024-2025年我国农村居民人均纯收及其增长速度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3 2024-2025年我国城镇居民人均可支配收入及其增长速度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 2024-2025年我国全社会固定资产及其增长速度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5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6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7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8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9 2025-2031年我国POS机（商业收款机）行业同业竞争风险及控制策略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 2024-2025年我国POS机（商业收款机）行业市场规模分析</w:t>
      </w:r>
      <w:r>
        <w:rPr>
          <w:rFonts w:hint="eastAsia"/>
        </w:rPr>
        <w:br/>
      </w:r>
      <w:r>
        <w:rPr>
          <w:rFonts w:hint="eastAsia"/>
        </w:rPr>
        <w:t>　　图表 11 我国POS机（商业收款机）区域结构分析</w:t>
      </w:r>
      <w:r>
        <w:rPr>
          <w:rFonts w:hint="eastAsia"/>
        </w:rPr>
        <w:br/>
      </w:r>
      <w:r>
        <w:rPr>
          <w:rFonts w:hint="eastAsia"/>
        </w:rPr>
        <w:t>　　图表 12 2024-2025年我国POS机（商业收款机）行业东北地区市场规模分析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13 2024-2025年我国POS机（商业收款机）行业华北地区市场规模分析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14 2024-2025年我国POS机（商业收款机）行业华东地区市场规模分析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15 2024-2025年我国POS机（商业收款机）行业华中地区市场规模分析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16 2024-2025年我国POS机（商业收款机）行业华南地区市场规模分析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17 2024-2025年我国POS机（商业收款机）行业西南地区市场规模分析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18 2024-2025年我国POS机（商业收款机）行业西北地区市场规模分析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19 2024-2025年我国POS机（商业收款机）行业产量分析</w:t>
      </w:r>
      <w:r>
        <w:rPr>
          <w:rFonts w:hint="eastAsia"/>
        </w:rPr>
        <w:br/>
      </w:r>
      <w:r>
        <w:rPr>
          <w:rFonts w:hint="eastAsia"/>
        </w:rPr>
        <w:t>　　图表 20 2024-2025年我国POS机（商业收款机）行业销量分析</w:t>
      </w:r>
      <w:r>
        <w:rPr>
          <w:rFonts w:hint="eastAsia"/>
        </w:rPr>
        <w:br/>
      </w:r>
      <w:r>
        <w:rPr>
          <w:rFonts w:hint="eastAsia"/>
        </w:rPr>
        <w:t>　　图表 21 2024-2025年我国POS机（商业收款机）行业进口分析</w:t>
      </w:r>
      <w:r>
        <w:rPr>
          <w:rFonts w:hint="eastAsia"/>
        </w:rPr>
        <w:br/>
      </w:r>
      <w:r>
        <w:rPr>
          <w:rFonts w:hint="eastAsia"/>
        </w:rPr>
        <w:t>　　图表 22 2024-2025年我国POS机（商业收款机）行业出口分析</w:t>
      </w:r>
      <w:r>
        <w:rPr>
          <w:rFonts w:hint="eastAsia"/>
        </w:rPr>
        <w:br/>
      </w:r>
      <w:r>
        <w:rPr>
          <w:rFonts w:hint="eastAsia"/>
        </w:rPr>
        <w:t>　　图表 23 2025-2031年我国POS机（商业收款机）行业进口预测分析</w:t>
      </w:r>
      <w:r>
        <w:rPr>
          <w:rFonts w:hint="eastAsia"/>
        </w:rPr>
        <w:br/>
      </w:r>
      <w:r>
        <w:rPr>
          <w:rFonts w:hint="eastAsia"/>
        </w:rPr>
        <w:t>　　图表 24 2025-2031年我国POS机（商业收款机）行业出口预测分析</w:t>
      </w:r>
      <w:r>
        <w:rPr>
          <w:rFonts w:hint="eastAsia"/>
        </w:rPr>
        <w:br/>
      </w:r>
      <w:r>
        <w:rPr>
          <w:rFonts w:hint="eastAsia"/>
        </w:rPr>
        <w:t>　　图表 25 我国POS机（商业收款机）行业市场集中度分析</w:t>
      </w:r>
      <w:r>
        <w:rPr>
          <w:rFonts w:hint="eastAsia"/>
        </w:rPr>
        <w:br/>
      </w:r>
      <w:r>
        <w:rPr>
          <w:rFonts w:hint="eastAsia"/>
        </w:rPr>
        <w:t>　　图表 26 近4年福建联迪商用设备有限公司市场份额：</w:t>
      </w:r>
      <w:r>
        <w:rPr>
          <w:rFonts w:hint="eastAsia"/>
        </w:rPr>
        <w:br/>
      </w:r>
      <w:r>
        <w:rPr>
          <w:rFonts w:hint="eastAsia"/>
        </w:rPr>
        <w:t>　　图表 27 近4年福建联迪商用设备有限公司流动资产周转次数变化情况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近3年福建联迪商用设备有限公司流动资产周转次数变化情况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近4年福建联迪商用设备有限公司总资产周转次数变化情况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近3年福建联迪商用设备有限公司总资产周转次数变化情况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近4年福建联迪商用设备有限公司销售毛利率变化情况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近3年福建联迪商用设备有限公司销售毛利率变化情况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近4年福建联迪商用设备有限公司资产负债率变化情况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近3年福建联迪商用设备有限公司资产负债率变化情况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近4年福建联迪商用设备有限公司产权比率变化情况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近3年福建联迪商用设备有限公司产权比率变化情况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近4年福建联迪商用设备有限公司固定资产周转次数情况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近3年福建联迪商用设备有限公司固定资产周转次数情况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近4年深圳证通电子股份有限公司市场份额：</w:t>
      </w:r>
      <w:r>
        <w:rPr>
          <w:rFonts w:hint="eastAsia"/>
        </w:rPr>
        <w:br/>
      </w:r>
      <w:r>
        <w:rPr>
          <w:rFonts w:hint="eastAsia"/>
        </w:rPr>
        <w:t>　　图表 40 2024-2025年深圳证通电子股份有限公司资产负债表：</w:t>
      </w:r>
      <w:r>
        <w:rPr>
          <w:rFonts w:hint="eastAsia"/>
        </w:rPr>
        <w:br/>
      </w:r>
      <w:r>
        <w:rPr>
          <w:rFonts w:hint="eastAsia"/>
        </w:rPr>
        <w:t>　　图表 41 2024-2025年深圳证通电子股份有限公司利润表：</w:t>
      </w:r>
      <w:r>
        <w:rPr>
          <w:rFonts w:hint="eastAsia"/>
        </w:rPr>
        <w:br/>
      </w:r>
      <w:r>
        <w:rPr>
          <w:rFonts w:hint="eastAsia"/>
        </w:rPr>
        <w:t>　　图表 42 2024-2025年深圳证通电子股份有限公司财务指标：</w:t>
      </w:r>
      <w:r>
        <w:rPr>
          <w:rFonts w:hint="eastAsia"/>
        </w:rPr>
        <w:br/>
      </w:r>
      <w:r>
        <w:rPr>
          <w:rFonts w:hint="eastAsia"/>
        </w:rPr>
        <w:t>　　图表 43 近4年福建新大陆电脑股份有限公司市场份额：</w:t>
      </w:r>
      <w:r>
        <w:rPr>
          <w:rFonts w:hint="eastAsia"/>
        </w:rPr>
        <w:br/>
      </w:r>
      <w:r>
        <w:rPr>
          <w:rFonts w:hint="eastAsia"/>
        </w:rPr>
        <w:t>　　图表 44 2024-2025年福建新大陆电脑股份有限公司资产负债表：</w:t>
      </w:r>
      <w:r>
        <w:rPr>
          <w:rFonts w:hint="eastAsia"/>
        </w:rPr>
        <w:br/>
      </w:r>
      <w:r>
        <w:rPr>
          <w:rFonts w:hint="eastAsia"/>
        </w:rPr>
        <w:t>　　图表 45 2024-2025年福建新大陆电脑股份有限公司利润表：</w:t>
      </w:r>
      <w:r>
        <w:rPr>
          <w:rFonts w:hint="eastAsia"/>
        </w:rPr>
        <w:br/>
      </w:r>
      <w:r>
        <w:rPr>
          <w:rFonts w:hint="eastAsia"/>
        </w:rPr>
        <w:t>　　图表 46 2024-2025年福建新大陆电脑股份有限公司财务指标：</w:t>
      </w:r>
      <w:r>
        <w:rPr>
          <w:rFonts w:hint="eastAsia"/>
        </w:rPr>
        <w:br/>
      </w:r>
      <w:r>
        <w:rPr>
          <w:rFonts w:hint="eastAsia"/>
        </w:rPr>
        <w:t>　　图表 47 近4年长城信息产业股份有限公司市场份额：</w:t>
      </w:r>
      <w:r>
        <w:rPr>
          <w:rFonts w:hint="eastAsia"/>
        </w:rPr>
        <w:br/>
      </w:r>
      <w:r>
        <w:rPr>
          <w:rFonts w:hint="eastAsia"/>
        </w:rPr>
        <w:t>　　图表 48 2024-2025年长城信息产业股份有限公司资产负债表：</w:t>
      </w:r>
      <w:r>
        <w:rPr>
          <w:rFonts w:hint="eastAsia"/>
        </w:rPr>
        <w:br/>
      </w:r>
      <w:r>
        <w:rPr>
          <w:rFonts w:hint="eastAsia"/>
        </w:rPr>
        <w:t>　　图表 49 2024-2025年长城信息产业股份有限公司利润表：</w:t>
      </w:r>
      <w:r>
        <w:rPr>
          <w:rFonts w:hint="eastAsia"/>
        </w:rPr>
        <w:br/>
      </w:r>
      <w:r>
        <w:rPr>
          <w:rFonts w:hint="eastAsia"/>
        </w:rPr>
        <w:t>　　图表 50 2024-2025年长城信息产业股份有限公司财务指标：</w:t>
      </w:r>
      <w:r>
        <w:rPr>
          <w:rFonts w:hint="eastAsia"/>
        </w:rPr>
        <w:br/>
      </w:r>
      <w:r>
        <w:rPr>
          <w:rFonts w:hint="eastAsia"/>
        </w:rPr>
        <w:t>　　图表 51 近4年深圳市桑达实业股份有限公司市场份额：</w:t>
      </w:r>
      <w:r>
        <w:rPr>
          <w:rFonts w:hint="eastAsia"/>
        </w:rPr>
        <w:br/>
      </w:r>
      <w:r>
        <w:rPr>
          <w:rFonts w:hint="eastAsia"/>
        </w:rPr>
        <w:t>　　图表 52 2024-2025年深圳市桑达实业股份有限公司资产负债表：</w:t>
      </w:r>
      <w:r>
        <w:rPr>
          <w:rFonts w:hint="eastAsia"/>
        </w:rPr>
        <w:br/>
      </w:r>
      <w:r>
        <w:rPr>
          <w:rFonts w:hint="eastAsia"/>
        </w:rPr>
        <w:t>　　图表 53 2024-2025年深圳市桑达实业股份有限公司利润表：</w:t>
      </w:r>
      <w:r>
        <w:rPr>
          <w:rFonts w:hint="eastAsia"/>
        </w:rPr>
        <w:br/>
      </w:r>
      <w:r>
        <w:rPr>
          <w:rFonts w:hint="eastAsia"/>
        </w:rPr>
        <w:t>　　图表 54 2024-2025年深圳市桑达实业股份有限公司财务指标：</w:t>
      </w:r>
      <w:r>
        <w:rPr>
          <w:rFonts w:hint="eastAsia"/>
        </w:rPr>
        <w:br/>
      </w:r>
      <w:r>
        <w:rPr>
          <w:rFonts w:hint="eastAsia"/>
        </w:rPr>
        <w:t>　　图表 55 近4年杭州信雅达科技有限公司市场份额：</w:t>
      </w:r>
      <w:r>
        <w:rPr>
          <w:rFonts w:hint="eastAsia"/>
        </w:rPr>
        <w:br/>
      </w:r>
      <w:r>
        <w:rPr>
          <w:rFonts w:hint="eastAsia"/>
        </w:rPr>
        <w:t>　　图表 56 2024-2025年杭州信雅达科技有限公司资产负债表：</w:t>
      </w:r>
      <w:r>
        <w:rPr>
          <w:rFonts w:hint="eastAsia"/>
        </w:rPr>
        <w:br/>
      </w:r>
      <w:r>
        <w:rPr>
          <w:rFonts w:hint="eastAsia"/>
        </w:rPr>
        <w:t>　　图表 57 2024-2025年杭州信雅达科技有限公司利润表：</w:t>
      </w:r>
      <w:r>
        <w:rPr>
          <w:rFonts w:hint="eastAsia"/>
        </w:rPr>
        <w:br/>
      </w:r>
      <w:r>
        <w:rPr>
          <w:rFonts w:hint="eastAsia"/>
        </w:rPr>
        <w:t>　　图表 58 2024-2025年杭州信雅达科技有限公司财务指标：</w:t>
      </w:r>
      <w:r>
        <w:rPr>
          <w:rFonts w:hint="eastAsia"/>
        </w:rPr>
        <w:br/>
      </w:r>
      <w:r>
        <w:rPr>
          <w:rFonts w:hint="eastAsia"/>
        </w:rPr>
        <w:t>　　图表 59 近4年惠尔丰电子（北京）有限公司市场份额：</w:t>
      </w:r>
      <w:r>
        <w:rPr>
          <w:rFonts w:hint="eastAsia"/>
        </w:rPr>
        <w:br/>
      </w:r>
      <w:r>
        <w:rPr>
          <w:rFonts w:hint="eastAsia"/>
        </w:rPr>
        <w:t>　　图表 60 近4年惠尔丰电子（北京）有限公司固定资产周转次数情况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近3年惠尔丰电子（北京）有限公司固定资产周转次数情况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近4年惠尔丰电子（北京）有限公司流动资产周转次数变化情况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近3年惠尔丰电子（北京）有限公司流动资产周转次数变化情况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近4年惠尔丰电子（北京）有限公司销售毛利率变化情况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近3年惠尔丰电子（北京）有限公司销售毛利率变化情况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近4年惠尔丰电子（北京）有限公司资产负债率变化情况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近3年惠尔丰电子（北京）有限公司资产负债率变化情况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近4年惠尔丰电子（北京）有限公司产权比率变化情况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近3年惠尔丰电子（北京）有限公司产权比率变化情况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近4年惠尔丰电子（北京）有限公司总资产周转次数变化情况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近3年惠尔丰电子（北京）有限公司总资产周转次数变化情况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近4年中超---产业发展有限公司市场份额：</w:t>
      </w:r>
      <w:r>
        <w:rPr>
          <w:rFonts w:hint="eastAsia"/>
        </w:rPr>
        <w:br/>
      </w:r>
      <w:r>
        <w:rPr>
          <w:rFonts w:hint="eastAsia"/>
        </w:rPr>
        <w:t>　　图表 73 近4年中钞产业发展有限公司固定资产周转次数情况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近3年中钞产业发展有限公司固定资产周转次数情况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近4年中钞产业发展有限公司流动资产周转次数变化情况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近3年中钞产业发展有限公司流动资产周转次数变化情况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近4年中钞产业发展有限公司销售毛利率变化情况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近3年中钞产业发展有限公司销售毛利率变化情况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近4年中钞产业发展有限公司资产负债率变化情况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近3年中钞产业发展有限公司资产负债率变化情况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近4年中钞产业发展有限公司产权比率变化情况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近3年中钞产业发展有限公司产权比率变化情况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近4年中钞产业发展有限公司总资产周转次数变化情况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近3年中钞产业发展有限公司总资产周转次数变化情况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近3年韶关市龙飞数码科技有限公司市场份额：</w:t>
      </w:r>
      <w:r>
        <w:rPr>
          <w:rFonts w:hint="eastAsia"/>
        </w:rPr>
        <w:br/>
      </w:r>
      <w:r>
        <w:rPr>
          <w:rFonts w:hint="eastAsia"/>
        </w:rPr>
        <w:t>　　图表 86 近4年韶关市龙飞数码科技有限公司固定资产周转次数情况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近3年韶关市龙飞数码科技有限公司固定资产周转次数情况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近4年韶关市龙飞数码科技有限公司流动资产周转次数变化情况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近3年韶关市龙飞数码科技有限公司流动资产周转次数变化情况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近4年韶关市龙飞数码科技有限公司销售毛利率变化情况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近3年韶关市龙飞数码科技有限公司销售毛利率变化情况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近4年韶关市龙飞数码科技有限公司资产负债率变化情况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近3年韶关市龙飞数码科技有限公司资产负债率变化情况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近4年韶关市龙飞数码科技有限公司产权比率变化情况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近3年韶关市龙飞数码科技有限公司产权比率变化情况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近4年韶关市龙飞数码科技有限公司总资产周转次数变化情况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近3年韶关市龙飞数码科技有限公司总资产周转次数变化情况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近4年中崎市场份额：</w:t>
      </w:r>
      <w:r>
        <w:rPr>
          <w:rFonts w:hint="eastAsia"/>
        </w:rPr>
        <w:br/>
      </w:r>
      <w:r>
        <w:rPr>
          <w:rFonts w:hint="eastAsia"/>
        </w:rPr>
        <w:t>　　图表 99 近4年中崎固定资产周转次数情况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近3年中崎固定资产周转次数变化情况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近4年中崎流动资产周转次数变化情况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近3年中崎流动资产周转次数变化情况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近4年中崎销售毛利率变化情况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近3年中崎销售毛利率变化情况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近4年中崎资产负债率变化情况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近3年中崎资产负债率变化情况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近4年中崎产权比率变化情况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近3年中崎产权比率变化情况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近4年中崎总资产周转次数变化情况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近3年中崎总资产周转次数变化情况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2025-2031年我国POS机（商业收款机）行业产量预测分析</w:t>
      </w:r>
      <w:r>
        <w:rPr>
          <w:rFonts w:hint="eastAsia"/>
        </w:rPr>
        <w:br/>
      </w:r>
      <w:r>
        <w:rPr>
          <w:rFonts w:hint="eastAsia"/>
        </w:rPr>
        <w:t>　　图表 112 2025-2031年我国POS机（商业收款机）行业销量预测分析</w:t>
      </w:r>
      <w:r>
        <w:rPr>
          <w:rFonts w:hint="eastAsia"/>
        </w:rPr>
        <w:br/>
      </w:r>
      <w:r>
        <w:rPr>
          <w:rFonts w:hint="eastAsia"/>
        </w:rPr>
        <w:t>　　图表 113 2025-2031年我国POS机（商业收款机）行业产值预测分析</w:t>
      </w:r>
      <w:r>
        <w:rPr>
          <w:rFonts w:hint="eastAsia"/>
        </w:rPr>
        <w:br/>
      </w:r>
      <w:r>
        <w:rPr>
          <w:rFonts w:hint="eastAsia"/>
        </w:rPr>
        <w:t>　　图表 114 2025-2031年我国POS机（商业收款机）行业销售收入预测分析</w:t>
      </w:r>
      <w:r>
        <w:rPr>
          <w:rFonts w:hint="eastAsia"/>
        </w:rPr>
        <w:br/>
      </w:r>
      <w:r>
        <w:rPr>
          <w:rFonts w:hint="eastAsia"/>
        </w:rPr>
        <w:t>　　图表 115 POS机（商业收款机）企业对付竞争者降价的程序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116 2025年我国POS机（商业收款机）行业不同地区投资分析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751180e74438b" w:history="1">
        <w:r>
          <w:rPr>
            <w:rStyle w:val="Hyperlink"/>
          </w:rPr>
          <w:t>中国POS机（商业收款机）市场调研与行业前景预测报告（2025年版）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751180e74438b" w:history="1">
        <w:r>
          <w:rPr>
            <w:rStyle w:val="Hyperlink"/>
          </w:rPr>
          <w:t>https://www.20087.com/M_JinRongBaoXian/8A/POSJiShangYeShouKuanJiHangYeXianZhuangYuFaZhanQuShi.html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热点：收款机收银机、商户收款pos机、pos机是啥意思、pos收款机的使用方法图解、pos机都有哪些、pos收款机是什么、中文收款机使用说明、pos收款机有什么用、POS机是干什么用的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6a0c4d6ed4d78" w:history="1">
      <w:r>
        <w:rPr>
          <w:rStyle w:val="Hyperlink"/>
        </w:rPr>
        <w:t>中国POS机（商业收款机）市场调研与行业前景预测报告（2025年版）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A/POSJiShangYeShouKuanJiHangYeXianZhuangYuFaZhanQuShi.html" TargetMode="External" Id="R486751180e74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A/POSJiShangYeShouKuanJiHangYeXianZhuangYuFaZhanQuShi.html" TargetMode="External" Id="Ref06a0c4d6ed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2025-05-14T05:50:00Z</dcterms:created>
  <dcterms:modified xsi:type="dcterms:W3CDTF">2025-05-14T06:50:00Z</dcterms:modified>
  <dc:subject>中国POS机（商业收款机）市场调研与行业前景预测报告（2025年版）</dc:subject>
  <dc:title>中国POS机（商业收款机）市场调研与行业前景预测报告（2025年版）</dc:title>
  <cp:keywords>中国POS机（商业收款机）市场调研与行业前景预测报告（2025年版）</cp:keywords>
  <dc:description>中国POS机（商业收款机）市场调研与行业前景预测报告（2025年版）</dc:description>
</cp:coreProperties>
</file>