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2731023aa4657" w:history="1">
              <w:r>
                <w:rPr>
                  <w:rStyle w:val="Hyperlink"/>
                </w:rPr>
                <w:t>2025-2031年中国四氧化三铅行业分析与市场前景预测报告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2731023aa4657" w:history="1">
              <w:r>
                <w:rPr>
                  <w:rStyle w:val="Hyperlink"/>
                </w:rPr>
                <w:t>2025-2031年中国四氧化三铅行业分析与市场前景预测报告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2731023aa4657" w:history="1">
                <w:r>
                  <w:rPr>
                    <w:rStyle w:val="Hyperlink"/>
                  </w:rPr>
                  <w:t>https://www.20087.com/0/29/SiYangHuaSanQianFaZhanXianZhuangQianJing.html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铅又称红铅，是一种历史悠久的化学物质，在油漆、陶瓷釉料和电池行业中有广泛应用。近年来，由于其毒性问题和对环境的潜在危害，四氧化三铅的使用受到了严格限制，特别是在发达国家。行业正逐渐转向寻找更安全、更环保的替代品，如有机颜料和无铅陶瓷釉料，以减少对人类健康和生态系统的不良影响。</w:t>
      </w:r>
      <w:r>
        <w:rPr>
          <w:rFonts w:hint="eastAsia"/>
        </w:rPr>
        <w:br/>
      </w:r>
      <w:r>
        <w:rPr>
          <w:rFonts w:hint="eastAsia"/>
        </w:rPr>
        <w:t>　　未来，四氧化三铅行业将更加注重环保替代品的研发和应用。环保替代品方面，将开发更多高性能、低毒性的替代材料，满足不同行业对色彩、耐候性和安全性的需求。同时，对现有含四氧化三铅产品的回收和处理也将成为行业关注的重点，以减少环境污染和资源浪费。此外，行业将加强国际合作，共享绿色技术，推动全球化学品管理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2731023aa4657" w:history="1">
        <w:r>
          <w:rPr>
            <w:rStyle w:val="Hyperlink"/>
          </w:rPr>
          <w:t>2025-2031年中国四氧化三铅行业分析与市场前景预测报告</w:t>
        </w:r>
      </w:hyperlink>
      <w:r>
        <w:rPr>
          <w:rFonts w:hint="eastAsia"/>
        </w:rPr>
        <w:t>》系统分析了四氧化三铅行业的市场规模、供需动态及竞争格局，重点评估了主要四氧化三铅企业的经营表现，并对四氧化三铅行业未来发展趋势进行了科学预测。报告结合四氧化三铅技术现状与SWOT分析，揭示了市场机遇与潜在风险。市场调研网发布的《</w:t>
      </w:r>
      <w:hyperlink r:id="R8172731023aa4657" w:history="1">
        <w:r>
          <w:rPr>
            <w:rStyle w:val="Hyperlink"/>
          </w:rPr>
          <w:t>2025-2031年中国四氧化三铅行业分析与市场前景预测报告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四氧化三铅行业界定</w:t>
      </w:r>
      <w:r>
        <w:rPr>
          <w:rFonts w:hint="eastAsia"/>
        </w:rPr>
        <w:br/>
      </w:r>
      <w:r>
        <w:rPr>
          <w:rFonts w:hint="eastAsia"/>
        </w:rPr>
        <w:t>　　第一节 四氧化三铅行业定义</w:t>
      </w:r>
      <w:r>
        <w:rPr>
          <w:rFonts w:hint="eastAsia"/>
        </w:rPr>
        <w:br/>
      </w:r>
      <w:r>
        <w:rPr>
          <w:rFonts w:hint="eastAsia"/>
        </w:rPr>
        <w:t>　　第二节 四氧化三铅行业特点分析</w:t>
      </w:r>
      <w:r>
        <w:rPr>
          <w:rFonts w:hint="eastAsia"/>
        </w:rPr>
        <w:br/>
      </w:r>
      <w:r>
        <w:rPr>
          <w:rFonts w:hint="eastAsia"/>
        </w:rPr>
        <w:t>　　第三节 四氧化三铅行业发展历程</w:t>
      </w:r>
      <w:r>
        <w:rPr>
          <w:rFonts w:hint="eastAsia"/>
        </w:rPr>
        <w:br/>
      </w:r>
      <w:r>
        <w:rPr>
          <w:rFonts w:hint="eastAsia"/>
        </w:rPr>
        <w:t>　　第四节 四氧化三铅产业链分析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2024-2025年全球四氧化三铅行业发展态势分析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全球四氧化三铅行业总体情况</w:t>
      </w:r>
      <w:r>
        <w:rPr>
          <w:rFonts w:hint="eastAsia"/>
        </w:rPr>
        <w:br/>
      </w:r>
      <w:r>
        <w:rPr>
          <w:rFonts w:hint="eastAsia"/>
        </w:rPr>
        <w:t>　　第二节 四氧化三铅行业重点国家、地区市场分析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全球四氧化三铅行业发展前景预测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2024-2025年中国四氧化三铅行业发展环境分析</w:t>
      </w:r>
      <w:r>
        <w:rPr>
          <w:rFonts w:hint="eastAsia"/>
        </w:rPr>
        <w:br/>
      </w:r>
      <w:r>
        <w:rPr>
          <w:rFonts w:hint="eastAsia"/>
        </w:rPr>
        <w:t>　　第一节 四氧化三铅行业经济环境分析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四氧化三铅行业政策环境分析</w:t>
      </w:r>
      <w:r>
        <w:rPr>
          <w:rFonts w:hint="eastAsia"/>
        </w:rPr>
        <w:br/>
      </w:r>
      <w:r>
        <w:rPr>
          <w:rFonts w:hint="eastAsia"/>
        </w:rPr>
        <w:t>　　　　一、四氧化三铅行业相关政策</w:t>
      </w:r>
      <w:r>
        <w:rPr>
          <w:rFonts w:hint="eastAsia"/>
        </w:rPr>
        <w:br/>
      </w:r>
      <w:r>
        <w:rPr>
          <w:rFonts w:hint="eastAsia"/>
        </w:rPr>
        <w:t>　　　　二、四氧化三铅行业相关标准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2024-2025年四氧化三铅行业技术发展现状及趋势分析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四氧化三铅行业技术发展现状分析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国内外四氧化三铅行业技术差异与原因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四氧化三铅行业技术发展方向、趋势预测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提升四氧化三铅行业技术能力策略建议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中国四氧化三铅行业市场供需状况分析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中国四氧化三铅行业市场规模情况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中国四氧化三铅行业市场需求状况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一、2019-2024年四氧化三铅行业市场需求情况</w:t>
      </w:r>
      <w:r>
        <w:rPr>
          <w:rFonts w:hint="eastAsia"/>
        </w:rPr>
        <w:br/>
      </w:r>
      <w:r>
        <w:rPr>
          <w:rFonts w:hint="eastAsia"/>
        </w:rPr>
        <w:t>　　　　二、四氧化三铅行业市场需求特点分析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三、2025-2031年四氧化三铅行业市场需求预测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中国四氧化三铅行业产量情况分析与预测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一、2019-2024年四氧化三铅行业产量统计分析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二、2024年四氧化三铅行业产量特点分析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三、2025-2031年四氧化三铅行业产量预测分析</w:t>
      </w:r>
      <w:r>
        <w:rPr>
          <w:rFonts w:hint="eastAsia"/>
        </w:rPr>
        <w:br/>
      </w:r>
      <w:r>
        <w:rPr>
          <w:rFonts w:hint="eastAsia"/>
        </w:rPr>
        <w:t>　　第四节 四氧化三铅行业市场供需平衡状况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中国四氧化三铅行业进出口情况分析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四氧化三铅行业出口情况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一、2019-2024年四氧化三铅行业出口情况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三、2025-2031年四氧化三铅行业出口情况预测</w:t>
      </w:r>
      <w:r>
        <w:rPr>
          <w:rFonts w:hint="eastAsia"/>
        </w:rPr>
        <w:br/>
      </w:r>
      <w:r>
        <w:rPr>
          <w:rFonts w:hint="eastAsia"/>
        </w:rPr>
        <w:t>　　第二节 四氧化三铅行业进口情况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一、2019-2024年四氧化三铅行业进口情况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三、2025-2031年四氧化三铅行业进口情况预测</w:t>
      </w:r>
      <w:r>
        <w:rPr>
          <w:rFonts w:hint="eastAsia"/>
        </w:rPr>
        <w:br/>
      </w:r>
      <w:r>
        <w:rPr>
          <w:rFonts w:hint="eastAsia"/>
        </w:rPr>
        <w:t>　　第三节 四氧化三铅行业进出口面临的挑战及对策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2024-2025年中国四氧化三铅行业产品价格监测</w:t>
      </w:r>
      <w:r>
        <w:rPr>
          <w:rFonts w:hint="eastAsia"/>
        </w:rPr>
        <w:br/>
      </w:r>
      <w:r>
        <w:rPr>
          <w:rFonts w:hint="eastAsia"/>
        </w:rPr>
        <w:t>　　　　一、四氧化三铅市场价格特征</w:t>
      </w:r>
      <w:r>
        <w:rPr>
          <w:rFonts w:hint="eastAsia"/>
        </w:rPr>
        <w:br/>
      </w:r>
      <w:r>
        <w:rPr>
          <w:rFonts w:hint="eastAsia"/>
        </w:rPr>
        <w:t>　　　　二、当前四氧化三铅市场价格评述</w:t>
      </w:r>
      <w:r>
        <w:rPr>
          <w:rFonts w:hint="eastAsia"/>
        </w:rPr>
        <w:br/>
      </w:r>
      <w:r>
        <w:rPr>
          <w:rFonts w:hint="eastAsia"/>
        </w:rPr>
        <w:t>　　　　三、影响四氧化三铅市场价格因素分析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四、未来四氧化三铅市场价格走势预测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中国四氧化三铅行业重点区域市场分析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四氧化三铅行业区域市场分布情况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2024-2025年四氧化三铅行业细分市场调研分析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四氧化三铅细分产品（一）市场调研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四氧化三铅细分产品（二）市场调研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2024-2025年四氧化三铅行业上、下游市场分析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四氧化三铅行业上游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四氧化三铅行业下游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四氧化三铅行业重点企业发展调研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四氧化三铅重点企业（一）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四氧化三铅重点企业（二）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四氧化三铅重点企业（三）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四氧化三铅重点企业（四）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四氧化三铅重点企业（五）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四氧化三铅重点企业（六）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四氧化三铅行业风险及对策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2025-2031年四氧化三铅行业发展环境分析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2025-2031年四氧化三铅行业投资特性分析</w:t>
      </w:r>
      <w:r>
        <w:rPr>
          <w:rFonts w:hint="eastAsia"/>
        </w:rPr>
        <w:br/>
      </w:r>
      <w:r>
        <w:rPr>
          <w:rFonts w:hint="eastAsia"/>
        </w:rPr>
        <w:t>　　　　一、四氧化三铅行业进入壁垒</w:t>
      </w:r>
      <w:r>
        <w:rPr>
          <w:rFonts w:hint="eastAsia"/>
        </w:rPr>
        <w:br/>
      </w:r>
      <w:r>
        <w:rPr>
          <w:rFonts w:hint="eastAsia"/>
        </w:rPr>
        <w:t>　　　　二、四氧化三铅行业盈利模式</w:t>
      </w:r>
      <w:r>
        <w:rPr>
          <w:rFonts w:hint="eastAsia"/>
        </w:rPr>
        <w:br/>
      </w:r>
      <w:r>
        <w:rPr>
          <w:rFonts w:hint="eastAsia"/>
        </w:rPr>
        <w:t>　　　　三、四氧化三铅行业盈利因素</w:t>
      </w:r>
      <w:r>
        <w:rPr>
          <w:rFonts w:hint="eastAsia"/>
        </w:rPr>
        <w:br/>
      </w:r>
      <w:r>
        <w:rPr>
          <w:rFonts w:hint="eastAsia"/>
        </w:rPr>
        <w:t>　　第三节 四氧化三铅行业“波特五力模型”分析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2025-2031年四氧化三铅行业风险及对策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四氧化三铅企业竞争策略分析</w:t>
      </w:r>
      <w:r>
        <w:rPr>
          <w:rFonts w:hint="eastAsia"/>
        </w:rPr>
        <w:br/>
      </w:r>
      <w:r>
        <w:rPr>
          <w:rFonts w:hint="eastAsia"/>
        </w:rPr>
        <w:t>　　第一节 四氧化三铅市场竞争策略分析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一、2025-2031年中国四氧化三铅市场增长潜力分析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二、2025-2031年中国四氧化三铅主要潜力品种分析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三、现有四氧化三铅产品竞争策略分析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四、潜力四氧化三铅品种竞争策略选择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2025-2031年中国四氧化三铅企业竞争策略分析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一、2025-2031年我国四氧化三铅市场竞争趋势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二、2025-2031年四氧化三铅行业竞争格局展望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三、2025-2031年四氧化三铅行业竞争策略分析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四、2025-2031年四氧化三铅企业竞争策略分析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2025-2031年中国四氧化三铅行业发展趋势分析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一、2025-2031年四氧化三铅技术发展趋势分析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二、2025-2031年四氧化三铅产品发展趋势分析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三、2025-2031年四氧化三铅行业竞争格局展望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2025-2031年中国四氧化三铅市场趋势分析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一、2025-2031年四氧化三铅发展趋势预测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二、2025-2025年四氧化三铅市场前景分析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三、2025-2031年四氧化三铅产业政策趋向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2025-2031年四氧化三铅行业投资价值评估分析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四氧化三铅行业发展建议分析</w:t>
      </w:r>
      <w:r>
        <w:rPr>
          <w:rFonts w:hint="eastAsia"/>
        </w:rPr>
        <w:br/>
      </w:r>
      <w:r>
        <w:rPr>
          <w:rFonts w:hint="eastAsia"/>
        </w:rPr>
        <w:t>　　第一节 四氧化三铅行业研究结论及建议</w:t>
      </w:r>
      <w:r>
        <w:rPr>
          <w:rFonts w:hint="eastAsia"/>
        </w:rPr>
        <w:br/>
      </w:r>
      <w:r>
        <w:rPr>
          <w:rFonts w:hint="eastAsia"/>
        </w:rPr>
        <w:t>　　第二节 四氧化三铅细分行业研究结论及建议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[-中-智-林]四氧化三铅行业竞争策略总结及建议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2019-2024年中国四氧化三铅市场规模及增长情况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2025-2031年中国四氧化三铅行业产能预测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2025-2031年中国四氧化三铅行业产量预测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2025-2031年中国四氧化三铅行业市场需求预测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**地区四氧化三铅市场规模及增长情况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**地区四氧化三铅行业市场需求情况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2019-2024年中国四氧化三铅行业出口量及增速统计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四氧化三铅重点企业经营情况分析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2025年四氧化三铅行业壁垒</w:t>
      </w:r>
      <w:r>
        <w:rPr>
          <w:rFonts w:hint="eastAsia"/>
        </w:rPr>
        <w:br/>
      </w:r>
      <w:r>
        <w:rPr>
          <w:rFonts w:hint="eastAsia"/>
        </w:rPr>
        <w:t>　　图表 2025年四氧化三铅市场前景分析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2025-2031年中国四氧化三铅市场需求预测</w:t>
      </w:r>
      <w:r>
        <w:rPr>
          <w:rFonts w:hint="eastAsia"/>
        </w:rPr>
        <w:br/>
      </w:r>
      <w:r>
        <w:rPr>
          <w:rFonts w:hint="eastAsia"/>
        </w:rPr>
        <w:t>　　图表 2025年四氧化三铅发展趋势预测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2731023aa4657" w:history="1">
        <w:r>
          <w:rPr>
            <w:rStyle w:val="Hyperlink"/>
          </w:rPr>
          <w:t>2025-2031年中国四氧化三铅行业分析与市场前景预测报告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2731023aa4657" w:history="1">
        <w:r>
          <w:rPr>
            <w:rStyle w:val="Hyperlink"/>
          </w:rPr>
          <w:t>https://www.20087.com/0/29/SiYangHuaSanQianFaZhanXianZhuangQianJing.html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三铅加热分解方程式、四氧化三铅和浓盐酸反应、五氧化二钒、四氧化三铅与盐酸反应、乙酸铅、四氧化三铅与硝酸反应方程式、四氧化三铅与硝酸反应方程式、四氧化三铅和盐酸反应方程式、铅的测定方法 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8356662e24513" w:history="1">
      <w:r>
        <w:rPr>
          <w:rStyle w:val="Hyperlink"/>
        </w:rPr>
        <w:t>2025-2031年中国四氧化三铅行业分析与市场前景预测报告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iYangHuaSanQianFaZhanXianZhuangQianJing.html" TargetMode="External" Id="R8172731023aa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iYangHuaSanQianFaZhanXianZhuangQianJing.html" TargetMode="External" Id="Ra268356662e2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2024-11-21T23:07:00Z</dcterms:created>
  <dcterms:modified xsi:type="dcterms:W3CDTF">2024-11-22T00:07:00Z</dcterms:modified>
  <dc:subject>2025-2031年中国四氧化三铅行业分析与市场前景预测报告</dc:subject>
  <dc:title>2025-2031年中国四氧化三铅行业分析与市场前景预测报告</dc:title>
  <cp:keywords>2025-2031年中国四氧化三铅行业分析与市场前景预测报告</cp:keywords>
  <dc:description>2025-2031年中国四氧化三铅行业分析与市场前景预测报告</dc:description>
</cp:coreProperties>
</file>