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c99759c434b1a" w:history="1">
              <w:r>
                <w:rPr>
                  <w:rStyle w:val="Hyperlink"/>
                </w:rPr>
                <w:t>2024-2030年中国产业转移及承接行业发展调研与前景趋势分析报告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c99759c434b1a" w:history="1">
              <w:r>
                <w:rPr>
                  <w:rStyle w:val="Hyperlink"/>
                </w:rPr>
                <w:t>2024-2030年中国产业转移及承接行业发展调研与前景趋势分析报告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c99759c434b1a" w:history="1">
                <w:r>
                  <w:rPr>
                    <w:rStyle w:val="Hyperlink"/>
                  </w:rPr>
                  <w:t>https://www.20087.com/0/39/ChanYeZhuanYiJiChengJieShiChangXianZhuangHeQianJing.html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产业转移现象是经济全球化和区域经济差异的直接反映，表现为劳动密集型产业从高成本地区向低成本地区的迁移。近年来，随着新兴市场国家劳动力成本上升和贸易政策的变化，产业转移呈现新趋势，如回流本土、近岸外包和数字服务外包等。</w:t>
      </w:r>
      <w:r>
        <w:rPr>
          <w:rFonts w:hint="eastAsia"/>
        </w:rPr>
        <w:br/>
      </w:r>
      <w:r>
        <w:rPr>
          <w:rFonts w:hint="eastAsia"/>
        </w:rPr>
        <w:t>　　未来，产业转移将更加注重供应链的弹性和可持续性。企业将重新评估全球供应链布局，考虑政治稳定性、物流效率和环境标准等因素。同时，数字技术和自动化将改变产业转移的传统模式，促进服务贸易和知识密集型产业的转移。此外，承接国和地区将加大投资于教育和基础设施，提升自身产业竞争力，吸引高质量的产业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c99759c434b1a" w:history="1">
        <w:r>
          <w:rPr>
            <w:rStyle w:val="Hyperlink"/>
          </w:rPr>
          <w:t>2024-2030年中国产业转移及承接行业发展调研与前景趋势分析报告</w:t>
        </w:r>
      </w:hyperlink>
      <w:r>
        <w:rPr>
          <w:rFonts w:hint="eastAsia"/>
        </w:rPr>
        <w:t>》主要分析了产业转移及承接行业的市场规模、产业转移及承接市场供需状况、产业转移及承接市场竞争状况和产业转移及承接主要企业经营情况，同时对产业转移及承接行业的未来发展做出了科学预测。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c99759c434b1a" w:history="1">
        <w:r>
          <w:rPr>
            <w:rStyle w:val="Hyperlink"/>
          </w:rPr>
          <w:t>2024-2030年中国产业转移及承接行业发展调研与前景趋势分析报告</w:t>
        </w:r>
      </w:hyperlink>
      <w:r>
        <w:rPr>
          <w:rFonts w:hint="eastAsia"/>
        </w:rPr>
        <w:t>》在多年产业转移及承接行业研究的基础上，结合中国产业转移及承接行业市场的发展现状，通过资深研究团队对产业转移及承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c99759c434b1a" w:history="1">
        <w:r>
          <w:rPr>
            <w:rStyle w:val="Hyperlink"/>
          </w:rPr>
          <w:t>2024-2030年中国产业转移及承接行业发展调研与前景趋势分析报告</w:t>
        </w:r>
      </w:hyperlink>
      <w:r>
        <w:rPr>
          <w:rFonts w:hint="eastAsia"/>
        </w:rPr>
        <w:t>》可以帮助投资者准确把握产业转移及承接行业的市场现状，为投资者进行投资作出产业转移及承接行业前景预判，挖掘产业转移及承接行业投资价值，同时提出产业转移及承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产业转移及承接产业概述</w:t>
      </w:r>
      <w:r>
        <w:rPr>
          <w:rFonts w:hint="eastAsia"/>
        </w:rPr>
        <w:br/>
      </w:r>
      <w:r>
        <w:rPr>
          <w:rFonts w:hint="eastAsia"/>
        </w:rPr>
        <w:t>　　第一节 产业转移及承接定义</w:t>
      </w:r>
      <w:r>
        <w:rPr>
          <w:rFonts w:hint="eastAsia"/>
        </w:rPr>
        <w:br/>
      </w:r>
      <w:r>
        <w:rPr>
          <w:rFonts w:hint="eastAsia"/>
        </w:rPr>
        <w:t>　　第二节 产业转移及承接行业特点</w:t>
      </w:r>
      <w:r>
        <w:rPr>
          <w:rFonts w:hint="eastAsia"/>
        </w:rPr>
        <w:br/>
      </w:r>
      <w:r>
        <w:rPr>
          <w:rFonts w:hint="eastAsia"/>
        </w:rPr>
        <w:t>　　第三节 产业转移及承接发展历程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2023-2024年中国产业转移及承接行业运行环境分析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中国产业转移及承接运行经济环境分析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三、经济发展对产业转移及承接行业的影响</w:t>
      </w:r>
      <w:r>
        <w:rPr>
          <w:rFonts w:hint="eastAsia"/>
        </w:rPr>
        <w:br/>
      </w:r>
      <w:r>
        <w:rPr>
          <w:rFonts w:hint="eastAsia"/>
        </w:rPr>
        <w:t>　　第二节 中国产业转移及承接产业政策环境分析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一、产业转移及承接行业监管体制</w:t>
      </w:r>
      <w:r>
        <w:rPr>
          <w:rFonts w:hint="eastAsia"/>
        </w:rPr>
        <w:br/>
      </w:r>
      <w:r>
        <w:rPr>
          <w:rFonts w:hint="eastAsia"/>
        </w:rPr>
        <w:t>　　　　二、产业转移及承接行业主要法规政策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中国产业转移及承接产业社会环境分析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国外产业转移及承接行业发展态势分析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国外产业转移及承接市场发展现状分析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国外主要国家、地区产业转移及承接市场现状</w:t>
      </w:r>
      <w:r>
        <w:rPr>
          <w:rFonts w:hint="eastAsia"/>
        </w:rPr>
        <w:br/>
      </w:r>
      <w:r>
        <w:rPr>
          <w:rFonts w:hint="eastAsia"/>
        </w:rPr>
        <w:t>　　第三节 国外产业转移及承接行业发展趋势预测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中国产业转移及承接行业发展调研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2019-2024年中国产业转移及承接行业规模情况</w:t>
      </w:r>
      <w:r>
        <w:rPr>
          <w:rFonts w:hint="eastAsia"/>
        </w:rPr>
        <w:br/>
      </w:r>
      <w:r>
        <w:rPr>
          <w:rFonts w:hint="eastAsia"/>
        </w:rPr>
        <w:t>　　　　一、产业转移及承接行业市场规模状况</w:t>
      </w:r>
      <w:r>
        <w:rPr>
          <w:rFonts w:hint="eastAsia"/>
        </w:rPr>
        <w:br/>
      </w:r>
      <w:r>
        <w:rPr>
          <w:rFonts w:hint="eastAsia"/>
        </w:rPr>
        <w:t>　　　　二、产业转移及承接行业单位规模状况</w:t>
      </w:r>
      <w:r>
        <w:rPr>
          <w:rFonts w:hint="eastAsia"/>
        </w:rPr>
        <w:br/>
      </w:r>
      <w:r>
        <w:rPr>
          <w:rFonts w:hint="eastAsia"/>
        </w:rPr>
        <w:t>　　　　三、产业转移及承接行业人员规模状况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2019-2024年中国产业转移及承接行业财务能力分析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二、产业转移及承接行业偿债能力分析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三、产业转移及承接行业营运能力分析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四、产业转移及承接行业发展能力分析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2023-2024年中国产业转移及承接行业热点动态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2024年中国产业转移及承接行业面临的挑战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中国产业转移及承接行业重点地区市场调研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**地区产业转移及承接发展现状及趋势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**地区产业转移及承接发展现状及趋势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**地区产业转移及承接发展现状及趋势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**地区产业转移及承接发展现状及趋势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中国产业转移及承接行业价格走势及影响因素分析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国内产业转移及承接行业价格回顾</w:t>
      </w:r>
      <w:r>
        <w:rPr>
          <w:rFonts w:hint="eastAsia"/>
        </w:rPr>
        <w:br/>
      </w:r>
      <w:r>
        <w:rPr>
          <w:rFonts w:hint="eastAsia"/>
        </w:rPr>
        <w:t>　　第二节 国内产业转移及承接行业价格走势预测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国内产业转移及承接行业价格影响因素分析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中国产业转移及承接行业客户调研</w:t>
      </w:r>
      <w:r>
        <w:rPr>
          <w:rFonts w:hint="eastAsia"/>
        </w:rPr>
        <w:br/>
      </w:r>
      <w:r>
        <w:rPr>
          <w:rFonts w:hint="eastAsia"/>
        </w:rPr>
        <w:t>　　　　一、产业转移及承接行业客户偏好调查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二、客户对产业转移及承接品牌的首要认知渠道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三、产业转移及承接品牌忠诚度调查</w:t>
      </w:r>
      <w:r>
        <w:rPr>
          <w:rFonts w:hint="eastAsia"/>
        </w:rPr>
        <w:br/>
      </w:r>
      <w:r>
        <w:rPr>
          <w:rFonts w:hint="eastAsia"/>
        </w:rPr>
        <w:t>　　　　四、产业转移及承接行业客户消费理念调研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中国产业转移及承接行业重点企业发展调研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中国产业转移及承接行业竞争格局分析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2023-2024年产业转移及承接行业集中度分析</w:t>
      </w:r>
      <w:r>
        <w:rPr>
          <w:rFonts w:hint="eastAsia"/>
        </w:rPr>
        <w:br/>
      </w:r>
      <w:r>
        <w:rPr>
          <w:rFonts w:hint="eastAsia"/>
        </w:rPr>
        <w:t>　　　　一、产业转移及承接市场集中度分析</w:t>
      </w:r>
      <w:r>
        <w:rPr>
          <w:rFonts w:hint="eastAsia"/>
        </w:rPr>
        <w:br/>
      </w:r>
      <w:r>
        <w:rPr>
          <w:rFonts w:hint="eastAsia"/>
        </w:rPr>
        <w:t>　　　　二、产业转移及承接企业集中度分析</w:t>
      </w:r>
      <w:r>
        <w:rPr>
          <w:rFonts w:hint="eastAsia"/>
        </w:rPr>
        <w:br/>
      </w:r>
      <w:r>
        <w:rPr>
          <w:rFonts w:hint="eastAsia"/>
        </w:rPr>
        <w:t>　　第二节 2024年产业转移及承接行业竞争格局分析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二、产业转移及承接行业竞争格局展望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三、我国产业转移及承接市场竞争趋势</w:t>
      </w:r>
      <w:r>
        <w:rPr>
          <w:rFonts w:hint="eastAsia"/>
        </w:rPr>
        <w:br/>
      </w:r>
      <w:r>
        <w:rPr>
          <w:rFonts w:hint="eastAsia"/>
        </w:rPr>
        <w:t>　　第三节 产业转移及承接行业兼并与重组整合分析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二、产业转移及承接行业兼并与重组整合发展趋势预测分析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产业转移及承接行业投资风险及应对策略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产业转移及承接行业SWOT模型分析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一、产业转移及承接行业优势分析</w:t>
      </w:r>
      <w:r>
        <w:rPr>
          <w:rFonts w:hint="eastAsia"/>
        </w:rPr>
        <w:br/>
      </w:r>
      <w:r>
        <w:rPr>
          <w:rFonts w:hint="eastAsia"/>
        </w:rPr>
        <w:t>　　　　二、产业转移及承接行业劣势分析</w:t>
      </w:r>
      <w:r>
        <w:rPr>
          <w:rFonts w:hint="eastAsia"/>
        </w:rPr>
        <w:br/>
      </w:r>
      <w:r>
        <w:rPr>
          <w:rFonts w:hint="eastAsia"/>
        </w:rPr>
        <w:t>　　　　三、产业转移及承接行业机会分析</w:t>
      </w:r>
      <w:r>
        <w:rPr>
          <w:rFonts w:hint="eastAsia"/>
        </w:rPr>
        <w:br/>
      </w:r>
      <w:r>
        <w:rPr>
          <w:rFonts w:hint="eastAsia"/>
        </w:rPr>
        <w:t>　　　　四、产业转移及承接行业风险分析</w:t>
      </w:r>
      <w:r>
        <w:rPr>
          <w:rFonts w:hint="eastAsia"/>
        </w:rPr>
        <w:br/>
      </w:r>
      <w:r>
        <w:rPr>
          <w:rFonts w:hint="eastAsia"/>
        </w:rPr>
        <w:t>　　第二节 产业转移及承接行业投资风险及控制策略分析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一、产业转移及承接市场风险及控制策略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二、产业转移及承接行业政策风险及控制策略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三、产业转移及承接行业经营风险及控制策略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四、产业转移及承接同业竞争风险及控制策略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五、产业转移及承接行业其他风险及控制策略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2024-2030年中国产业转移及承接市场预测及发展建议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2024-2030年中国产业转移及承接市场预测分析</w:t>
      </w:r>
      <w:r>
        <w:rPr>
          <w:rFonts w:hint="eastAsia"/>
        </w:rPr>
        <w:br/>
      </w:r>
      <w:r>
        <w:rPr>
          <w:rFonts w:hint="eastAsia"/>
        </w:rPr>
        <w:t>　　　　一、中国产业转移及承接市场前景分析</w:t>
      </w:r>
      <w:r>
        <w:rPr>
          <w:rFonts w:hint="eastAsia"/>
        </w:rPr>
        <w:br/>
      </w:r>
      <w:r>
        <w:rPr>
          <w:rFonts w:hint="eastAsia"/>
        </w:rPr>
        <w:t>　　　　二、中国产业转移及承接发展趋势预测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2024-2030年中国产业转移及承接企业发展策略建议</w:t>
      </w:r>
      <w:r>
        <w:rPr>
          <w:rFonts w:hint="eastAsia"/>
        </w:rPr>
        <w:br/>
      </w:r>
      <w:r>
        <w:rPr>
          <w:rFonts w:hint="eastAsia"/>
        </w:rPr>
        <w:t>　　　　一、产业转移及承接企业融资策略</w:t>
      </w:r>
      <w:r>
        <w:rPr>
          <w:rFonts w:hint="eastAsia"/>
        </w:rPr>
        <w:br/>
      </w:r>
      <w:r>
        <w:rPr>
          <w:rFonts w:hint="eastAsia"/>
        </w:rPr>
        <w:t>　　　　二、产业转移及承接企业人才策略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2024-2030年中国产业转移及承接企业营销策略建议</w:t>
      </w:r>
      <w:r>
        <w:rPr>
          <w:rFonts w:hint="eastAsia"/>
        </w:rPr>
        <w:br/>
      </w:r>
      <w:r>
        <w:rPr>
          <w:rFonts w:hint="eastAsia"/>
        </w:rPr>
        <w:t>　　　　一、产业转移及承接企业定位策略</w:t>
      </w:r>
      <w:r>
        <w:rPr>
          <w:rFonts w:hint="eastAsia"/>
        </w:rPr>
        <w:br/>
      </w:r>
      <w:r>
        <w:rPr>
          <w:rFonts w:hint="eastAsia"/>
        </w:rPr>
        <w:t>　　　　二、产业转移及承接企业价格策略</w:t>
      </w:r>
      <w:r>
        <w:rPr>
          <w:rFonts w:hint="eastAsia"/>
        </w:rPr>
        <w:br/>
      </w:r>
      <w:r>
        <w:rPr>
          <w:rFonts w:hint="eastAsia"/>
        </w:rPr>
        <w:t>　　　　三、产业转移及承接企业促销策略</w:t>
      </w:r>
      <w:r>
        <w:rPr>
          <w:rFonts w:hint="eastAsia"/>
        </w:rPr>
        <w:br/>
      </w:r>
      <w:r>
        <w:rPr>
          <w:rFonts w:hint="eastAsia"/>
        </w:rPr>
        <w:t>　　第四节 (中~智~林)产业转移及承接行业研究结论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产业转移及承接行业历程</w:t>
      </w:r>
      <w:r>
        <w:rPr>
          <w:rFonts w:hint="eastAsia"/>
        </w:rPr>
        <w:br/>
      </w:r>
      <w:r>
        <w:rPr>
          <w:rFonts w:hint="eastAsia"/>
        </w:rPr>
        <w:t>　　图表 产业转移及承接行业生命周期</w:t>
      </w:r>
      <w:r>
        <w:rPr>
          <w:rFonts w:hint="eastAsia"/>
        </w:rPr>
        <w:br/>
      </w:r>
      <w:r>
        <w:rPr>
          <w:rFonts w:hint="eastAsia"/>
        </w:rPr>
        <w:t>　　图表 产业转移及承接行业产业链分析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2019-2024年产业转移及承接行业市场容量统计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**地区产业转移及承接市场规模及增长情况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2024-2030年中国产业转移及承接行业市场容量预测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2024-2030年中国产业转移及承接行业市场规模预测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2024-2030年中国产业转移及承接市场前景分析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2024-2030年中国产业转移及承接行业发展趋势预测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c99759c434b1a" w:history="1">
        <w:r>
          <w:rPr>
            <w:rStyle w:val="Hyperlink"/>
          </w:rPr>
          <w:t>2024-2030年中国产业转移及承接行业发展调研与前景趋势分析报告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c99759c434b1a" w:history="1">
        <w:r>
          <w:rPr>
            <w:rStyle w:val="Hyperlink"/>
          </w:rPr>
          <w:t>https://www.20087.com/0/39/ChanYeZhuanYiJiChengJieShiChangXianZhuangHeQianJing.html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8f156038443d3" w:history="1">
      <w:r>
        <w:rPr>
          <w:rStyle w:val="Hyperlink"/>
        </w:rPr>
        <w:t>2024-2030年中国产业转移及承接行业发展调研与前景趋势分析报告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anYeZhuanYiJiChengJieShiChangXianZhuangHeQianJing.html" TargetMode="External" Id="R3fec99759c4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anYeZhuanYiJiChengJieShiChangXianZhuangHeQianJing.html" TargetMode="External" Id="Rbf58f1560384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2024-03-25T02:43:00Z</dcterms:created>
  <dcterms:modified xsi:type="dcterms:W3CDTF">2024-03-25T03:43:00Z</dcterms:modified>
  <dc:subject>2024-2030年中国产业转移及承接行业发展调研与前景趋势分析报告</dc:subject>
  <dc:title>2024-2030年中国产业转移及承接行业发展调研与前景趋势分析报告</dc:title>
  <cp:keywords>2024-2030年中国产业转移及承接行业发展调研与前景趋势分析报告</cp:keywords>
  <dc:description>2024-2030年中国产业转移及承接行业发展调研与前景趋势分析报告</dc:description>
</cp:coreProperties>
</file>