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b602cd38344ab" w:history="1">
              <w:r>
                <w:rPr>
                  <w:rStyle w:val="Hyperlink"/>
                </w:rPr>
                <w:t>2024-2030年中国后组合灯行业市场分析与发展趋势研究报告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b602cd38344ab" w:history="1">
              <w:r>
                <w:rPr>
                  <w:rStyle w:val="Hyperlink"/>
                </w:rPr>
                <w:t>2024-2030年中国后组合灯行业市场分析与发展趋势研究报告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b602cd38344ab" w:history="1">
                <w:r>
                  <w:rPr>
                    <w:rStyle w:val="Hyperlink"/>
                  </w:rPr>
                  <w:t>https://www.20087.com/0/29/HouZuHeDengDeQianJingQuShi.html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组合灯是汽车尾部照明和信号系统的重要组成部分，其设计和性能直接影响行车安全和车辆的外观美观。随着LED技术的成熟和广泛应用，后组合灯已经从传统的卤素灯泡转向了更高效、更长寿命的LED光源。现代后组合灯不仅在能效上有所突破，其智能化程度也在提升，例如，自适应灯光系统可以根据驾驶环境自动调整亮度和照射角度，提高了夜间行驶的安全性。</w:t>
      </w:r>
      <w:r>
        <w:rPr>
          <w:rFonts w:hint="eastAsia"/>
        </w:rPr>
        <w:br/>
      </w:r>
      <w:r>
        <w:rPr>
          <w:rFonts w:hint="eastAsia"/>
        </w:rPr>
        <w:t>　　后组合灯的未来发展方向将更加注重个性化设计和交互性。随着车辆个性化定制的趋势，后组合灯的形状、颜色和图案将提供更多定制选项，以满足不同消费者的需求。此外，随着车联网技术的发展，后组合灯将具备更多智能功能，如与前方车辆通信，提前预警潜在的危险，或在紧急情况下自动发出求救信号，进一步提升行车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b602cd38344ab" w:history="1">
        <w:r>
          <w:rPr>
            <w:rStyle w:val="Hyperlink"/>
          </w:rPr>
          <w:t>2024-2030年中国后组合灯行业市场分析与发展趋势研究报告</w:t>
        </w:r>
      </w:hyperlink>
      <w:r>
        <w:rPr>
          <w:rFonts w:hint="eastAsia"/>
        </w:rPr>
        <w:t>全面分析了后组合灯行业的市场规模、需求和价格动态，同时对后组合灯产业链进行了探讨。报告客观描述了后组合灯行业现状，审慎预测了后组合灯市场前景及发展趋势。此外，报告还聚焦于后组合灯重点企业，剖析了市场竞争格局、集中度以及品牌影响力，并对后组合灯细分市场进行了研究。后组合灯报告以专业、科学的视角，为投资者和行业决策者提供了权威的市场洞察与决策参考，是后组合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后组合灯行业界定及应用领域</w:t>
      </w:r>
      <w:r>
        <w:rPr>
          <w:rFonts w:hint="eastAsia"/>
        </w:rPr>
        <w:br/>
      </w:r>
      <w:r>
        <w:rPr>
          <w:rFonts w:hint="eastAsia"/>
        </w:rPr>
        <w:t>　　第一节 后组合灯行业定义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后组合灯主要应用领域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全球后组合灯行业市场调研分析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全球后组合灯行业经济环境分析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全球后组合灯市场总体情况分析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一、全球后组合灯行业的发展特点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二、全球后组合灯市场结构</w:t>
      </w:r>
      <w:r>
        <w:rPr>
          <w:rFonts w:hint="eastAsia"/>
        </w:rPr>
        <w:br/>
      </w:r>
      <w:r>
        <w:rPr>
          <w:rFonts w:hint="eastAsia"/>
        </w:rPr>
        <w:t>　　　　三、全球后组合灯行业竞争格局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全球主要国家（地区）后组合灯市场分析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2024-2030年全球后组合灯行业发展趋势预测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后组合灯行业发展环境分析</w:t>
      </w:r>
      <w:r>
        <w:rPr>
          <w:rFonts w:hint="eastAsia"/>
        </w:rPr>
        <w:br/>
      </w:r>
      <w:r>
        <w:rPr>
          <w:rFonts w:hint="eastAsia"/>
        </w:rPr>
        <w:t>　　第一节 后组合灯行业环境分析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后组合灯行业相关政策、法规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中国后组合灯行业供给、需求分析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2024年中国后组合灯市场现状</w:t>
      </w:r>
      <w:r>
        <w:rPr>
          <w:rFonts w:hint="eastAsia"/>
        </w:rPr>
        <w:br/>
      </w:r>
      <w:r>
        <w:rPr>
          <w:rFonts w:hint="eastAsia"/>
        </w:rPr>
        <w:t>　　第二节 中国后组合灯产量分析及预测</w:t>
      </w:r>
      <w:r>
        <w:rPr>
          <w:rFonts w:hint="eastAsia"/>
        </w:rPr>
        <w:br/>
      </w:r>
      <w:r>
        <w:rPr>
          <w:rFonts w:hint="eastAsia"/>
        </w:rPr>
        <w:t>　　　　一、后组合灯总体产能规模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、2019-2024年中国后组合灯产量统计</w:t>
      </w:r>
      <w:r>
        <w:rPr>
          <w:rFonts w:hint="eastAsia"/>
        </w:rPr>
        <w:br/>
      </w:r>
      <w:r>
        <w:rPr>
          <w:rFonts w:hint="eastAsia"/>
        </w:rPr>
        <w:t>　　　　三、后组合灯生产区域分布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四、2024-2030年中国后组合灯产量预测</w:t>
      </w:r>
      <w:r>
        <w:rPr>
          <w:rFonts w:hint="eastAsia"/>
        </w:rPr>
        <w:br/>
      </w:r>
      <w:r>
        <w:rPr>
          <w:rFonts w:hint="eastAsia"/>
        </w:rPr>
        <w:t>　　第三节 中国后组合灯市场需求分析及预测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一、中国后组合灯市场需求特点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二、2019-2024年中国后组合灯市场需求统计</w:t>
      </w:r>
      <w:r>
        <w:rPr>
          <w:rFonts w:hint="eastAsia"/>
        </w:rPr>
        <w:br/>
      </w:r>
      <w:r>
        <w:rPr>
          <w:rFonts w:hint="eastAsia"/>
        </w:rPr>
        <w:t>　　　　三、后组合灯市场饱和度</w:t>
      </w:r>
      <w:r>
        <w:rPr>
          <w:rFonts w:hint="eastAsia"/>
        </w:rPr>
        <w:br/>
      </w:r>
      <w:r>
        <w:rPr>
          <w:rFonts w:hint="eastAsia"/>
        </w:rPr>
        <w:t>　　　　四、影响后组合灯市场需求的因素</w:t>
      </w:r>
      <w:r>
        <w:rPr>
          <w:rFonts w:hint="eastAsia"/>
        </w:rPr>
        <w:br/>
      </w:r>
      <w:r>
        <w:rPr>
          <w:rFonts w:hint="eastAsia"/>
        </w:rPr>
        <w:t>　　　　五、后组合灯市场潜力分析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六、2024-2030年中国后组合灯市场需求预测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中国后组合灯行业进出口分析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一、2019-2024年后组合灯进口量及增速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三、2024-2030年后组合灯进口量及增速预测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一、2019-2024年后组合灯出口量及增速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三、2024-2030年后组合灯出口量及增速预测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中国后组合灯行业重点地区调研分析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一、中国后组合灯行业区域市场分布情况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二、**地区后组合灯行业市场需求规模情况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三、**地区后组合灯行业市场需求规模情况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四、**地区后组合灯行业市场需求规模情况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五、**地区后组合灯行业市场需求规模情况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六、**地区后组合灯行业市场需求规模情况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中国后组合灯细分行业调研</w:t>
      </w:r>
      <w:r>
        <w:rPr>
          <w:rFonts w:hint="eastAsia"/>
        </w:rPr>
        <w:br/>
      </w:r>
      <w:r>
        <w:rPr>
          <w:rFonts w:hint="eastAsia"/>
        </w:rPr>
        <w:t>　　第一节 主要后组合灯细分行业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后组合灯行业重点企业发展调研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中国后组合灯企业营销及发展建议</w:t>
      </w:r>
      <w:r>
        <w:rPr>
          <w:rFonts w:hint="eastAsia"/>
        </w:rPr>
        <w:br/>
      </w:r>
      <w:r>
        <w:rPr>
          <w:rFonts w:hint="eastAsia"/>
        </w:rPr>
        <w:t>　　第一节 后组合灯企业营销策略分析及建议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后组合灯企业营销策略分析</w:t>
      </w:r>
      <w:r>
        <w:rPr>
          <w:rFonts w:hint="eastAsia"/>
        </w:rPr>
        <w:br/>
      </w:r>
      <w:r>
        <w:rPr>
          <w:rFonts w:hint="eastAsia"/>
        </w:rPr>
        <w:t>　　　　一、后组合灯企业营销策略</w:t>
      </w:r>
      <w:r>
        <w:rPr>
          <w:rFonts w:hint="eastAsia"/>
        </w:rPr>
        <w:br/>
      </w:r>
      <w:r>
        <w:rPr>
          <w:rFonts w:hint="eastAsia"/>
        </w:rPr>
        <w:t>　　　　二、后组合灯企业经验借鉴</w:t>
      </w:r>
      <w:r>
        <w:rPr>
          <w:rFonts w:hint="eastAsia"/>
        </w:rPr>
        <w:br/>
      </w:r>
      <w:r>
        <w:rPr>
          <w:rFonts w:hint="eastAsia"/>
        </w:rPr>
        <w:t>　　第三节 后组合灯企业营销模式演化与创新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后组合灯企业经营发展分析及建议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一、后组合灯企业存在的问题</w:t>
      </w:r>
      <w:r>
        <w:rPr>
          <w:rFonts w:hint="eastAsia"/>
        </w:rPr>
        <w:br/>
      </w:r>
      <w:r>
        <w:rPr>
          <w:rFonts w:hint="eastAsia"/>
        </w:rPr>
        <w:t>　　　　二、后组合灯企业应对的策略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后组合灯行业发展趋势及投资风险预警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2024年后组合灯市场前景分析</w:t>
      </w:r>
      <w:r>
        <w:rPr>
          <w:rFonts w:hint="eastAsia"/>
        </w:rPr>
        <w:br/>
      </w:r>
      <w:r>
        <w:rPr>
          <w:rFonts w:hint="eastAsia"/>
        </w:rPr>
        <w:t>　　第二节 2024年后组合灯行业发展趋势预测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影响后组合灯行业发展的主要因素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一、2024年影响后组合灯行业运行的有利因素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二、2024年影响后组合灯行业运行的稳定因素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三、2024年影响后组合灯行业运行的不利因素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四、2024年我国后组合灯行业发展面临的挑战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五、2024年我国后组合灯行业发展面临的机遇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专家对后组合灯行业投资风险预警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一、2024-2030年后组合灯行业市场风险及控制策略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二、2024-2030年后组合灯行业政策风险及控制策略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三、2024-2030年后组合灯行业经营风险及控制策略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四、2024-2030年后组合灯同业竞争风险及控制策略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五、2024-2030年后组合灯行业其他风险及控制策略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后组合灯行业投资战略研究</w:t>
      </w:r>
      <w:r>
        <w:rPr>
          <w:rFonts w:hint="eastAsia"/>
        </w:rPr>
        <w:br/>
      </w:r>
      <w:r>
        <w:rPr>
          <w:rFonts w:hint="eastAsia"/>
        </w:rPr>
        <w:t>　　第一节 后组合灯行业发展战略研究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对我国后组合灯品牌的战略思考</w:t>
      </w:r>
      <w:r>
        <w:rPr>
          <w:rFonts w:hint="eastAsia"/>
        </w:rPr>
        <w:br/>
      </w:r>
      <w:r>
        <w:rPr>
          <w:rFonts w:hint="eastAsia"/>
        </w:rPr>
        <w:t>　　　　一、后组合灯品牌的重要性</w:t>
      </w:r>
      <w:r>
        <w:rPr>
          <w:rFonts w:hint="eastAsia"/>
        </w:rPr>
        <w:br/>
      </w:r>
      <w:r>
        <w:rPr>
          <w:rFonts w:hint="eastAsia"/>
        </w:rPr>
        <w:t>　　　　二、后组合灯实施品牌战略的意义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三、后组合灯企业品牌的现状分析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四、我国后组合灯企业的品牌战略</w:t>
      </w:r>
      <w:r>
        <w:rPr>
          <w:rFonts w:hint="eastAsia"/>
        </w:rPr>
        <w:br/>
      </w:r>
      <w:r>
        <w:rPr>
          <w:rFonts w:hint="eastAsia"/>
        </w:rPr>
        <w:t>　　　　五、后组合灯品牌战略管理的策略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后组合灯经营策略分析</w:t>
      </w:r>
      <w:r>
        <w:rPr>
          <w:rFonts w:hint="eastAsia"/>
        </w:rPr>
        <w:br/>
      </w:r>
      <w:r>
        <w:rPr>
          <w:rFonts w:hint="eastAsia"/>
        </w:rPr>
        <w:t>　　　　一、后组合灯市场细分策略</w:t>
      </w:r>
      <w:r>
        <w:rPr>
          <w:rFonts w:hint="eastAsia"/>
        </w:rPr>
        <w:br/>
      </w:r>
      <w:r>
        <w:rPr>
          <w:rFonts w:hint="eastAsia"/>
        </w:rPr>
        <w:t>　　　　二、后组合灯市场创新策略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四、后组合灯新产品差异化战略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中~智~林~－后组合灯行业投资战略研究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一、2024-2030年后组合灯行业投资战略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后组合灯行业类别</w:t>
      </w:r>
      <w:r>
        <w:rPr>
          <w:rFonts w:hint="eastAsia"/>
        </w:rPr>
        <w:br/>
      </w:r>
      <w:r>
        <w:rPr>
          <w:rFonts w:hint="eastAsia"/>
        </w:rPr>
        <w:t>　　图表 后组合灯行业产业链调研</w:t>
      </w:r>
      <w:r>
        <w:rPr>
          <w:rFonts w:hint="eastAsia"/>
        </w:rPr>
        <w:br/>
      </w:r>
      <w:r>
        <w:rPr>
          <w:rFonts w:hint="eastAsia"/>
        </w:rPr>
        <w:t>　　图表 后组合灯行业现状</w:t>
      </w:r>
      <w:r>
        <w:rPr>
          <w:rFonts w:hint="eastAsia"/>
        </w:rPr>
        <w:br/>
      </w:r>
      <w:r>
        <w:rPr>
          <w:rFonts w:hint="eastAsia"/>
        </w:rPr>
        <w:t>　　图表 后组合灯行业标准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2024年中国后组合灯行业产能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2019-2024年中国后组合灯行业产量统计</w:t>
      </w:r>
      <w:r>
        <w:rPr>
          <w:rFonts w:hint="eastAsia"/>
        </w:rPr>
        <w:br/>
      </w:r>
      <w:r>
        <w:rPr>
          <w:rFonts w:hint="eastAsia"/>
        </w:rPr>
        <w:t>　　图表 后组合灯行业动态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2019-2024年中国后组合灯市场需求量</w:t>
      </w:r>
      <w:r>
        <w:rPr>
          <w:rFonts w:hint="eastAsia"/>
        </w:rPr>
        <w:br/>
      </w:r>
      <w:r>
        <w:rPr>
          <w:rFonts w:hint="eastAsia"/>
        </w:rPr>
        <w:t>　　图表 2024年中国后组合灯行业需求区域调研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2019-2024年中国后组合灯行情</w:t>
      </w:r>
      <w:r>
        <w:rPr>
          <w:rFonts w:hint="eastAsia"/>
        </w:rPr>
        <w:br/>
      </w:r>
      <w:r>
        <w:rPr>
          <w:rFonts w:hint="eastAsia"/>
        </w:rPr>
        <w:t>　　图表 2019-2024年中国后组合灯价格走势图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2019-2024年中国后组合灯进口统计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2019-2024年中国后组合灯出口统计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2019-2024年中国后组合灯行业企业数量统计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**地区后组合灯市场规模</w:t>
      </w:r>
      <w:r>
        <w:rPr>
          <w:rFonts w:hint="eastAsia"/>
        </w:rPr>
        <w:br/>
      </w:r>
      <w:r>
        <w:rPr>
          <w:rFonts w:hint="eastAsia"/>
        </w:rPr>
        <w:t>　　图表 **地区后组合灯行业市场需求</w:t>
      </w:r>
      <w:r>
        <w:rPr>
          <w:rFonts w:hint="eastAsia"/>
        </w:rPr>
        <w:br/>
      </w:r>
      <w:r>
        <w:rPr>
          <w:rFonts w:hint="eastAsia"/>
        </w:rPr>
        <w:t>　　图表 **地区后组合灯市场调研</w:t>
      </w:r>
      <w:r>
        <w:rPr>
          <w:rFonts w:hint="eastAsia"/>
        </w:rPr>
        <w:br/>
      </w:r>
      <w:r>
        <w:rPr>
          <w:rFonts w:hint="eastAsia"/>
        </w:rPr>
        <w:t>　　图表 **地区后组合灯行业市场需求分析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**地区后组合灯市场规模</w:t>
      </w:r>
      <w:r>
        <w:rPr>
          <w:rFonts w:hint="eastAsia"/>
        </w:rPr>
        <w:br/>
      </w:r>
      <w:r>
        <w:rPr>
          <w:rFonts w:hint="eastAsia"/>
        </w:rPr>
        <w:t>　　图表 **地区后组合灯行业市场需求</w:t>
      </w:r>
      <w:r>
        <w:rPr>
          <w:rFonts w:hint="eastAsia"/>
        </w:rPr>
        <w:br/>
      </w:r>
      <w:r>
        <w:rPr>
          <w:rFonts w:hint="eastAsia"/>
        </w:rPr>
        <w:t>　　图表 **地区后组合灯市场调研</w:t>
      </w:r>
      <w:r>
        <w:rPr>
          <w:rFonts w:hint="eastAsia"/>
        </w:rPr>
        <w:br/>
      </w:r>
      <w:r>
        <w:rPr>
          <w:rFonts w:hint="eastAsia"/>
        </w:rPr>
        <w:t>　　图表 **地区后组合灯行业市场需求分析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后组合灯行业竞争对手分析</w:t>
      </w:r>
      <w:r>
        <w:rPr>
          <w:rFonts w:hint="eastAsia"/>
        </w:rPr>
        <w:br/>
      </w:r>
      <w:r>
        <w:rPr>
          <w:rFonts w:hint="eastAsia"/>
        </w:rPr>
        <w:t>　　图表 后组合灯重点企业（一）基本信息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后组合灯重点企业（一）经营情况分析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后组合灯重点企业（一）主要经济指标情况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后组合灯重点企业（二）经营情况分析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后组合灯重点企业（二）主要经济指标情况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后组合灯重点企业（二）盈利能力情况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后组合灯重点企业（三）经营情况分析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后组合灯重点企业（三）主要经济指标情况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后组合灯重点企业（三）成长能力情况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2024-2030年中国后组合灯市场需求预测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2024-2030年中国后组合灯行业市场规模预测</w:t>
      </w:r>
      <w:r>
        <w:rPr>
          <w:rFonts w:hint="eastAsia"/>
        </w:rPr>
        <w:br/>
      </w:r>
      <w:r>
        <w:rPr>
          <w:rFonts w:hint="eastAsia"/>
        </w:rPr>
        <w:t>　　图表 后组合灯行业准入条件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2024-2030年中国后组合灯市场前景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2024-2030年中国后组合灯行业发展趋势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b602cd38344ab" w:history="1">
        <w:r>
          <w:rPr>
            <w:rStyle w:val="Hyperlink"/>
          </w:rPr>
          <w:t>2024-2030年中国后组合灯行业市场分析与发展趋势研究报告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b602cd38344ab" w:history="1">
        <w:r>
          <w:rPr>
            <w:rStyle w:val="Hyperlink"/>
          </w:rPr>
          <w:t>https://www.20087.com/0/29/HouZuHeDengDeQianJingQuShi.html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19f75d284218" w:history="1">
      <w:r>
        <w:rPr>
          <w:rStyle w:val="Hyperlink"/>
        </w:rPr>
        <w:t>2024-2030年中国后组合灯行业市场分析与发展趋势研究报告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ouZuHeDengDeQianJingQuShi.html" TargetMode="External" Id="R15cb602cd38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ouZuHeDengDeQianJingQuShi.html" TargetMode="External" Id="R69ee19f75d28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2024-04-23T07:25:00Z</dcterms:created>
  <dcterms:modified xsi:type="dcterms:W3CDTF">2024-04-23T08:25:00Z</dcterms:modified>
  <dc:subject>2024-2030年中国后组合灯行业市场分析与发展趋势研究报告</dc:subject>
  <dc:title>2024-2030年中国后组合灯行业市场分析与发展趋势研究报告</dc:title>
  <cp:keywords>2024-2030年中国后组合灯行业市场分析与发展趋势研究报告</cp:keywords>
  <dc:description>2024-2030年中国后组合灯行业市场分析与发展趋势研究报告</dc:description>
</cp:coreProperties>
</file>