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b75a9d12a4507" w:history="1">
              <w:r>
                <w:rPr>
                  <w:rStyle w:val="Hyperlink"/>
                </w:rPr>
                <w:t>中国民营银行行业现状调研与发展前景报告（2024-2030年）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b75a9d12a4507" w:history="1">
              <w:r>
                <w:rPr>
                  <w:rStyle w:val="Hyperlink"/>
                </w:rPr>
                <w:t>中国民营银行行业现状调研与发展前景报告（2024-2030年）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b75a9d12a4507" w:history="1">
                <w:r>
                  <w:rPr>
                    <w:rStyle w:val="Hyperlink"/>
                  </w:rPr>
                  <w:t>https://www.20087.com/0/59/MinYingYinHangFaZhanQianJing.html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银行业的重要组成部分，近年来在全球范围内快速发展，特别是在中国，随着金融改革的深化，一批民营银行相继成立，为中小企业和个人客户提供差异化、个性化的金融服务。这些银行利用互联网技术和大数据分析，提供便捷的线上服务，弥补了传统银行在服务覆盖和效率上的不足。</w:t>
      </w:r>
      <w:r>
        <w:rPr>
          <w:rFonts w:hint="eastAsia"/>
        </w:rPr>
        <w:br/>
      </w:r>
      <w:r>
        <w:rPr>
          <w:rFonts w:hint="eastAsia"/>
        </w:rPr>
        <w:t>　　未来，民营银行将更加注重金融科技的融合和风险管理的优化。随着金融科技的不断创新，民营银行将深入应用区块链、人工智能和云计算技术，提升金融服务的智能化水平，满足客户对高效、安全、定制化服务的需求。同时，面对复杂的金融市场环境，民营银行将加强风险防控体系建设，确保业务稳健发展，维护金融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b75a9d12a4507" w:history="1">
        <w:r>
          <w:rPr>
            <w:rStyle w:val="Hyperlink"/>
          </w:rPr>
          <w:t>中国民营银行行业现状调研与发展前景报告（2024-2030年）</w:t>
        </w:r>
      </w:hyperlink>
      <w:r>
        <w:rPr>
          <w:rFonts w:hint="eastAsia"/>
        </w:rPr>
        <w:t>》依托对民营银行行业多年的深入监测与研究，综合分析了民营银行行业的产业链、市场规模与需求、价格动态。报告运用定量与定性的科学研究方法，准确揭示了民营银行行业现状，并对市场前景、发展趋势进行了科学预测。同时，报告聚焦民营银行重点企业，深入探讨了行业竞争格局、市场集中度及品牌影响力，还对民营银行细分市场进行了详尽剖析。民营银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民营银行行业概述</w:t>
      </w:r>
      <w:r>
        <w:rPr>
          <w:rFonts w:hint="eastAsia"/>
        </w:rPr>
        <w:br/>
      </w:r>
      <w:r>
        <w:rPr>
          <w:rFonts w:hint="eastAsia"/>
        </w:rPr>
        <w:t>　　第一节 民营银行定义与分类</w:t>
      </w:r>
      <w:r>
        <w:rPr>
          <w:rFonts w:hint="eastAsia"/>
        </w:rPr>
        <w:br/>
      </w:r>
      <w:r>
        <w:rPr>
          <w:rFonts w:hint="eastAsia"/>
        </w:rPr>
        <w:t>　　第二节 民营银行应用领域</w:t>
      </w:r>
      <w:r>
        <w:rPr>
          <w:rFonts w:hint="eastAsia"/>
        </w:rPr>
        <w:br/>
      </w:r>
      <w:r>
        <w:rPr>
          <w:rFonts w:hint="eastAsia"/>
        </w:rPr>
        <w:t>　　第三节 民营银行行业经济指标分析</w:t>
      </w:r>
      <w:r>
        <w:rPr>
          <w:rFonts w:hint="eastAsia"/>
        </w:rPr>
        <w:br/>
      </w:r>
      <w:r>
        <w:rPr>
          <w:rFonts w:hint="eastAsia"/>
        </w:rPr>
        <w:t>　　　　一、民营银行行业赢利性评估</w:t>
      </w:r>
      <w:r>
        <w:rPr>
          <w:rFonts w:hint="eastAsia"/>
        </w:rPr>
        <w:br/>
      </w:r>
      <w:r>
        <w:rPr>
          <w:rFonts w:hint="eastAsia"/>
        </w:rPr>
        <w:t>　　　　二、民营银行行业成长速度分析</w:t>
      </w:r>
      <w:r>
        <w:rPr>
          <w:rFonts w:hint="eastAsia"/>
        </w:rPr>
        <w:br/>
      </w:r>
      <w:r>
        <w:rPr>
          <w:rFonts w:hint="eastAsia"/>
        </w:rPr>
        <w:t>　　　　三、民营银行附加值提升空间探讨</w:t>
      </w:r>
      <w:r>
        <w:rPr>
          <w:rFonts w:hint="eastAsia"/>
        </w:rPr>
        <w:br/>
      </w:r>
      <w:r>
        <w:rPr>
          <w:rFonts w:hint="eastAsia"/>
        </w:rPr>
        <w:t>　　　　四、民营银行行业进入壁垒分析</w:t>
      </w:r>
      <w:r>
        <w:rPr>
          <w:rFonts w:hint="eastAsia"/>
        </w:rPr>
        <w:br/>
      </w:r>
      <w:r>
        <w:rPr>
          <w:rFonts w:hint="eastAsia"/>
        </w:rPr>
        <w:t>　　　　五、民营银行行业风险性评估</w:t>
      </w:r>
      <w:r>
        <w:rPr>
          <w:rFonts w:hint="eastAsia"/>
        </w:rPr>
        <w:br/>
      </w:r>
      <w:r>
        <w:rPr>
          <w:rFonts w:hint="eastAsia"/>
        </w:rPr>
        <w:t>　　　　六、民营银行行业周期性分析</w:t>
      </w:r>
      <w:r>
        <w:rPr>
          <w:rFonts w:hint="eastAsia"/>
        </w:rPr>
        <w:br/>
      </w:r>
      <w:r>
        <w:rPr>
          <w:rFonts w:hint="eastAsia"/>
        </w:rPr>
        <w:t>　　　　七、民营银行行业竞争程度指标</w:t>
      </w:r>
      <w:r>
        <w:rPr>
          <w:rFonts w:hint="eastAsia"/>
        </w:rPr>
        <w:br/>
      </w:r>
      <w:r>
        <w:rPr>
          <w:rFonts w:hint="eastAsia"/>
        </w:rPr>
        <w:t>　　　　八、民营银行行业成熟度综合分析</w:t>
      </w:r>
      <w:r>
        <w:rPr>
          <w:rFonts w:hint="eastAsia"/>
        </w:rPr>
        <w:br/>
      </w:r>
      <w:r>
        <w:rPr>
          <w:rFonts w:hint="eastAsia"/>
        </w:rPr>
        <w:t>　　第四节 民营银行产业链及经营模式分析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三、民营银行销售模式与渠道策略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全球民营银行市场发展分析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2023-2024年全球民营银行行业发展分析</w:t>
      </w:r>
      <w:r>
        <w:rPr>
          <w:rFonts w:hint="eastAsia"/>
        </w:rPr>
        <w:br/>
      </w:r>
      <w:r>
        <w:rPr>
          <w:rFonts w:hint="eastAsia"/>
        </w:rPr>
        <w:t>　　　　一、全球民营银行行业市场规模与趋势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二、全球民营银行行业发展特点</w:t>
      </w:r>
      <w:r>
        <w:rPr>
          <w:rFonts w:hint="eastAsia"/>
        </w:rPr>
        <w:br/>
      </w:r>
      <w:r>
        <w:rPr>
          <w:rFonts w:hint="eastAsia"/>
        </w:rPr>
        <w:t>　　　　三、全球民营银行行业竞争格局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主要国家与地区民营银行市场分析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2024-2030年全球民营银行行业发展趋势与前景预测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一、民营银行技术发展趋势</w:t>
      </w:r>
      <w:r>
        <w:rPr>
          <w:rFonts w:hint="eastAsia"/>
        </w:rPr>
        <w:br/>
      </w:r>
      <w:r>
        <w:rPr>
          <w:rFonts w:hint="eastAsia"/>
        </w:rPr>
        <w:t>　　　　二、民营银行行业发展趋势</w:t>
      </w:r>
      <w:r>
        <w:rPr>
          <w:rFonts w:hint="eastAsia"/>
        </w:rPr>
        <w:br/>
      </w:r>
      <w:r>
        <w:rPr>
          <w:rFonts w:hint="eastAsia"/>
        </w:rPr>
        <w:t>　　　　三、民营银行行业发展潜力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中国民营银行行业市场分析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2023-2024年民营银行产能与投资动态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一、国内民营银行产能现状与利用效率</w:t>
      </w:r>
      <w:r>
        <w:rPr>
          <w:rFonts w:hint="eastAsia"/>
        </w:rPr>
        <w:br/>
      </w:r>
      <w:r>
        <w:rPr>
          <w:rFonts w:hint="eastAsia"/>
        </w:rPr>
        <w:t>　　　　二、民营银行产能扩张与投资动态分析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2024-2030年民营银行行业产量统计与趋势预测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一、2019-2024年民营银行行业数据与增长趋势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1、2019-2024年民营银行产量及增长趋势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2、2019-2024年民营银行细分产品产量及份额</w:t>
      </w:r>
      <w:r>
        <w:rPr>
          <w:rFonts w:hint="eastAsia"/>
        </w:rPr>
        <w:br/>
      </w:r>
      <w:r>
        <w:rPr>
          <w:rFonts w:hint="eastAsia"/>
        </w:rPr>
        <w:t>　　　　二、民营银行产量影响因素分析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三、2024-2030年民营银行产量预测</w:t>
      </w:r>
      <w:r>
        <w:rPr>
          <w:rFonts w:hint="eastAsia"/>
        </w:rPr>
        <w:br/>
      </w:r>
      <w:r>
        <w:rPr>
          <w:rFonts w:hint="eastAsia"/>
        </w:rPr>
        <w:t>　　第三节 2024-2030年民营银行市场需求与销售分析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一、2023-2024年民营银行行业需求现状</w:t>
      </w:r>
      <w:r>
        <w:rPr>
          <w:rFonts w:hint="eastAsia"/>
        </w:rPr>
        <w:br/>
      </w:r>
      <w:r>
        <w:rPr>
          <w:rFonts w:hint="eastAsia"/>
        </w:rPr>
        <w:t>　　　　二、民营银行客户群体与需求特点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三、2019-2024年民营银行行业销售规模分析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四、2024-2030年民营银行市场增长潜力与规模预测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中国民营银行细分市场分析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一、2023-2024年民营银行主要细分产品市场现状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2023-2024年中国民营银行技术发展研究</w:t>
      </w:r>
      <w:r>
        <w:rPr>
          <w:rFonts w:hint="eastAsia"/>
        </w:rPr>
        <w:br/>
      </w:r>
      <w:r>
        <w:rPr>
          <w:rFonts w:hint="eastAsia"/>
        </w:rPr>
        <w:t>　　第一节 当前民营银行技术发展现状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民营银行技术未来发展趋势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民营银行价格机制与竞争策略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一、2019-2024年民营银行市场价格走势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民营银行定价策略与方法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2024-2030年民营银行价格竞争态势与趋势预测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中国民营银行行业重点区域市场研究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2023-2024年重点区域民营银行市场发展概况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二、2019-2024年民营银行市场需求规模情况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三、2024-2030年民营银行行业发展潜力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二、2019-2024年民营银行市场需求规模情况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三、2024-2030年民营银行行业发展潜力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二、2019-2024年民营银行市场需求规模情况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三、2024-2030年民营银行行业发展潜力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二、2019-2024年民营银行市场需求规模情况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三、2024-2030年民营银行行业发展潜力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二、2019-2024年民营银行市场需求规模情况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三、2024-2030年民营银行行业发展潜力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2019-2024年中国民营银行行业进出口情况分析</w:t>
      </w:r>
      <w:r>
        <w:rPr>
          <w:rFonts w:hint="eastAsia"/>
        </w:rPr>
        <w:br/>
      </w:r>
      <w:r>
        <w:rPr>
          <w:rFonts w:hint="eastAsia"/>
        </w:rPr>
        <w:t>　　第一节 民营银行行业进口规模与来源分析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一、2019-2024年民营银行进口规模分析</w:t>
      </w:r>
      <w:r>
        <w:rPr>
          <w:rFonts w:hint="eastAsia"/>
        </w:rPr>
        <w:br/>
      </w:r>
      <w:r>
        <w:rPr>
          <w:rFonts w:hint="eastAsia"/>
        </w:rPr>
        <w:t>　　　　二、民营银行主要进口来源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民营银行行业出口规模与目的地分析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一、2019-2024年民营银行出口规模分析</w:t>
      </w:r>
      <w:r>
        <w:rPr>
          <w:rFonts w:hint="eastAsia"/>
        </w:rPr>
        <w:br/>
      </w:r>
      <w:r>
        <w:rPr>
          <w:rFonts w:hint="eastAsia"/>
        </w:rPr>
        <w:t>　　　　二、民营银行主要出口目的地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2019-2024年中国民营银行总体规模与财务指标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中国民营银行行业总体规模分析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一、民营银行企业数量与结构</w:t>
      </w:r>
      <w:r>
        <w:rPr>
          <w:rFonts w:hint="eastAsia"/>
        </w:rPr>
        <w:br/>
      </w:r>
      <w:r>
        <w:rPr>
          <w:rFonts w:hint="eastAsia"/>
        </w:rPr>
        <w:t>　　　　二、民营银行从业人员规模</w:t>
      </w:r>
      <w:r>
        <w:rPr>
          <w:rFonts w:hint="eastAsia"/>
        </w:rPr>
        <w:br/>
      </w:r>
      <w:r>
        <w:rPr>
          <w:rFonts w:hint="eastAsia"/>
        </w:rPr>
        <w:t>　　　　三、民营银行行业资产状况</w:t>
      </w:r>
      <w:r>
        <w:rPr>
          <w:rFonts w:hint="eastAsia"/>
        </w:rPr>
        <w:br/>
      </w:r>
      <w:r>
        <w:rPr>
          <w:rFonts w:hint="eastAsia"/>
        </w:rPr>
        <w:t>　　第二节 中国民营银行行业财务指标总体分析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民营银行行业重点企业经营状况分析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民营银行重点企业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民营银行领先企业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民营银行标杆企业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民营银行代表企业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民营银行龙头企业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民营银行重点企业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中国民营银行行业竞争格局分析</w:t>
      </w:r>
      <w:r>
        <w:rPr>
          <w:rFonts w:hint="eastAsia"/>
        </w:rPr>
        <w:br/>
      </w:r>
      <w:r>
        <w:rPr>
          <w:rFonts w:hint="eastAsia"/>
        </w:rPr>
        <w:t>　　第一节 民营银行行业竞争格局总览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2023-2024年民营银行行业竞争力分析</w:t>
      </w:r>
      <w:r>
        <w:rPr>
          <w:rFonts w:hint="eastAsia"/>
        </w:rPr>
        <w:br/>
      </w:r>
      <w:r>
        <w:rPr>
          <w:rFonts w:hint="eastAsia"/>
        </w:rPr>
        <w:t>　　　　一、民营银行供应商议价能力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四、民营银行替代品威胁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2019-2024年民营银行行业企业并购活动分析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2023-2024年民营银行行业会展与招投标活动分析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一、民营银行行业会展活动及其市场影响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2024年中国民营银行企业发展策略分析</w:t>
      </w:r>
      <w:r>
        <w:rPr>
          <w:rFonts w:hint="eastAsia"/>
        </w:rPr>
        <w:br/>
      </w:r>
      <w:r>
        <w:rPr>
          <w:rFonts w:hint="eastAsia"/>
        </w:rPr>
        <w:t>　　第一节 民营银行市场策略分析</w:t>
      </w:r>
      <w:r>
        <w:rPr>
          <w:rFonts w:hint="eastAsia"/>
        </w:rPr>
        <w:br/>
      </w:r>
      <w:r>
        <w:rPr>
          <w:rFonts w:hint="eastAsia"/>
        </w:rPr>
        <w:t>　　　　一、民营银行市场定位与拓展策略</w:t>
      </w:r>
      <w:r>
        <w:rPr>
          <w:rFonts w:hint="eastAsia"/>
        </w:rPr>
        <w:br/>
      </w:r>
      <w:r>
        <w:rPr>
          <w:rFonts w:hint="eastAsia"/>
        </w:rPr>
        <w:t>　　　　二、民营银行市场细分与目标客户</w:t>
      </w:r>
      <w:r>
        <w:rPr>
          <w:rFonts w:hint="eastAsia"/>
        </w:rPr>
        <w:br/>
      </w:r>
      <w:r>
        <w:rPr>
          <w:rFonts w:hint="eastAsia"/>
        </w:rPr>
        <w:t>　　第二节 民营银行销售策略分析</w:t>
      </w:r>
      <w:r>
        <w:rPr>
          <w:rFonts w:hint="eastAsia"/>
        </w:rPr>
        <w:br/>
      </w:r>
      <w:r>
        <w:rPr>
          <w:rFonts w:hint="eastAsia"/>
        </w:rPr>
        <w:t>　　　　一、民营银行销售渠道与网络建设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提高民营银行企业竞争力建议</w:t>
      </w:r>
      <w:r>
        <w:rPr>
          <w:rFonts w:hint="eastAsia"/>
        </w:rPr>
        <w:br/>
      </w:r>
      <w:r>
        <w:rPr>
          <w:rFonts w:hint="eastAsia"/>
        </w:rPr>
        <w:t>　　　　一、民营银行技术创新与管理优化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民营银行品牌战略思考</w:t>
      </w:r>
      <w:r>
        <w:rPr>
          <w:rFonts w:hint="eastAsia"/>
        </w:rPr>
        <w:br/>
      </w:r>
      <w:r>
        <w:rPr>
          <w:rFonts w:hint="eastAsia"/>
        </w:rPr>
        <w:t>　　　　一、民营银行品牌建设与维护</w:t>
      </w:r>
      <w:r>
        <w:rPr>
          <w:rFonts w:hint="eastAsia"/>
        </w:rPr>
        <w:br/>
      </w:r>
      <w:r>
        <w:rPr>
          <w:rFonts w:hint="eastAsia"/>
        </w:rPr>
        <w:t>　　　　二、民营银行品牌影响力与市场竞争力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中国民营银行行业风险与对策</w:t>
      </w:r>
      <w:r>
        <w:rPr>
          <w:rFonts w:hint="eastAsia"/>
        </w:rPr>
        <w:br/>
      </w:r>
      <w:r>
        <w:rPr>
          <w:rFonts w:hint="eastAsia"/>
        </w:rPr>
        <w:t>　　第一节 民营银行行业SWOT分析</w:t>
      </w:r>
      <w:r>
        <w:rPr>
          <w:rFonts w:hint="eastAsia"/>
        </w:rPr>
        <w:br/>
      </w:r>
      <w:r>
        <w:rPr>
          <w:rFonts w:hint="eastAsia"/>
        </w:rPr>
        <w:t>　　　　一、民营银行行业优势分析</w:t>
      </w:r>
      <w:r>
        <w:rPr>
          <w:rFonts w:hint="eastAsia"/>
        </w:rPr>
        <w:br/>
      </w:r>
      <w:r>
        <w:rPr>
          <w:rFonts w:hint="eastAsia"/>
        </w:rPr>
        <w:t>　　　　二、民营银行行业劣势分析</w:t>
      </w:r>
      <w:r>
        <w:rPr>
          <w:rFonts w:hint="eastAsia"/>
        </w:rPr>
        <w:br/>
      </w:r>
      <w:r>
        <w:rPr>
          <w:rFonts w:hint="eastAsia"/>
        </w:rPr>
        <w:t>　　　　三、民营银行市场机会探索</w:t>
      </w:r>
      <w:r>
        <w:rPr>
          <w:rFonts w:hint="eastAsia"/>
        </w:rPr>
        <w:br/>
      </w:r>
      <w:r>
        <w:rPr>
          <w:rFonts w:hint="eastAsia"/>
        </w:rPr>
        <w:t>　　　　四、民营银行市场威胁评估</w:t>
      </w:r>
      <w:r>
        <w:rPr>
          <w:rFonts w:hint="eastAsia"/>
        </w:rPr>
        <w:br/>
      </w:r>
      <w:r>
        <w:rPr>
          <w:rFonts w:hint="eastAsia"/>
        </w:rPr>
        <w:t>　　第二节 民营银行行业风险及对策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2024-2030年中国民营银行行业前景与发展趋势</w:t>
      </w:r>
      <w:r>
        <w:rPr>
          <w:rFonts w:hint="eastAsia"/>
        </w:rPr>
        <w:br/>
      </w:r>
      <w:r>
        <w:rPr>
          <w:rFonts w:hint="eastAsia"/>
        </w:rPr>
        <w:t>　　第一节 民营银行行业发展环境分析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2024-2030年民营银行行业发展趋势与方向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一、民营银行行业发展方向预测</w:t>
      </w:r>
      <w:r>
        <w:rPr>
          <w:rFonts w:hint="eastAsia"/>
        </w:rPr>
        <w:br/>
      </w:r>
      <w:r>
        <w:rPr>
          <w:rFonts w:hint="eastAsia"/>
        </w:rPr>
        <w:t>　　　　二、民营银行发展趋势分析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2024-2030年民营银行行业发展潜力与机遇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一、民营银行市场发展潜力评估</w:t>
      </w:r>
      <w:r>
        <w:rPr>
          <w:rFonts w:hint="eastAsia"/>
        </w:rPr>
        <w:br/>
      </w:r>
      <w:r>
        <w:rPr>
          <w:rFonts w:hint="eastAsia"/>
        </w:rPr>
        <w:t>　　　　二、民营银行新兴市场与机遇探索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民营银行行业研究结论与建议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中~智~林~－民营银行行业发展建议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民营银行介绍</w:t>
      </w:r>
      <w:r>
        <w:rPr>
          <w:rFonts w:hint="eastAsia"/>
        </w:rPr>
        <w:br/>
      </w:r>
      <w:r>
        <w:rPr>
          <w:rFonts w:hint="eastAsia"/>
        </w:rPr>
        <w:t>　　图表 民营银行图片</w:t>
      </w:r>
      <w:r>
        <w:rPr>
          <w:rFonts w:hint="eastAsia"/>
        </w:rPr>
        <w:br/>
      </w:r>
      <w:r>
        <w:rPr>
          <w:rFonts w:hint="eastAsia"/>
        </w:rPr>
        <w:t>　　图表 民营银行种类</w:t>
      </w:r>
      <w:r>
        <w:rPr>
          <w:rFonts w:hint="eastAsia"/>
        </w:rPr>
        <w:br/>
      </w:r>
      <w:r>
        <w:rPr>
          <w:rFonts w:hint="eastAsia"/>
        </w:rPr>
        <w:t>　　图表 民营银行用途 应用</w:t>
      </w:r>
      <w:r>
        <w:rPr>
          <w:rFonts w:hint="eastAsia"/>
        </w:rPr>
        <w:br/>
      </w:r>
      <w:r>
        <w:rPr>
          <w:rFonts w:hint="eastAsia"/>
        </w:rPr>
        <w:t>　　图表 民营银行产业链调研</w:t>
      </w:r>
      <w:r>
        <w:rPr>
          <w:rFonts w:hint="eastAsia"/>
        </w:rPr>
        <w:br/>
      </w:r>
      <w:r>
        <w:rPr>
          <w:rFonts w:hint="eastAsia"/>
        </w:rPr>
        <w:t>　　图表 民营银行行业现状</w:t>
      </w:r>
      <w:r>
        <w:rPr>
          <w:rFonts w:hint="eastAsia"/>
        </w:rPr>
        <w:br/>
      </w:r>
      <w:r>
        <w:rPr>
          <w:rFonts w:hint="eastAsia"/>
        </w:rPr>
        <w:t>　　图表 民营银行行业特点</w:t>
      </w:r>
      <w:r>
        <w:rPr>
          <w:rFonts w:hint="eastAsia"/>
        </w:rPr>
        <w:br/>
      </w:r>
      <w:r>
        <w:rPr>
          <w:rFonts w:hint="eastAsia"/>
        </w:rPr>
        <w:t>　　图表 民营银行政策</w:t>
      </w:r>
      <w:r>
        <w:rPr>
          <w:rFonts w:hint="eastAsia"/>
        </w:rPr>
        <w:br/>
      </w:r>
      <w:r>
        <w:rPr>
          <w:rFonts w:hint="eastAsia"/>
        </w:rPr>
        <w:t>　　图表 民营银行技术 标准</w:t>
      </w:r>
      <w:r>
        <w:rPr>
          <w:rFonts w:hint="eastAsia"/>
        </w:rPr>
        <w:br/>
      </w:r>
      <w:r>
        <w:rPr>
          <w:rFonts w:hint="eastAsia"/>
        </w:rPr>
        <w:t>　　图表 2019-2024年中国民营银行行业市场规模</w:t>
      </w:r>
      <w:r>
        <w:rPr>
          <w:rFonts w:hint="eastAsia"/>
        </w:rPr>
        <w:br/>
      </w:r>
      <w:r>
        <w:rPr>
          <w:rFonts w:hint="eastAsia"/>
        </w:rPr>
        <w:t>　　图表 民营银行生产现状</w:t>
      </w:r>
      <w:r>
        <w:rPr>
          <w:rFonts w:hint="eastAsia"/>
        </w:rPr>
        <w:br/>
      </w:r>
      <w:r>
        <w:rPr>
          <w:rFonts w:hint="eastAsia"/>
        </w:rPr>
        <w:t>　　图表 民营银行发展有利因素分析</w:t>
      </w:r>
      <w:r>
        <w:rPr>
          <w:rFonts w:hint="eastAsia"/>
        </w:rPr>
        <w:br/>
      </w:r>
      <w:r>
        <w:rPr>
          <w:rFonts w:hint="eastAsia"/>
        </w:rPr>
        <w:t>　　图表 民营银行发展不利因素分析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2024年中国民营银行产能</w:t>
      </w:r>
      <w:r>
        <w:rPr>
          <w:rFonts w:hint="eastAsia"/>
        </w:rPr>
        <w:br/>
      </w:r>
      <w:r>
        <w:rPr>
          <w:rFonts w:hint="eastAsia"/>
        </w:rPr>
        <w:t>　　图表 2024年民营银行供给情况</w:t>
      </w:r>
      <w:r>
        <w:rPr>
          <w:rFonts w:hint="eastAsia"/>
        </w:rPr>
        <w:br/>
      </w:r>
      <w:r>
        <w:rPr>
          <w:rFonts w:hint="eastAsia"/>
        </w:rPr>
        <w:t>　　图表 2019-2024年中国民营银行产量统计</w:t>
      </w:r>
      <w:r>
        <w:rPr>
          <w:rFonts w:hint="eastAsia"/>
        </w:rPr>
        <w:br/>
      </w:r>
      <w:r>
        <w:rPr>
          <w:rFonts w:hint="eastAsia"/>
        </w:rPr>
        <w:t>　　图表 民营银行最新消息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2019-2024年中国民营银行市场需求情况</w:t>
      </w:r>
      <w:r>
        <w:rPr>
          <w:rFonts w:hint="eastAsia"/>
        </w:rPr>
        <w:br/>
      </w:r>
      <w:r>
        <w:rPr>
          <w:rFonts w:hint="eastAsia"/>
        </w:rPr>
        <w:t>　　图表 2019-2024年民营银行销售情况</w:t>
      </w:r>
      <w:r>
        <w:rPr>
          <w:rFonts w:hint="eastAsia"/>
        </w:rPr>
        <w:br/>
      </w:r>
      <w:r>
        <w:rPr>
          <w:rFonts w:hint="eastAsia"/>
        </w:rPr>
        <w:t>　　图表 2019-2024年中国民营银行价格走势</w:t>
      </w:r>
      <w:r>
        <w:rPr>
          <w:rFonts w:hint="eastAsia"/>
        </w:rPr>
        <w:br/>
      </w:r>
      <w:r>
        <w:rPr>
          <w:rFonts w:hint="eastAsia"/>
        </w:rPr>
        <w:t>　　图表 2019-2024年中国民营银行行业销售收入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2019-2024年中国民营银行行业利润总额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2019-2024年中国民营银行进口情况</w:t>
      </w:r>
      <w:r>
        <w:rPr>
          <w:rFonts w:hint="eastAsia"/>
        </w:rPr>
        <w:br/>
      </w:r>
      <w:r>
        <w:rPr>
          <w:rFonts w:hint="eastAsia"/>
        </w:rPr>
        <w:t>　　图表 2019-2024年中国民营银行出口情况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2019-2024年中国民营银行行业企业数量统计</w:t>
      </w:r>
      <w:r>
        <w:rPr>
          <w:rFonts w:hint="eastAsia"/>
        </w:rPr>
        <w:br/>
      </w:r>
      <w:r>
        <w:rPr>
          <w:rFonts w:hint="eastAsia"/>
        </w:rPr>
        <w:t>　　图表 民营银行成本和利润分析</w:t>
      </w:r>
      <w:r>
        <w:rPr>
          <w:rFonts w:hint="eastAsia"/>
        </w:rPr>
        <w:br/>
      </w:r>
      <w:r>
        <w:rPr>
          <w:rFonts w:hint="eastAsia"/>
        </w:rPr>
        <w:t>　　图表 民营银行上游发展</w:t>
      </w:r>
      <w:r>
        <w:rPr>
          <w:rFonts w:hint="eastAsia"/>
        </w:rPr>
        <w:br/>
      </w:r>
      <w:r>
        <w:rPr>
          <w:rFonts w:hint="eastAsia"/>
        </w:rPr>
        <w:t>　　图表 民营银行下游发展</w:t>
      </w:r>
      <w:r>
        <w:rPr>
          <w:rFonts w:hint="eastAsia"/>
        </w:rPr>
        <w:br/>
      </w:r>
      <w:r>
        <w:rPr>
          <w:rFonts w:hint="eastAsia"/>
        </w:rPr>
        <w:t>　　图表 2024年中国民营银行行业需求区域调研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**地区民营银行市场规模</w:t>
      </w:r>
      <w:r>
        <w:rPr>
          <w:rFonts w:hint="eastAsia"/>
        </w:rPr>
        <w:br/>
      </w:r>
      <w:r>
        <w:rPr>
          <w:rFonts w:hint="eastAsia"/>
        </w:rPr>
        <w:t>　　图表 **地区民营银行行业市场需求</w:t>
      </w:r>
      <w:r>
        <w:rPr>
          <w:rFonts w:hint="eastAsia"/>
        </w:rPr>
        <w:br/>
      </w:r>
      <w:r>
        <w:rPr>
          <w:rFonts w:hint="eastAsia"/>
        </w:rPr>
        <w:t>　　图表 **地区民营银行市场调研</w:t>
      </w:r>
      <w:r>
        <w:rPr>
          <w:rFonts w:hint="eastAsia"/>
        </w:rPr>
        <w:br/>
      </w:r>
      <w:r>
        <w:rPr>
          <w:rFonts w:hint="eastAsia"/>
        </w:rPr>
        <w:t>　　图表 **地区民营银行市场需求分析</w:t>
      </w:r>
      <w:r>
        <w:rPr>
          <w:rFonts w:hint="eastAsia"/>
        </w:rPr>
        <w:br/>
      </w:r>
      <w:r>
        <w:rPr>
          <w:rFonts w:hint="eastAsia"/>
        </w:rPr>
        <w:t>　　图表 **地区民营银行市场规模</w:t>
      </w:r>
      <w:r>
        <w:rPr>
          <w:rFonts w:hint="eastAsia"/>
        </w:rPr>
        <w:br/>
      </w:r>
      <w:r>
        <w:rPr>
          <w:rFonts w:hint="eastAsia"/>
        </w:rPr>
        <w:t>　　图表 **地区民营银行行业市场需求</w:t>
      </w:r>
      <w:r>
        <w:rPr>
          <w:rFonts w:hint="eastAsia"/>
        </w:rPr>
        <w:br/>
      </w:r>
      <w:r>
        <w:rPr>
          <w:rFonts w:hint="eastAsia"/>
        </w:rPr>
        <w:t>　　图表 **地区民营银行市场调研</w:t>
      </w:r>
      <w:r>
        <w:rPr>
          <w:rFonts w:hint="eastAsia"/>
        </w:rPr>
        <w:br/>
      </w:r>
      <w:r>
        <w:rPr>
          <w:rFonts w:hint="eastAsia"/>
        </w:rPr>
        <w:t>　　图表 **地区民营银行市场需求分析</w:t>
      </w:r>
      <w:r>
        <w:rPr>
          <w:rFonts w:hint="eastAsia"/>
        </w:rPr>
        <w:br/>
      </w:r>
      <w:r>
        <w:rPr>
          <w:rFonts w:hint="eastAsia"/>
        </w:rPr>
        <w:t>　　图表 民营银行招标、中标情况</w:t>
      </w:r>
      <w:r>
        <w:rPr>
          <w:rFonts w:hint="eastAsia"/>
        </w:rPr>
        <w:br/>
      </w:r>
      <w:r>
        <w:rPr>
          <w:rFonts w:hint="eastAsia"/>
        </w:rPr>
        <w:t>　　图表 民营银行品牌分析</w:t>
      </w:r>
      <w:r>
        <w:rPr>
          <w:rFonts w:hint="eastAsia"/>
        </w:rPr>
        <w:br/>
      </w:r>
      <w:r>
        <w:rPr>
          <w:rFonts w:hint="eastAsia"/>
        </w:rPr>
        <w:t>　　图表 民营银行重点企业（一）简介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企业民营银行型号、规格</w:t>
      </w:r>
      <w:r>
        <w:rPr>
          <w:rFonts w:hint="eastAsia"/>
        </w:rPr>
        <w:br/>
      </w:r>
      <w:r>
        <w:rPr>
          <w:rFonts w:hint="eastAsia"/>
        </w:rPr>
        <w:t>　　图表 民营银行重点企业（一）经营情况分析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企业民营银行型号、规格</w:t>
      </w:r>
      <w:r>
        <w:rPr>
          <w:rFonts w:hint="eastAsia"/>
        </w:rPr>
        <w:br/>
      </w:r>
      <w:r>
        <w:rPr>
          <w:rFonts w:hint="eastAsia"/>
        </w:rPr>
        <w:t>　　图表 民营银行重点企业（二）经营情况分析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企业民营银行型号、规格</w:t>
      </w:r>
      <w:r>
        <w:rPr>
          <w:rFonts w:hint="eastAsia"/>
        </w:rPr>
        <w:br/>
      </w:r>
      <w:r>
        <w:rPr>
          <w:rFonts w:hint="eastAsia"/>
        </w:rPr>
        <w:t>　　图表 民营银行重点企业（三）经营情况分析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民营银行重点企业（三）盈利能力情况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民营银行重点企业（三）成长能力情况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民营银行优势</w:t>
      </w:r>
      <w:r>
        <w:rPr>
          <w:rFonts w:hint="eastAsia"/>
        </w:rPr>
        <w:br/>
      </w:r>
      <w:r>
        <w:rPr>
          <w:rFonts w:hint="eastAsia"/>
        </w:rPr>
        <w:t>　　图表 民营银行劣势</w:t>
      </w:r>
      <w:r>
        <w:rPr>
          <w:rFonts w:hint="eastAsia"/>
        </w:rPr>
        <w:br/>
      </w:r>
      <w:r>
        <w:rPr>
          <w:rFonts w:hint="eastAsia"/>
        </w:rPr>
        <w:t>　　图表 民营银行机会</w:t>
      </w:r>
      <w:r>
        <w:rPr>
          <w:rFonts w:hint="eastAsia"/>
        </w:rPr>
        <w:br/>
      </w:r>
      <w:r>
        <w:rPr>
          <w:rFonts w:hint="eastAsia"/>
        </w:rPr>
        <w:t>　　图表 民营银行威胁</w:t>
      </w:r>
      <w:r>
        <w:rPr>
          <w:rFonts w:hint="eastAsia"/>
        </w:rPr>
        <w:br/>
      </w:r>
      <w:r>
        <w:rPr>
          <w:rFonts w:hint="eastAsia"/>
        </w:rPr>
        <w:t>　　图表 进入民营银行行业壁垒</w:t>
      </w:r>
      <w:r>
        <w:rPr>
          <w:rFonts w:hint="eastAsia"/>
        </w:rPr>
        <w:br/>
      </w:r>
      <w:r>
        <w:rPr>
          <w:rFonts w:hint="eastAsia"/>
        </w:rPr>
        <w:t>　　图表 民营银行投资、并购情况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2024-2030年中国民营银行行业产能预测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2024-2030年中国民营银行行业产量预测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2024-2030年中国民营银行销售预测</w:t>
      </w:r>
      <w:r>
        <w:rPr>
          <w:rFonts w:hint="eastAsia"/>
        </w:rPr>
        <w:br/>
      </w:r>
      <w:r>
        <w:rPr>
          <w:rFonts w:hint="eastAsia"/>
        </w:rPr>
        <w:t>　　图表 2024-2030年中国民营银行市场规模预测</w:t>
      </w:r>
      <w:r>
        <w:rPr>
          <w:rFonts w:hint="eastAsia"/>
        </w:rPr>
        <w:br/>
      </w:r>
      <w:r>
        <w:rPr>
          <w:rFonts w:hint="eastAsia"/>
        </w:rPr>
        <w:t>　　图表 民营银行行业准入条件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2024-2030年中国民营银行行业信息化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2024-2030年中国民营银行行业风险分析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2024-2030年中国民营银行发展趋势</w:t>
      </w:r>
      <w:r>
        <w:rPr>
          <w:rFonts w:hint="eastAsia"/>
        </w:rPr>
        <w:br/>
      </w:r>
      <w:r>
        <w:rPr>
          <w:rFonts w:hint="eastAsia"/>
        </w:rPr>
        <w:t>　　图表 2024-2030年中国民营银行市场前景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b75a9d12a4507" w:history="1">
        <w:r>
          <w:rPr>
            <w:rStyle w:val="Hyperlink"/>
          </w:rPr>
          <w:t>中国民营银行行业现状调研与发展前景报告（2024-2030年）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b75a9d12a4507" w:history="1">
        <w:r>
          <w:rPr>
            <w:rStyle w:val="Hyperlink"/>
          </w:rPr>
          <w:t>https://www.20087.com/0/59/MinYingYinHangFaZhanQianJing.html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153882474b19" w:history="1">
      <w:r>
        <w:rPr>
          <w:rStyle w:val="Hyperlink"/>
        </w:rPr>
        <w:t>中国民营银行行业现状调研与发展前景报告（2024-2030年）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inYingYinHangFaZhanQianJing.html" TargetMode="External" Id="Rcafb75a9d12a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inYingYinHangFaZhanQianJing.html" TargetMode="External" Id="R940c15388247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2024-10-23T06:42:34Z</dcterms:created>
  <dcterms:modified xsi:type="dcterms:W3CDTF">2024-10-23T07:42:34Z</dcterms:modified>
  <dc:subject>中国民营银行行业现状调研与发展前景报告（2024-2030年）</dc:subject>
  <dc:title>中国民营银行行业现状调研与发展前景报告（2024-2030年）</dc:title>
  <cp:keywords>中国民营银行行业现状调研与发展前景报告（2024-2030年）</cp:keywords>
  <dc:description>中国民营银行行业现状调研与发展前景报告（2024-2030年）</dc:description>
</cp:coreProperties>
</file>