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c446a83d4206" w:history="1">
              <w:r>
                <w:rPr>
                  <w:rStyle w:val="Hyperlink"/>
                </w:rPr>
                <w:t>中国激光干涉仪行业发展现状分析与市场前景报告（2024-2030年）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c446a83d4206" w:history="1">
              <w:r>
                <w:rPr>
                  <w:rStyle w:val="Hyperlink"/>
                </w:rPr>
                <w:t>中国激光干涉仪行业发展现状分析与市场前景报告（2024-2030年）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7c446a83d4206" w:history="1">
                <w:r>
                  <w:rPr>
                    <w:rStyle w:val="Hyperlink"/>
                  </w:rPr>
                  <w:t>https://www.20087.com/0/89/JiGuangGanSheYiHangYeQianJing.html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精密测量工具，广泛应用于光学、机械、航空航天等多个领域，用于高精度的长度、角度、直线度、平面度等几何参数测量。近年来，随着制造业对精度和效率要求的不断提高，激光干涉仪技术得到了显著发展，尤其是在纳米级测量、动态测量和远程测量等方面。高精度激光源、高速数据采集和处理技术的进步，使得激光干涉仪能够满足更复杂、更精细的测量需求。</w:t>
      </w:r>
      <w:r>
        <w:rPr>
          <w:rFonts w:hint="eastAsia"/>
        </w:rPr>
        <w:br/>
      </w:r>
      <w:r>
        <w:rPr>
          <w:rFonts w:hint="eastAsia"/>
        </w:rPr>
        <w:t>　　未来，激光干涉仪将朝着更高精度、更广泛的应用领域和更智能的方向发展。一方面，随着材料科学和光学技术的突破，激光干涉仪的测量精度有望达到皮米级，满足量子计算、精密光学元件检测等前沿领域的超精密测量需求。另一方面，集成人工智能和物联网技术，激光干涉仪将实现远程操作、自动校准和实时数据分析，提高测量效率和数据处理能力，为智能制造和远程监控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c446a83d4206" w:history="1">
        <w:r>
          <w:rPr>
            <w:rStyle w:val="Hyperlink"/>
          </w:rPr>
          <w:t>中国激光干涉仪行业发展现状分析与市场前景报告（2024-2030年）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激光干涉仪行业的市场规模、需求变化、价格波动以及产业链构成。激光干涉仪报告深入剖析了当前市场现状，科学预测了未来激光干涉仪市场前景与发展趋势，特别关注了激光干涉仪细分市场的机会与挑战。同时，对激光干涉仪重点企业的竞争地位、品牌影响力和市场集中度进行了全面评估。激光干涉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激光干涉仪行业相关概述</w:t>
      </w:r>
      <w:r>
        <w:rPr>
          <w:rFonts w:hint="eastAsia"/>
        </w:rPr>
        <w:br/>
      </w:r>
      <w:r>
        <w:rPr>
          <w:rFonts w:hint="eastAsia"/>
        </w:rPr>
        <w:t>　　第一节 激光干涉仪行业定义及分类</w:t>
      </w:r>
      <w:r>
        <w:rPr>
          <w:rFonts w:hint="eastAsia"/>
        </w:rPr>
        <w:br/>
      </w:r>
      <w:r>
        <w:rPr>
          <w:rFonts w:hint="eastAsia"/>
        </w:rPr>
        <w:t>　　第二节 激光干涉仪行业管理体制</w:t>
      </w:r>
      <w:r>
        <w:rPr>
          <w:rFonts w:hint="eastAsia"/>
        </w:rPr>
        <w:br/>
      </w:r>
      <w:r>
        <w:rPr>
          <w:rFonts w:hint="eastAsia"/>
        </w:rPr>
        <w:t>　　第三节 激光干涉仪行业生命周期</w:t>
      </w:r>
      <w:r>
        <w:rPr>
          <w:rFonts w:hint="eastAsia"/>
        </w:rPr>
        <w:br/>
      </w:r>
      <w:r>
        <w:rPr>
          <w:rFonts w:hint="eastAsia"/>
        </w:rPr>
        <w:t>　　第四节 激光干涉仪行业在国民经济中地位</w:t>
      </w:r>
      <w:r>
        <w:rPr>
          <w:rFonts w:hint="eastAsia"/>
        </w:rPr>
        <w:br/>
      </w:r>
      <w:r>
        <w:rPr>
          <w:rFonts w:hint="eastAsia"/>
        </w:rPr>
        <w:t>　　第五节 激光干涉仪行业投资特性分析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2023年中国激光干涉仪产业发展环境分析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2023年中国激光干涉仪产业社会环境发展分析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三、2023年激光干涉仪行业市场环境分析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2023年中国激光干涉仪产业技术环境发展分析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2018-2023年世界激光干涉仪行业发展状况分析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2018-2023年世界激光干涉仪行业运行概况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2018-2023年世界激光干涉仪行业市场规模分析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2018-2023年世界主要地区激光干涉仪行业运行情况分析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2024-2030年世界激光干涉仪行业发展趋势分析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2018-2023年中国激光干涉仪市场现状分析</w:t>
      </w:r>
      <w:r>
        <w:rPr>
          <w:rFonts w:hint="eastAsia"/>
        </w:rPr>
        <w:br/>
      </w:r>
      <w:r>
        <w:rPr>
          <w:rFonts w:hint="eastAsia"/>
        </w:rPr>
        <w:t>　　第一节 中国激光干涉仪市场供给状况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一、2018-2023年中国激光干涉仪供给分析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二、2024-2030年中国激光干涉仪供给预测</w:t>
      </w:r>
      <w:r>
        <w:rPr>
          <w:rFonts w:hint="eastAsia"/>
        </w:rPr>
        <w:br/>
      </w:r>
      <w:r>
        <w:rPr>
          <w:rFonts w:hint="eastAsia"/>
        </w:rPr>
        <w:t>　　第二节 中国激光干涉仪市场需求状况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一、2018-2023年中国激光干涉仪市场需求分析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二、2024-2030年中国激光干涉仪行业现状分析</w:t>
      </w:r>
      <w:r>
        <w:rPr>
          <w:rFonts w:hint="eastAsia"/>
        </w:rPr>
        <w:br/>
      </w:r>
      <w:r>
        <w:rPr>
          <w:rFonts w:hint="eastAsia"/>
        </w:rPr>
        <w:t>　　第三节 2023年中国激光干涉仪市场价格回顾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2023年中国激光干涉仪行业发展概况及竞争策略分析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2023年中国激光干涉仪市场发展现状分析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2023年中国激光干涉仪行业发展特点分析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2023年中国激光干涉仪行业市场现状分析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激光干涉仪市场竞争策略分析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一、激光干涉仪市场增长潜力分析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二、激光干涉仪产品竞争策略分析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中国激光干涉仪行业产业链分析</w:t>
      </w:r>
      <w:r>
        <w:rPr>
          <w:rFonts w:hint="eastAsia"/>
        </w:rPr>
        <w:br/>
      </w:r>
      <w:r>
        <w:rPr>
          <w:rFonts w:hint="eastAsia"/>
        </w:rPr>
        <w:t>　　第一节 激光干涉仪行业产业链概述</w:t>
      </w:r>
      <w:r>
        <w:rPr>
          <w:rFonts w:hint="eastAsia"/>
        </w:rPr>
        <w:br/>
      </w:r>
      <w:r>
        <w:rPr>
          <w:rFonts w:hint="eastAsia"/>
        </w:rPr>
        <w:t>　　第二节 激光干涉仪上游产业发展状况分析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激光干涉仪下游应用需求市场调研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2023年中国激光干涉仪行业竞争格局分析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一、激光干涉仪行业竞争概况</w:t>
      </w:r>
      <w:r>
        <w:rPr>
          <w:rFonts w:hint="eastAsia"/>
        </w:rPr>
        <w:br/>
      </w:r>
      <w:r>
        <w:rPr>
          <w:rFonts w:hint="eastAsia"/>
        </w:rPr>
        <w:t>　　　　二、中国激光干涉仪行业竞争力分析</w:t>
      </w:r>
      <w:r>
        <w:rPr>
          <w:rFonts w:hint="eastAsia"/>
        </w:rPr>
        <w:br/>
      </w:r>
      <w:r>
        <w:rPr>
          <w:rFonts w:hint="eastAsia"/>
        </w:rPr>
        <w:t>　　　　三、中国激光干涉仪产品（服务）竞争力优势分析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四、激光干涉仪行业主要企业竞争力分析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2023年激光干涉仪行业竞争格局分析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一、2023年国内外激光干涉仪竞争分析</w:t>
      </w:r>
      <w:r>
        <w:rPr>
          <w:rFonts w:hint="eastAsia"/>
        </w:rPr>
        <w:br/>
      </w:r>
      <w:r>
        <w:rPr>
          <w:rFonts w:hint="eastAsia"/>
        </w:rPr>
        <w:t>　　　　二、2023年我国激光干涉仪市场竞争分析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三、2023年我国激光干涉仪市场集中度分析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四、2023年国内主要激光干涉仪企业动向</w:t>
      </w:r>
      <w:r>
        <w:rPr>
          <w:rFonts w:hint="eastAsia"/>
        </w:rPr>
        <w:br/>
      </w:r>
      <w:r>
        <w:rPr>
          <w:rFonts w:hint="eastAsia"/>
        </w:rPr>
        <w:t>　　　　五、2023年国内激光干涉仪企业拟在建项目分析</w:t>
      </w:r>
      <w:r>
        <w:rPr>
          <w:rFonts w:hint="eastAsia"/>
        </w:rPr>
        <w:br/>
      </w:r>
      <w:r>
        <w:rPr>
          <w:rFonts w:hint="eastAsia"/>
        </w:rPr>
        <w:t>　　第三节 激光干涉仪市场竞争策略分析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2023年我国激光干涉仪行业SWOT分析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2018-2023年中国激光干涉仪所属行业数据监测分析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2018-2023年中国激光干涉仪所属行业规模分析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2018-2023年中国激光干涉仪所属行业产值分析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2018-2023年中国激光干涉仪所属行业成本费用分析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2018-2023年中国激光干涉仪所属行业运营效益分析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中国激光干涉仪所属行业进出口区域市场调研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三、华北地区激光干涉仪行业趋势预测分析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三、东北地区激光干涉仪行业趋势预测分析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三、华东地区激光干涉仪行业趋势预测分析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三、华南地区激光干涉仪行业趋势预测分析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三、华中地区激光干涉仪行业趋势预测分析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三、西南地区激光干涉仪行业趋势预测分析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西北地区激光干涉仪行业发展现状及趋势分析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二、西北地区激光干涉仪行业发展现状及规模统计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三、西北地区激光干涉仪行业趋势预测分析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我国激光干涉仪行业典型企业经营态势分析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济南物资有限公司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天津北建钢铁有限公司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江阴市好尔迪换热密封垫有限公司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天津兴邦华泰钢铁贸易有限公司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安阳言必行钢铁贸易有限公司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2024-2030年中国激光干涉仪行业发展趋势与前景分析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2024-2030年中国激光干涉仪行业前景调研分析</w:t>
      </w:r>
      <w:r>
        <w:rPr>
          <w:rFonts w:hint="eastAsia"/>
        </w:rPr>
        <w:br/>
      </w:r>
      <w:r>
        <w:rPr>
          <w:rFonts w:hint="eastAsia"/>
        </w:rPr>
        <w:t>　　　　一、激光干涉仪行业趋势预测</w:t>
      </w:r>
      <w:r>
        <w:rPr>
          <w:rFonts w:hint="eastAsia"/>
        </w:rPr>
        <w:br/>
      </w:r>
      <w:r>
        <w:rPr>
          <w:rFonts w:hint="eastAsia"/>
        </w:rPr>
        <w:t>　　　　二、激光干涉仪发展趋势分析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2024-2030年中国激光干涉仪行业投资前景分析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2024-2030年激光干涉仪行业投资趋势分析及建议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激光干涉仪企业投资前景建议与客户策略分析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激光干涉仪企业投资前景规划背景意义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激光干涉仪企业战略规划制定依据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激光干涉仪企业战略规划策略分析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[~中~智~林~]激光干涉仪企业重点客户战略实施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激光干涉仪行业类别</w:t>
      </w:r>
      <w:r>
        <w:rPr>
          <w:rFonts w:hint="eastAsia"/>
        </w:rPr>
        <w:br/>
      </w:r>
      <w:r>
        <w:rPr>
          <w:rFonts w:hint="eastAsia"/>
        </w:rPr>
        <w:t>　　图表 激光干涉仪行业产业链调研</w:t>
      </w:r>
      <w:r>
        <w:rPr>
          <w:rFonts w:hint="eastAsia"/>
        </w:rPr>
        <w:br/>
      </w:r>
      <w:r>
        <w:rPr>
          <w:rFonts w:hint="eastAsia"/>
        </w:rPr>
        <w:t>　　图表 激光干涉仪行业现状</w:t>
      </w:r>
      <w:r>
        <w:rPr>
          <w:rFonts w:hint="eastAsia"/>
        </w:rPr>
        <w:br/>
      </w:r>
      <w:r>
        <w:rPr>
          <w:rFonts w:hint="eastAsia"/>
        </w:rPr>
        <w:t>　　图表 激光干涉仪行业标准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2023年中国激光干涉仪行业产能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2018-2023年中国激光干涉仪行业产量统计</w:t>
      </w:r>
      <w:r>
        <w:rPr>
          <w:rFonts w:hint="eastAsia"/>
        </w:rPr>
        <w:br/>
      </w:r>
      <w:r>
        <w:rPr>
          <w:rFonts w:hint="eastAsia"/>
        </w:rPr>
        <w:t>　　图表 激光干涉仪行业动态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2018-2023年中国激光干涉仪市场需求量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2023年中国激光干涉仪行业需求区域调研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2018-2023年中国激光干涉仪行情</w:t>
      </w:r>
      <w:r>
        <w:rPr>
          <w:rFonts w:hint="eastAsia"/>
        </w:rPr>
        <w:br/>
      </w:r>
      <w:r>
        <w:rPr>
          <w:rFonts w:hint="eastAsia"/>
        </w:rPr>
        <w:t>　　图表 2018-2023年中国激光干涉仪价格走势图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2018-2023年中国激光干涉仪进口统计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2018-2023年中国激光干涉仪出口统计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2018-2023年中国激光干涉仪行业企业数量统计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**地区激光干涉仪市场调研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**地区激光干涉仪市场调研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激光干涉仪行业竞争对手分析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激光干涉仪行业准入条件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2024-2030年中国激光干涉仪行业信息化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2024-2030年中国激光干涉仪行业风险分析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2024-2030年中国激光干涉仪行业发展趋势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2024-2030年中国激光干涉仪市场前景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c446a83d4206" w:history="1">
        <w:r>
          <w:rPr>
            <w:rStyle w:val="Hyperlink"/>
          </w:rPr>
          <w:t>中国激光干涉仪行业发展现状分析与市场前景报告（2024-2030年）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7c446a83d4206" w:history="1">
        <w:r>
          <w:rPr>
            <w:rStyle w:val="Hyperlink"/>
          </w:rPr>
          <w:t>https://www.20087.com/0/89/JiGuangGanSheYiHangYeQianJing.html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01e54a20346c7" w:history="1">
      <w:r>
        <w:rPr>
          <w:rStyle w:val="Hyperlink"/>
        </w:rPr>
        <w:t>中国激光干涉仪行业发展现状分析与市场前景报告（2024-2030年）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GuangGanSheYiHangYeQianJing.html" TargetMode="External" Id="Ra1d7c446a83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GuangGanSheYiHangYeQianJing.html" TargetMode="External" Id="R4b301e54a203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2023-08-16T05:24:00Z</dcterms:created>
  <dcterms:modified xsi:type="dcterms:W3CDTF">2023-08-16T06:24:00Z</dcterms:modified>
  <dc:subject>中国激光干涉仪行业发展现状分析与市场前景报告（2024-2030年）</dc:subject>
  <dc:title>中国激光干涉仪行业发展现状分析与市场前景报告（2024-2030年）</dc:title>
  <cp:keywords>中国激光干涉仪行业发展现状分析与市场前景报告（2024-2030年）</cp:keywords>
  <dc:description>中国激光干涉仪行业发展现状分析与市场前景报告（2024-2030年）</dc:description>
</cp:coreProperties>
</file>