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e444102344084" w:history="1">
              <w:r>
                <w:rPr>
                  <w:rStyle w:val="Hyperlink"/>
                </w:rPr>
                <w:t>2024-2030年中国花露水市场调查研究与前景趋势报告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e444102344084" w:history="1">
              <w:r>
                <w:rPr>
                  <w:rStyle w:val="Hyperlink"/>
                </w:rPr>
                <w:t>2024-2030年中国花露水市场调查研究与前景趋势报告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e444102344084" w:history="1">
                <w:r>
                  <w:rPr>
                    <w:rStyle w:val="Hyperlink"/>
                  </w:rPr>
                  <w:t>https://www.20087.com/0/29/HuaLuShuiHangYeQuShi.html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露水是夏季驱蚊、止痒和清新空气的常用产品，近年来在市场上的地位稳固。目前，花露水行业正朝着天然、温和和多功能方向发展，产品中常添加薄荷、艾叶、柠檬等天然植物精华，以减轻对人体皮肤的刺激。同时，品牌开始注重包装设计和香氛调配，提升产品附加值。然而，市场竞争激烈和消费者对产品效果的高期望，对行业提出了更高要求。</w:t>
      </w:r>
      <w:r>
        <w:rPr>
          <w:rFonts w:hint="eastAsia"/>
        </w:rPr>
        <w:br/>
      </w:r>
      <w:r>
        <w:rPr>
          <w:rFonts w:hint="eastAsia"/>
        </w:rPr>
        <w:t>　　未来，花露水行业将更加注重个性化和健康导向。一方面，通过定制化服务，如个性化香型选择和成分定制，满足不同消费者的需求。另一方面，强化产品安全性，如采用低敏配方和皮肤友好型防腐剂，提升消费者使用体验。此外，随着户外活动和旅行市场的复苏，便携式和长效型花露水将获得更广泛的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e444102344084" w:history="1">
        <w:r>
          <w:rPr>
            <w:rStyle w:val="Hyperlink"/>
          </w:rPr>
          <w:t>2024-2030年中国花露水市场调查研究与前景趋势报告</w:t>
        </w:r>
      </w:hyperlink>
      <w:r>
        <w:rPr>
          <w:rFonts w:hint="eastAsia"/>
        </w:rPr>
        <w:t>》基于权威数据资源与长期监测数据，全面分析了花露水行业现状、市场需求、市场规模及产业链结构。花露水报告探讨了价格变动、细分市场特征以及市场前景，并对未来发展趋势进行了科学预测。同时，花露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花露水行业界定及应用</w:t>
      </w:r>
      <w:r>
        <w:rPr>
          <w:rFonts w:hint="eastAsia"/>
        </w:rPr>
        <w:br/>
      </w:r>
      <w:r>
        <w:rPr>
          <w:rFonts w:hint="eastAsia"/>
        </w:rPr>
        <w:t>　　第一节 花露水行业定义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花露水主要应用领域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2023-2024年全球花露水行业发展状况分析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2019-2024年全球花露水行业运行概况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2019-2024年全球花露水行业市场规模分析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全球主要地区花露水行业运行情况分析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2024-2030年全球花露水行业发展趋势预测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2023-2024年中国花露水发展环境分析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花露水行业相关政策、标准</w:t>
      </w:r>
      <w:r>
        <w:rPr>
          <w:rFonts w:hint="eastAsia"/>
        </w:rPr>
        <w:br/>
      </w:r>
      <w:r>
        <w:rPr>
          <w:rFonts w:hint="eastAsia"/>
        </w:rPr>
        <w:t>　　第三节 花露水行业相关发展规划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中国花露水行业现状调研分析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中国花露水行业发展现状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一、2023-2024年花露水行业品牌发展现状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二、2023-2024年花露水行业需求市场现状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三、2023-2024年花露水市场需求层次分析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四、2023-2024年中国花露水市场走向分析</w:t>
      </w:r>
      <w:r>
        <w:rPr>
          <w:rFonts w:hint="eastAsia"/>
        </w:rPr>
        <w:br/>
      </w:r>
      <w:r>
        <w:rPr>
          <w:rFonts w:hint="eastAsia"/>
        </w:rPr>
        <w:t>　　第二节 中国花露水产品技术分析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一、2023-2024年花露水产品技术变化特点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二、2023-2024年花露水产品市场的新技术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三、2023-2024年花露水产品市场现状分析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中国花露水行业存在的问题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一、2023-2024年花露水产品市场存在的主要问题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二、2023-2024年国内花露水产品市场的三大瓶颈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三、2023-2024年花露水产品市场遭遇的规模难题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对中国花露水市场的分析及思考</w:t>
      </w:r>
      <w:r>
        <w:rPr>
          <w:rFonts w:hint="eastAsia"/>
        </w:rPr>
        <w:br/>
      </w:r>
      <w:r>
        <w:rPr>
          <w:rFonts w:hint="eastAsia"/>
        </w:rPr>
        <w:t>　　　　一、花露水市场特点</w:t>
      </w:r>
      <w:r>
        <w:rPr>
          <w:rFonts w:hint="eastAsia"/>
        </w:rPr>
        <w:br/>
      </w:r>
      <w:r>
        <w:rPr>
          <w:rFonts w:hint="eastAsia"/>
        </w:rPr>
        <w:t>　　　　二、花露水市场分析</w:t>
      </w:r>
      <w:r>
        <w:rPr>
          <w:rFonts w:hint="eastAsia"/>
        </w:rPr>
        <w:br/>
      </w:r>
      <w:r>
        <w:rPr>
          <w:rFonts w:hint="eastAsia"/>
        </w:rPr>
        <w:t>　　　　三、花露水市场变化的方向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四、中国花露水行业发展的新思路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五、对中国花露水行业发展的思考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中国花露水行业市场供需现状调研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中国花露水市场现状分析</w:t>
      </w:r>
      <w:r>
        <w:rPr>
          <w:rFonts w:hint="eastAsia"/>
        </w:rPr>
        <w:br/>
      </w:r>
      <w:r>
        <w:rPr>
          <w:rFonts w:hint="eastAsia"/>
        </w:rPr>
        <w:t>　　第二节 中国花露水产量分析及预测</w:t>
      </w:r>
      <w:r>
        <w:rPr>
          <w:rFonts w:hint="eastAsia"/>
        </w:rPr>
        <w:br/>
      </w:r>
      <w:r>
        <w:rPr>
          <w:rFonts w:hint="eastAsia"/>
        </w:rPr>
        <w:t>　　　　一、花露水总体产能规模</w:t>
      </w:r>
      <w:r>
        <w:rPr>
          <w:rFonts w:hint="eastAsia"/>
        </w:rPr>
        <w:br/>
      </w:r>
      <w:r>
        <w:rPr>
          <w:rFonts w:hint="eastAsia"/>
        </w:rPr>
        <w:t>　　　　二、花露水生产区域分布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三、2019-2024年中国花露水产量统计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四、2024-2030年中国花露水产量预测</w:t>
      </w:r>
      <w:r>
        <w:rPr>
          <w:rFonts w:hint="eastAsia"/>
        </w:rPr>
        <w:br/>
      </w:r>
      <w:r>
        <w:rPr>
          <w:rFonts w:hint="eastAsia"/>
        </w:rPr>
        <w:t>　　第三节 中国花露水市场需求分析及预测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一、中国花露水市场需求特点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二、2019-2024年中国花露水市场需求量统计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三、2024-2030年中国花露水市场需求量预测</w:t>
      </w:r>
      <w:r>
        <w:rPr>
          <w:rFonts w:hint="eastAsia"/>
        </w:rPr>
        <w:br/>
      </w:r>
      <w:r>
        <w:rPr>
          <w:rFonts w:hint="eastAsia"/>
        </w:rPr>
        <w:t>　　第四节 中国花露水价格趋势分析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一、2019-2024年中国花露水市场价格趋势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二、2024-2030年中国花露水市场价格走势预测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中国花露水进出口分析</w:t>
      </w:r>
      <w:r>
        <w:rPr>
          <w:rFonts w:hint="eastAsia"/>
        </w:rPr>
        <w:br/>
      </w:r>
      <w:r>
        <w:rPr>
          <w:rFonts w:hint="eastAsia"/>
        </w:rPr>
        <w:t>　　第一节 花露水进口情况分析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花露水出口情况分析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影响花露水进出口因素分析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中国花露水行业主要指标监测分析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2019-2024年中国花露水行业规模情况分析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2019-2024年中国花露水行业财务能力分析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花露水行业细分产品调研</w:t>
      </w:r>
      <w:r>
        <w:rPr>
          <w:rFonts w:hint="eastAsia"/>
        </w:rPr>
        <w:br/>
      </w:r>
      <w:r>
        <w:rPr>
          <w:rFonts w:hint="eastAsia"/>
        </w:rPr>
        <w:t>　　第一节 花露水细分产品结构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花露水行业上下游发展情况分析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花露水行业上游产业发展分析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花露水行业下游产业发展分析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中国花露水行业重点地区发展分析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花露水行业重点区域市场结构调研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第三节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第四节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第五节 **地区花露水市场容量分析</w:t>
      </w:r>
      <w:r>
        <w:rPr>
          <w:rFonts w:hint="eastAsia"/>
        </w:rPr>
        <w:br/>
      </w:r>
      <w:r>
        <w:rPr>
          <w:rFonts w:hint="eastAsia"/>
        </w:rPr>
        <w:t>　　第六节 **地区花露水市场容量分析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花露水行业重点企业竞争力分析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三、企业花露水经营状况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花露水行业企业经营策略研究分析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花露水企业多样化经营策略分析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一、花露水企业多样化经营情况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二、现行花露水行业多样化经营的方向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大型花露水企业集团未来发展策略分析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对中小花露水企业生产经营的建议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花露水行业前景及投资风险预警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2024年花露水市场前景分析</w:t>
      </w:r>
      <w:r>
        <w:rPr>
          <w:rFonts w:hint="eastAsia"/>
        </w:rPr>
        <w:br/>
      </w:r>
      <w:r>
        <w:rPr>
          <w:rFonts w:hint="eastAsia"/>
        </w:rPr>
        <w:t>　　第二节 2024年花露水行业发展趋势预测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影响花露水行业发展的主要因素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一、2024年影响花露水行业运行的有利因素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二、2024年影响花露水行业运行的稳定因素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三、2024年影响花露水行业运行的不利因素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四、2024年中国花露水行业发展面临的挑战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五、2024年中国花露水行业发展面临的机遇</w:t>
      </w:r>
      <w:r>
        <w:rPr>
          <w:rFonts w:hint="eastAsia"/>
        </w:rPr>
        <w:br/>
      </w:r>
      <w:r>
        <w:rPr>
          <w:rFonts w:hint="eastAsia"/>
        </w:rPr>
        <w:t>　　第四节 花露水行业投资风险预警</w:t>
      </w:r>
      <w:r>
        <w:rPr>
          <w:rFonts w:hint="eastAsia"/>
        </w:rPr>
        <w:br/>
      </w:r>
      <w:r>
        <w:rPr>
          <w:rFonts w:hint="eastAsia"/>
        </w:rPr>
        <w:t>　　　　一、花露水行业市场风险预测</w:t>
      </w:r>
      <w:r>
        <w:rPr>
          <w:rFonts w:hint="eastAsia"/>
        </w:rPr>
        <w:br/>
      </w:r>
      <w:r>
        <w:rPr>
          <w:rFonts w:hint="eastAsia"/>
        </w:rPr>
        <w:t>　　　　二、花露水行业政策风险预测</w:t>
      </w:r>
      <w:r>
        <w:rPr>
          <w:rFonts w:hint="eastAsia"/>
        </w:rPr>
        <w:br/>
      </w:r>
      <w:r>
        <w:rPr>
          <w:rFonts w:hint="eastAsia"/>
        </w:rPr>
        <w:t>　　　　三、花露水行业经营风险预测</w:t>
      </w:r>
      <w:r>
        <w:rPr>
          <w:rFonts w:hint="eastAsia"/>
        </w:rPr>
        <w:br/>
      </w:r>
      <w:r>
        <w:rPr>
          <w:rFonts w:hint="eastAsia"/>
        </w:rPr>
        <w:t>　　　　四、花露水行业技术风险预测</w:t>
      </w:r>
      <w:r>
        <w:rPr>
          <w:rFonts w:hint="eastAsia"/>
        </w:rPr>
        <w:br/>
      </w:r>
      <w:r>
        <w:rPr>
          <w:rFonts w:hint="eastAsia"/>
        </w:rPr>
        <w:t>　　　　五、花露水行业竞争风险预测</w:t>
      </w:r>
      <w:r>
        <w:rPr>
          <w:rFonts w:hint="eastAsia"/>
        </w:rPr>
        <w:br/>
      </w:r>
      <w:r>
        <w:rPr>
          <w:rFonts w:hint="eastAsia"/>
        </w:rPr>
        <w:t>　　　　六、花露水行业其他风险预测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花露水投资建议</w:t>
      </w:r>
      <w:r>
        <w:rPr>
          <w:rFonts w:hint="eastAsia"/>
        </w:rPr>
        <w:br/>
      </w:r>
      <w:r>
        <w:rPr>
          <w:rFonts w:hint="eastAsia"/>
        </w:rPr>
        <w:t>　　第一节 花露水行业投资环境分析</w:t>
      </w:r>
      <w:r>
        <w:rPr>
          <w:rFonts w:hint="eastAsia"/>
        </w:rPr>
        <w:br/>
      </w:r>
      <w:r>
        <w:rPr>
          <w:rFonts w:hint="eastAsia"/>
        </w:rPr>
        <w:t>　　第二节 花露水行业投资进入壁垒分析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花露水行业历程</w:t>
      </w:r>
      <w:r>
        <w:rPr>
          <w:rFonts w:hint="eastAsia"/>
        </w:rPr>
        <w:br/>
      </w:r>
      <w:r>
        <w:rPr>
          <w:rFonts w:hint="eastAsia"/>
        </w:rPr>
        <w:t>　　图表 花露水行业生命周期</w:t>
      </w:r>
      <w:r>
        <w:rPr>
          <w:rFonts w:hint="eastAsia"/>
        </w:rPr>
        <w:br/>
      </w:r>
      <w:r>
        <w:rPr>
          <w:rFonts w:hint="eastAsia"/>
        </w:rPr>
        <w:t>　　图表 花露水行业产业链分析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2019-2024年花露水行业市场容量分析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2019-2024年中国花露水行业产量及增长趋势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2019-2024年中国花露水市场需求量及增速统计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2024年中国花露水行业需求领域分布格局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2019-2024年中国花露水行业利润总额统计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2019-2024年中国花露水出口金额分析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2024年中国花露水进口国家及地区分析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2019-2024年中国花露水行业企业平均规模情况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**地区花露水市场规模及增长情况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**地区花露水行业市场需求情况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花露水重点企业（一）基本信息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花露水重点企业（三）经营情况分析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花露水重点企业（三）主要经济指标情况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花露水重点企业（三）成长能力情况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2024-2030年中国花露水行业产能预测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2024-2030年中国花露水市场需求量预测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2024-2030年中国花露水行业供需平衡预测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2024-2030年中国花露水行业市场容量预测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2024-2030年中国花露水行业市场规模预测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2024年中国花露水市场前景分析</w:t>
      </w:r>
      <w:r>
        <w:rPr>
          <w:rFonts w:hint="eastAsia"/>
        </w:rPr>
        <w:br/>
      </w:r>
      <w:r>
        <w:rPr>
          <w:rFonts w:hint="eastAsia"/>
        </w:rPr>
        <w:t>　　图表 2024年中国花露水发展趋势预测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e444102344084" w:history="1">
        <w:r>
          <w:rPr>
            <w:rStyle w:val="Hyperlink"/>
          </w:rPr>
          <w:t>2024-2030年中国花露水市场调查研究与前景趋势报告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e444102344084" w:history="1">
        <w:r>
          <w:rPr>
            <w:rStyle w:val="Hyperlink"/>
          </w:rPr>
          <w:t>https://www.20087.com/0/29/HuaLuShuiHangYeQuShi.html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be9e8d8f524419" w:history="1">
      <w:r>
        <w:rPr>
          <w:rStyle w:val="Hyperlink"/>
        </w:rPr>
        <w:t>2024-2030年中国花露水市场调查研究与前景趋势报告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HuaLuShuiHangYeQuShi.html" TargetMode="External" Id="Rf71e44410234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HuaLuShuiHangYeQuShi.html" TargetMode="External" Id="Re9be9e8d8f52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2024-02-23T07:19:00Z</dcterms:created>
  <dcterms:modified xsi:type="dcterms:W3CDTF">2024-02-23T08:19:00Z</dcterms:modified>
  <dc:subject>2024-2030年中国花露水市场调查研究与前景趋势报告</dc:subject>
  <dc:title>2024-2030年中国花露水市场调查研究与前景趋势报告</dc:title>
  <cp:keywords>2024-2030年中国花露水市场调查研究与前景趋势报告</cp:keywords>
  <dc:description>2024-2030年中国花露水市场调查研究与前景趋势报告</dc:description>
</cp:coreProperties>
</file>