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a0d60124c45fc" w:history="1">
              <w:r>
                <w:rPr>
                  <w:rStyle w:val="Hyperlink"/>
                </w:rPr>
                <w:t>2025-2031年全球与中国资产管理公司发展现状分析及前景趋势预测报告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a0d60124c45fc" w:history="1">
              <w:r>
                <w:rPr>
                  <w:rStyle w:val="Hyperlink"/>
                </w:rPr>
                <w:t>2025-2031年全球与中国资产管理公司发展现状分析及前景趋势预测报告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a0d60124c45fc" w:history="1">
                <w:r>
                  <w:rPr>
                    <w:rStyle w:val="Hyperlink"/>
                  </w:rPr>
                  <w:t>https://www.20087.com/0/79/ZiChanGuanLiGongSiShiChangQianJing.html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公司是金融市场中的重要参与者，负责为客户管理投资组合，提供资产增值服务。目前，随着金融科技的兴起，资产管理公司正经历数字化转型，通过大数据分析、人工智能和区块链技术提升投资决策效率和透明度。同时，ESG（环境、社会和治理）投资理念的普及，促使资产管理公司更加注重可持续性和社会责任，满足投资者对绿色金融产品的需求。</w:t>
      </w:r>
      <w:r>
        <w:rPr>
          <w:rFonts w:hint="eastAsia"/>
        </w:rPr>
        <w:br/>
      </w:r>
      <w:r>
        <w:rPr>
          <w:rFonts w:hint="eastAsia"/>
        </w:rPr>
        <w:t>　　未来，资产管理公司将更加注重个性化服务和风险管理。一方面，随着个性化投资需求的增加，资产管理公司将利用AI和机器学习技术，为客户提供更加精准的投资建议和定制化服务。另一方面，面对复杂多变的市场环境，资产管理公司将加强风险评估和管理，采用先进的量化分析工具，提高投资组合的抗风险能力，保障投资者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a0d60124c45fc" w:history="1">
        <w:r>
          <w:rPr>
            <w:rStyle w:val="Hyperlink"/>
          </w:rPr>
          <w:t>2025-2031年全球与中国资产管理公司发展现状分析及前景趋势预测报告</w:t>
        </w:r>
      </w:hyperlink>
      <w:r>
        <w:rPr>
          <w:rFonts w:hint="eastAsia"/>
        </w:rPr>
        <w:t>》从市场规模、需求变化及价格动态等维度，系统解析了资产管理公司行业的现状与发展趋势。报告深入分析了资产管理公司产业链各环节，科学预测了市场前景与技术发展方向，同时聚焦资产管理公司细分市场特点及重点企业的经营表现，揭示了资产管理公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全球市场资产管理公司市场总体规模</w:t>
      </w:r>
      <w:r>
        <w:rPr>
          <w:rFonts w:hint="eastAsia"/>
        </w:rPr>
        <w:br/>
      </w:r>
      <w:r>
        <w:rPr>
          <w:rFonts w:hint="eastAsia"/>
        </w:rPr>
        <w:t>　　1.4 中国市场资产管理公司市场总体规模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资产管理公司行业发展总体概况</w:t>
      </w:r>
      <w:r>
        <w:rPr>
          <w:rFonts w:hint="eastAsia"/>
        </w:rPr>
        <w:br/>
      </w:r>
      <w:r>
        <w:rPr>
          <w:rFonts w:hint="eastAsia"/>
        </w:rPr>
        <w:t>　　　　1.5.2 资产管理公司行业发展主要特点</w:t>
      </w:r>
      <w:r>
        <w:rPr>
          <w:rFonts w:hint="eastAsia"/>
        </w:rPr>
        <w:br/>
      </w:r>
      <w:r>
        <w:rPr>
          <w:rFonts w:hint="eastAsia"/>
        </w:rPr>
        <w:t>　　　　1.5.3 资产管理公司行业发展影响因素</w:t>
      </w:r>
      <w:r>
        <w:rPr>
          <w:rFonts w:hint="eastAsia"/>
        </w:rPr>
        <w:br/>
      </w:r>
      <w:r>
        <w:rPr>
          <w:rFonts w:hint="eastAsia"/>
        </w:rPr>
        <w:t>　　　　1.5.3 .1 资产管理公司有利因素</w:t>
      </w:r>
      <w:r>
        <w:rPr>
          <w:rFonts w:hint="eastAsia"/>
        </w:rPr>
        <w:br/>
      </w:r>
      <w:r>
        <w:rPr>
          <w:rFonts w:hint="eastAsia"/>
        </w:rPr>
        <w:t>　　　　1.5.3 .2 资产管理公司不利因素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全球市场，近三年资产管理公司主要企业占有率及排名（按收入）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近三年资产管理公司主要企业在国际市场占有率（按收入，2020-2025）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2025年资产管理公司主要企业在国际市场排名（按收入）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近三年全球市场主要企业资产管理公司销售收入（2020-2025）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中国市场，近三年资产管理公司主要企业占有率及排名（按收入）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近三年资产管理公司主要企业在中国市场占有率（按收入，2020-2025）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2025年资产管理公司主要企业在中国市场排名（按收入）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近三年中国市场主要企业资产管理公司销售收入（2020-2025）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全球主要厂商资产管理公司总部及产地分布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全球主要厂商成立时间及资产管理公司商业化日期</w:t>
      </w:r>
      <w:r>
        <w:rPr>
          <w:rFonts w:hint="eastAsia"/>
        </w:rPr>
        <w:br/>
      </w:r>
      <w:r>
        <w:rPr>
          <w:rFonts w:hint="eastAsia"/>
        </w:rPr>
        <w:t>　　2.5 全球主要厂商资产管理公司产品类型及应用</w:t>
      </w:r>
      <w:r>
        <w:rPr>
          <w:rFonts w:hint="eastAsia"/>
        </w:rPr>
        <w:br/>
      </w:r>
      <w:r>
        <w:rPr>
          <w:rFonts w:hint="eastAsia"/>
        </w:rPr>
        <w:t>　　2.6 资产管理公司行业集中度、竞争程度分析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资产管理公司行业集中度分析：2025年全球Top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全球资产管理公司第一梯队、第二梯队和第三梯队生产商（品牌）及市场份额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全球资产管理公司主要地区分析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全球主要地区资产管理公司市场规模分析：2020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全球主要地区资产管理公司销售额及份额（2020-2025年）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全球主要地区资产管理公司销售额及份额预测（2025-2031年）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北美资产管理公司销售额及预测（2020-2031）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欧洲资产管理公司销售额及预测（2020-2031）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中国资产管理公司销售额及预测（2020-2031）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日本资产管理公司销售额及预测（2020-2031）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东南亚资产管理公司销售额及预测（2020-2031）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印度资产管理公司销售额及预测（2020-2031）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按产品类型细分，全球资产管理公司销售额对比（2020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按产品类型细分，全球资产管理公司销售额及预测（2020-2031）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按产品类型细分，全球资产管理公司销售额及市场份额（2020-2025）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按产品类型细分，全球资产管理公司销售额预测（2025-2031）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按产品类型细分，中国资产管理公司销售额及预测（2020-2031）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按产品类型细分，中国资产管理公司销售额及市场份额（2020-2025）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按产品类型细分，中国资产管理公司销售额预测（2025-2031）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按产品类型细分，全球资产管理公司销售额对比（2020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按产品类型细分，全球资产管理公司销售额及预测（2020-2031）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按产品类型细分，全球资产管理公司销售额及市场份额（2020-2025）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按产品类型细分，全球资产管理公司销售额预测（2025-2031）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中国不同应用资产管理公司销售额及预测（2020-2031）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中国不同应用资产管理公司销售额及市场份额（2020-2025）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中国不同应用资产管理公司销售额预测（2025-2031）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重点企业（1）公司信息、总部、资产管理公司市场地位以及主要的竞争对手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资产管理公司产品及服务介绍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重点企业（2）公司信息、总部、资产管理公司市场地位以及主要的竞争对手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资产管理公司产品及服务介绍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重点企业（3）公司信息、总部、资产管理公司市场地位以及主要的竞争对手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资产管理公司产品及服务介绍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重点企业（4）公司信息、总部、资产管理公司市场地位以及主要的竞争对手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资产管理公司产品及服务介绍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重点企业（5）公司信息、总部、资产管理公司市场地位以及主要的竞争对手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资产管理公司产品及服务介绍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重点企业（6）公司信息、总部、资产管理公司市场地位以及主要的竞争对手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资产管理公司产品及服务介绍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重点企业（7）公司信息、总部、资产管理公司市场地位以及主要的竞争对手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资产管理公司产品及服务介绍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重点企业（8）公司信息、总部、资产管理公司市场地位以及主要的竞争对手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资产管理公司产品及服务介绍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资产管理公司行业发展趋势</w:t>
      </w:r>
      <w:r>
        <w:rPr>
          <w:rFonts w:hint="eastAsia"/>
        </w:rPr>
        <w:br/>
      </w:r>
      <w:r>
        <w:rPr>
          <w:rFonts w:hint="eastAsia"/>
        </w:rPr>
        <w:t>　　7.2 资产管理公司行业主要驱动因素</w:t>
      </w:r>
      <w:r>
        <w:rPr>
          <w:rFonts w:hint="eastAsia"/>
        </w:rPr>
        <w:br/>
      </w:r>
      <w:r>
        <w:rPr>
          <w:rFonts w:hint="eastAsia"/>
        </w:rPr>
        <w:t>　　7.3 资产管理公司中国企业SWOT分析</w:t>
      </w:r>
      <w:r>
        <w:rPr>
          <w:rFonts w:hint="eastAsia"/>
        </w:rPr>
        <w:br/>
      </w:r>
      <w:r>
        <w:rPr>
          <w:rFonts w:hint="eastAsia"/>
        </w:rPr>
        <w:t>　　7.4 中国资产管理公司行业政策环境分析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资产管理公司行业产业链简介</w:t>
      </w:r>
      <w:r>
        <w:rPr>
          <w:rFonts w:hint="eastAsia"/>
        </w:rPr>
        <w:br/>
      </w:r>
      <w:r>
        <w:rPr>
          <w:rFonts w:hint="eastAsia"/>
        </w:rPr>
        <w:t>　　　　8.1.1 资产管理公司行业供应链分析</w:t>
      </w:r>
      <w:r>
        <w:rPr>
          <w:rFonts w:hint="eastAsia"/>
        </w:rPr>
        <w:br/>
      </w:r>
      <w:r>
        <w:rPr>
          <w:rFonts w:hint="eastAsia"/>
        </w:rPr>
        <w:t>　　　　8.1.2 资产管理公司主要原料及供应情况</w:t>
      </w:r>
      <w:r>
        <w:rPr>
          <w:rFonts w:hint="eastAsia"/>
        </w:rPr>
        <w:br/>
      </w:r>
      <w:r>
        <w:rPr>
          <w:rFonts w:hint="eastAsia"/>
        </w:rPr>
        <w:t>　　　　8.1.3 资产管理公司行业主要下游客户</w:t>
      </w:r>
      <w:r>
        <w:rPr>
          <w:rFonts w:hint="eastAsia"/>
        </w:rPr>
        <w:br/>
      </w:r>
      <w:r>
        <w:rPr>
          <w:rFonts w:hint="eastAsia"/>
        </w:rPr>
        <w:t>　　8.2 资产管理公司行业采购模式</w:t>
      </w:r>
      <w:r>
        <w:rPr>
          <w:rFonts w:hint="eastAsia"/>
        </w:rPr>
        <w:br/>
      </w:r>
      <w:r>
        <w:rPr>
          <w:rFonts w:hint="eastAsia"/>
        </w:rPr>
        <w:t>　　8.3 资产管理公司行业生产模式</w:t>
      </w:r>
      <w:r>
        <w:rPr>
          <w:rFonts w:hint="eastAsia"/>
        </w:rPr>
        <w:br/>
      </w:r>
      <w:r>
        <w:rPr>
          <w:rFonts w:hint="eastAsia"/>
        </w:rPr>
        <w:t>　　8.4 资产管理公司行业销售模式及销售渠道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资产管理公司产品图片</w:t>
      </w:r>
      <w:r>
        <w:rPr>
          <w:rFonts w:hint="eastAsia"/>
        </w:rPr>
        <w:br/>
      </w:r>
      <w:r>
        <w:rPr>
          <w:rFonts w:hint="eastAsia"/>
        </w:rPr>
        <w:t>　　图 不同产品类型资产管理公司全球规模2020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全球不同产品类型资产管理公司市场份额 2024 VS 2025</w:t>
      </w:r>
      <w:r>
        <w:rPr>
          <w:rFonts w:hint="eastAsia"/>
        </w:rPr>
        <w:br/>
      </w:r>
      <w:r>
        <w:rPr>
          <w:rFonts w:hint="eastAsia"/>
        </w:rPr>
        <w:t>　　图 不同应用资产管理公司全球规模2020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全球不同应用资产管理公司市场份额 2024 VS 2025</w:t>
      </w:r>
      <w:r>
        <w:rPr>
          <w:rFonts w:hint="eastAsia"/>
        </w:rPr>
        <w:br/>
      </w:r>
      <w:r>
        <w:rPr>
          <w:rFonts w:hint="eastAsia"/>
        </w:rPr>
        <w:t>　　图 全球市场资产管理公司市场规模：2020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全球市场资产管理公司总体规模（2020-2031）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中国市场资产管理公司总体规模（2020-2031）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中国市场资产管理公司总规模占全球比重（2020-2031）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全球主要地区资产管理公司总体规模：2020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全球主要地区资产管理公司市场份额（2020-2031）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北美（美国和加拿大）资产管理公司总体规模（2020-2031）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欧洲（德国、英国、法国和意大利等国家）资产管理公司总体规模（2020-2031）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亚太主要国家/地区（中国、日本、韩国、中国台湾、印度和东南亚）资产管理公司总体规模（2020-2031）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拉美主要国家（墨西哥和巴西等）资产管理公司总体规模（2020-2031）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中东及非洲地区资产管理公司总体规模（2020-2031）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2025年全球前五大厂商资产管理公司市场份额（按收入）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2025年全球资产管理公司第一梯队、第二梯队和第三梯队厂商及市场份额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资产管理公司中国企业SWOT分析</w:t>
      </w:r>
      <w:r>
        <w:rPr>
          <w:rFonts w:hint="eastAsia"/>
        </w:rPr>
        <w:br/>
      </w:r>
      <w:r>
        <w:rPr>
          <w:rFonts w:hint="eastAsia"/>
        </w:rPr>
        <w:t>　　图 资产管理公司产业链</w:t>
      </w:r>
      <w:r>
        <w:rPr>
          <w:rFonts w:hint="eastAsia"/>
        </w:rPr>
        <w:br/>
      </w:r>
      <w:r>
        <w:rPr>
          <w:rFonts w:hint="eastAsia"/>
        </w:rPr>
        <w:t>　　图 资产管理公司行业采购模式</w:t>
      </w:r>
      <w:r>
        <w:rPr>
          <w:rFonts w:hint="eastAsia"/>
        </w:rPr>
        <w:br/>
      </w:r>
      <w:r>
        <w:rPr>
          <w:rFonts w:hint="eastAsia"/>
        </w:rPr>
        <w:t>　　图 资产管理公司行业开发/生产模式分析</w:t>
      </w:r>
      <w:r>
        <w:rPr>
          <w:rFonts w:hint="eastAsia"/>
        </w:rPr>
        <w:br/>
      </w:r>
      <w:r>
        <w:rPr>
          <w:rFonts w:hint="eastAsia"/>
        </w:rPr>
        <w:t>　　图 资产管理公司行业销售模式分析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不同产品类型资产管理公司全球规模增长趋势2020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不同应用资产管理公司全球规模增长趋势2020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资产管理公司行业发展主要特点</w:t>
      </w:r>
      <w:r>
        <w:rPr>
          <w:rFonts w:hint="eastAsia"/>
        </w:rPr>
        <w:br/>
      </w:r>
      <w:r>
        <w:rPr>
          <w:rFonts w:hint="eastAsia"/>
        </w:rPr>
        <w:t>　　表 进入资产管理公司行业壁垒</w:t>
      </w:r>
      <w:r>
        <w:rPr>
          <w:rFonts w:hint="eastAsia"/>
        </w:rPr>
        <w:br/>
      </w:r>
      <w:r>
        <w:rPr>
          <w:rFonts w:hint="eastAsia"/>
        </w:rPr>
        <w:t>　　表 资产管理公司发展趋势及建议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全球主要地区资产管理公司总体规模：2020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全球主要地区资产管理公司总体规模（2020-2025）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全球主要地区资产管理公司总体规模（2025-2031）</w:t>
      </w:r>
      <w:r>
        <w:rPr>
          <w:rFonts w:hint="eastAsia"/>
        </w:rPr>
        <w:br/>
      </w:r>
      <w:r>
        <w:rPr>
          <w:rFonts w:hint="eastAsia"/>
        </w:rPr>
        <w:t>　　表 北美资产管理公司基本情况分析</w:t>
      </w:r>
      <w:r>
        <w:rPr>
          <w:rFonts w:hint="eastAsia"/>
        </w:rPr>
        <w:br/>
      </w:r>
      <w:r>
        <w:rPr>
          <w:rFonts w:hint="eastAsia"/>
        </w:rPr>
        <w:t>　　表 欧洲资产管理公司基本情况分析</w:t>
      </w:r>
      <w:r>
        <w:rPr>
          <w:rFonts w:hint="eastAsia"/>
        </w:rPr>
        <w:br/>
      </w:r>
      <w:r>
        <w:rPr>
          <w:rFonts w:hint="eastAsia"/>
        </w:rPr>
        <w:t>　　表 亚太资产管理公司基本情况分析</w:t>
      </w:r>
      <w:r>
        <w:rPr>
          <w:rFonts w:hint="eastAsia"/>
        </w:rPr>
        <w:br/>
      </w:r>
      <w:r>
        <w:rPr>
          <w:rFonts w:hint="eastAsia"/>
        </w:rPr>
        <w:t>　　表 拉美资产管理公司基本情况分析</w:t>
      </w:r>
      <w:r>
        <w:rPr>
          <w:rFonts w:hint="eastAsia"/>
        </w:rPr>
        <w:br/>
      </w:r>
      <w:r>
        <w:rPr>
          <w:rFonts w:hint="eastAsia"/>
        </w:rPr>
        <w:t>　　表 中东及非洲资产管理公司基本情况分析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全球市场主要企业资产管理公司收入（2020-2025）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全球市场主要企业资产管理公司收入市场份额（2020-2025）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2025年全球主要企业资产管理公司收入排名及市场占有率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2025全球资产管理公司主要厂商市场地位（第一梯队、第二梯队和第三梯队）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全球主要企业总部、资产管理公司市场分布及商业化日期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全球主要企业资产管理公司产品类型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中国本土企业资产管理公司收入（2020-2025）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中国本土企业资产管理公司收入市场份额（2020-2025）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2025年全球及中国本土企业在中国市场资产管理公司收入排名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全球市场不同产品类型资产管理公司总体规模（2020-2025）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全球市场不同产品类型资产管理公司市场份额（2020-2025）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全球市场不同产品类型资产管理公司总体规模预测（2025-2031）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全球市场不同产品类型资产管理公司市场份额预测（2025-2031）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中国市场不同产品类型资产管理公司总体规模（2020-2025）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中国市场不同产品类型资产管理公司市场份额（2020-2025）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中国市场不同产品类型资产管理公司总体规模预测（2025-2031）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中国市场不同产品类型资产管理公司市场份额预测（2025-2031）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全球市场不同应用资产管理公司总体规模（2020-2025）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全球市场不同应用资产管理公司市场份额（2020-2025）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全球市场不同应用资产管理公司总体规模预测（2025-2031）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全球市场不同应用资产管理公司市场份额预测（2025-2031）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中国市场不同应用资产管理公司总体规模（2020-2025）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中国市场不同应用资产管理公司市场份额（2020-2025）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中国市场不同应用资产管理公司总体规模预测（2025-2031）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中国市场不同应用资产管理公司市场份额预测（2025-2031）</w:t>
      </w:r>
      <w:r>
        <w:rPr>
          <w:rFonts w:hint="eastAsia"/>
        </w:rPr>
        <w:br/>
      </w:r>
      <w:r>
        <w:rPr>
          <w:rFonts w:hint="eastAsia"/>
        </w:rPr>
        <w:t>　　表 资产管理公司行业发展机遇及主要驱动因素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资产管理公司行业发展面临的风险</w:t>
      </w:r>
      <w:r>
        <w:rPr>
          <w:rFonts w:hint="eastAsia"/>
        </w:rPr>
        <w:br/>
      </w:r>
      <w:r>
        <w:rPr>
          <w:rFonts w:hint="eastAsia"/>
        </w:rPr>
        <w:t>　　表 资产管理公司行业政策分析</w:t>
      </w:r>
      <w:r>
        <w:rPr>
          <w:rFonts w:hint="eastAsia"/>
        </w:rPr>
        <w:br/>
      </w:r>
      <w:r>
        <w:rPr>
          <w:rFonts w:hint="eastAsia"/>
        </w:rPr>
        <w:t>　　表 资产管理公司行业供应链分析</w:t>
      </w:r>
      <w:r>
        <w:rPr>
          <w:rFonts w:hint="eastAsia"/>
        </w:rPr>
        <w:br/>
      </w:r>
      <w:r>
        <w:rPr>
          <w:rFonts w:hint="eastAsia"/>
        </w:rPr>
        <w:t>　　表 资产管理公司上游原材料和主要供应商情况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资产管理公司行业主要下游客户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重点企业（1）基本信息、资产管理公司市场分布、总部及行业地位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资产管理公司产品规格、参数及市场应用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重点企业（2）基本信息、资产管理公司市场分布、总部及行业地位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资产管理公司产品规格、参数及市场应用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重点企业（3）基本信息、资产管理公司市场分布、总部及行业地位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资产管理公司产品规格、参数及市场应用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重点企业（4）基本信息、资产管理公司市场分布、总部及行业地位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资产管理公司产品规格、参数及市场应用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重点企业（5）基本信息、资产管理公司市场分布、总部及行业地位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资产管理公司产品规格、参数及市场应用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重点企业（6）基本信息、资产管理公司市场分布、总部及行业地位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资产管理公司产品规格、参数及市场应用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重点企业（7）基本信息、资产管理公司市场分布、总部及行业地位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资产管理公司产品规格、参数及市场应用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重点企业（8）基本信息、资产管理公司市场分布、总部及行业地位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资产管理公司产品规格、参数及市场应用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资产管理公司收入及毛利率（2020-2025）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a0d60124c45fc" w:history="1">
        <w:r>
          <w:rPr>
            <w:rStyle w:val="Hyperlink"/>
          </w:rPr>
          <w:t>2025-2031年全球与中国资产管理公司发展现状分析及前景趋势预测报告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a0d60124c45fc" w:history="1">
        <w:r>
          <w:rPr>
            <w:rStyle w:val="Hyperlink"/>
          </w:rPr>
          <w:t>https://www.20087.com/0/79/ZiChanGuanLiGongSiShiChangQianJing.html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热点：资产管理系统、资产管理公司是干嘛的、资产管理公司是干嘛的、资产管理公司经营范围、财务公司、资产管理公司不良资产处置方法、风投公司一般怎么合作、资产管理公司简称、不良资产处置如何赚钱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1e5438ee040de" w:history="1">
      <w:r>
        <w:rPr>
          <w:rStyle w:val="Hyperlink"/>
        </w:rPr>
        <w:t>2025-2031年全球与中国资产管理公司发展现状分析及前景趋势预测报告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iChanGuanLiGongSiShiChangQianJing.html" TargetMode="External" Id="R14ea0d60124c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iChanGuanLiGongSiShiChangQianJing.html" TargetMode="External" Id="R5771e5438ee0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2024-12-06T01:25:53Z</dcterms:created>
  <dcterms:modified xsi:type="dcterms:W3CDTF">2024-12-06T02:25:53Z</dcterms:modified>
  <dc:subject>2025-2031年全球与中国资产管理公司发展现状分析及前景趋势预测报告</dc:subject>
  <dc:title>2025-2031年全球与中国资产管理公司发展现状分析及前景趋势预测报告</dc:title>
  <cp:keywords>2025-2031年全球与中国资产管理公司发展现状分析及前景趋势预测报告</cp:keywords>
  <dc:description>2025-2031年全球与中国资产管理公司发展现状分析及前景趋势预测报告</dc:description>
</cp:coreProperties>
</file>