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bfcb3fed34659" w:history="1">
              <w:r>
                <w:rPr>
                  <w:rStyle w:val="Hyperlink"/>
                </w:rPr>
                <w:t>2025-2031年中国输电线路铁塔行业现状调研分析及发展趋势研究报告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bfcb3fed34659" w:history="1">
              <w:r>
                <w:rPr>
                  <w:rStyle w:val="Hyperlink"/>
                </w:rPr>
                <w:t>2025-2031年中国输电线路铁塔行业现状调研分析及发展趋势研究报告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bfcb3fed34659" w:history="1">
                <w:r>
                  <w:rPr>
                    <w:rStyle w:val="Hyperlink"/>
                  </w:rPr>
                  <w:t>https://www.20087.com/0/09/ShuDianXianLuTieTaHangYeXianZhua.html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线路铁塔是电力输送网络的基础设施，对于保障电力系统的稳定运行至关重要。目前，随着全球电力需求的增长和可再生能源的大规模接入，输电线路铁塔正面临更高的承重和耐候性要求。现代铁塔设计采用了先进的材料和结构优化技术，如高强度钢材和抗震设计，以提高铁塔的可靠性和使用寿命。</w:t>
      </w:r>
      <w:r>
        <w:rPr>
          <w:rFonts w:hint="eastAsia"/>
        </w:rPr>
        <w:br/>
      </w:r>
      <w:r>
        <w:rPr>
          <w:rFonts w:hint="eastAsia"/>
        </w:rPr>
        <w:t>　　未来，输电线路铁塔将更加注重环境友好性和智能化管理。一方面，通过采用可再生材料和绿色建造技术，减少铁塔建设对环境的影响；另一方面，铁塔将集成传感器和通信设备，实现对电力线路状态的实时监测和智能维护，提高电力输送效率和安全性。此外，模块化和快速部署技术的应用，将使铁塔建设更加灵活，以适应不同地理环境和紧急情况下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bfcb3fed34659" w:history="1">
        <w:r>
          <w:rPr>
            <w:rStyle w:val="Hyperlink"/>
          </w:rPr>
          <w:t>2025-2031年中国输电线路铁塔行业现状调研分析及发展趋势研究报告</w:t>
        </w:r>
      </w:hyperlink>
      <w:r>
        <w:rPr>
          <w:rFonts w:hint="eastAsia"/>
        </w:rPr>
        <w:t>》基于科学的市场调研与数据分析，全面解析了输电线路铁塔行业的市场规模、市场需求及发展现状。报告深入探讨了输电线路铁塔产业链结构、细分市场特点及技术发展方向，并结合宏观经济环境与消费者需求变化，对输电线路铁塔行业前景与未来趋势进行了科学预测，揭示了潜在增长空间。通过对输电线路铁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电力铁塔行业的相关概述</w:t>
      </w:r>
      <w:r>
        <w:rPr>
          <w:rFonts w:hint="eastAsia"/>
        </w:rPr>
        <w:br/>
      </w:r>
      <w:r>
        <w:rPr>
          <w:rFonts w:hint="eastAsia"/>
        </w:rPr>
        <w:t>　　第一节 电力铁塔的概述</w:t>
      </w:r>
      <w:r>
        <w:rPr>
          <w:rFonts w:hint="eastAsia"/>
        </w:rPr>
        <w:br/>
      </w:r>
      <w:r>
        <w:rPr>
          <w:rFonts w:hint="eastAsia"/>
        </w:rPr>
        <w:t>　　　　一、铁塔产品的分类</w:t>
      </w:r>
      <w:r>
        <w:rPr>
          <w:rFonts w:hint="eastAsia"/>
        </w:rPr>
        <w:br/>
      </w:r>
      <w:r>
        <w:rPr>
          <w:rFonts w:hint="eastAsia"/>
        </w:rPr>
        <w:t>　　　　二、电力铁塔的作用</w:t>
      </w:r>
      <w:r>
        <w:rPr>
          <w:rFonts w:hint="eastAsia"/>
        </w:rPr>
        <w:br/>
      </w:r>
      <w:r>
        <w:rPr>
          <w:rFonts w:hint="eastAsia"/>
        </w:rPr>
        <w:t>　　第二节 电力铁塔行业的概述</w:t>
      </w:r>
      <w:r>
        <w:rPr>
          <w:rFonts w:hint="eastAsia"/>
        </w:rPr>
        <w:br/>
      </w:r>
      <w:r>
        <w:rPr>
          <w:rFonts w:hint="eastAsia"/>
        </w:rPr>
        <w:t>　　　　一、电力铁塔行业特点分析</w:t>
      </w:r>
      <w:r>
        <w:rPr>
          <w:rFonts w:hint="eastAsia"/>
        </w:rPr>
        <w:br/>
      </w:r>
      <w:r>
        <w:rPr>
          <w:rFonts w:hint="eastAsia"/>
        </w:rPr>
        <w:t>　　　　二、电力铁塔行业产业链分析</w:t>
      </w:r>
      <w:r>
        <w:rPr>
          <w:rFonts w:hint="eastAsia"/>
        </w:rPr>
        <w:br/>
      </w:r>
      <w:r>
        <w:rPr>
          <w:rFonts w:hint="eastAsia"/>
        </w:rPr>
        <w:t>　　　　三、电力铁塔行业进入壁垒分析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2020-2025年中国电力铁塔行业运行环境解析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2020-2025年中国电力铁塔政策环境分析</w:t>
      </w:r>
      <w:r>
        <w:rPr>
          <w:rFonts w:hint="eastAsia"/>
        </w:rPr>
        <w:br/>
      </w:r>
      <w:r>
        <w:rPr>
          <w:rFonts w:hint="eastAsia"/>
        </w:rPr>
        <w:t>　　　　一、中国电力行业相关政策分析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二、中国电力铁塔行业监管体制</w:t>
      </w:r>
      <w:r>
        <w:rPr>
          <w:rFonts w:hint="eastAsia"/>
        </w:rPr>
        <w:br/>
      </w:r>
      <w:r>
        <w:rPr>
          <w:rFonts w:hint="eastAsia"/>
        </w:rPr>
        <w:t>　　　　三、中国电力铁塔行业相关政策</w:t>
      </w:r>
      <w:r>
        <w:rPr>
          <w:rFonts w:hint="eastAsia"/>
        </w:rPr>
        <w:br/>
      </w:r>
      <w:r>
        <w:rPr>
          <w:rFonts w:hint="eastAsia"/>
        </w:rPr>
        <w:t>　　　　四、中国电力铁塔相关标准情况</w:t>
      </w:r>
      <w:r>
        <w:rPr>
          <w:rFonts w:hint="eastAsia"/>
        </w:rPr>
        <w:br/>
      </w:r>
      <w:r>
        <w:rPr>
          <w:rFonts w:hint="eastAsia"/>
        </w:rPr>
        <w:t>　　第三节 2020-2025年中国电力行业运行概况</w:t>
      </w:r>
      <w:r>
        <w:rPr>
          <w:rFonts w:hint="eastAsia"/>
        </w:rPr>
        <w:br/>
      </w:r>
      <w:r>
        <w:rPr>
          <w:rFonts w:hint="eastAsia"/>
        </w:rPr>
        <w:t>　　　　一、2020-2025年中国电源建设情况分析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四、2020-2025年中国电力行业投资状况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2020-2025年中国电网建设情况分析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2020-2025年中国电网建设发展概况</w:t>
      </w:r>
      <w:r>
        <w:rPr>
          <w:rFonts w:hint="eastAsia"/>
        </w:rPr>
        <w:br/>
      </w:r>
      <w:r>
        <w:rPr>
          <w:rFonts w:hint="eastAsia"/>
        </w:rPr>
        <w:t>　　　　一、“十四五”期间中国电网建设成就显着</w:t>
      </w:r>
      <w:r>
        <w:rPr>
          <w:rFonts w:hint="eastAsia"/>
        </w:rPr>
        <w:br/>
      </w:r>
      <w:r>
        <w:rPr>
          <w:rFonts w:hint="eastAsia"/>
        </w:rPr>
        <w:t>　　　　二、“十四五”中国电网建设发展状况</w:t>
      </w:r>
      <w:r>
        <w:rPr>
          <w:rFonts w:hint="eastAsia"/>
        </w:rPr>
        <w:br/>
      </w:r>
      <w:r>
        <w:rPr>
          <w:rFonts w:hint="eastAsia"/>
        </w:rPr>
        <w:t>　　　　三、中国电网建设发展面临的形势分析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四、近年来中国电网建设重点领域分析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五、两大电网公司电网建设情况</w:t>
      </w:r>
      <w:r>
        <w:rPr>
          <w:rFonts w:hint="eastAsia"/>
        </w:rPr>
        <w:br/>
      </w:r>
      <w:r>
        <w:rPr>
          <w:rFonts w:hint="eastAsia"/>
        </w:rPr>
        <w:t>　　第二节 2020-2025年中国区域电网建设情况分析</w:t>
      </w:r>
      <w:r>
        <w:rPr>
          <w:rFonts w:hint="eastAsia"/>
        </w:rPr>
        <w:br/>
      </w:r>
      <w:r>
        <w:rPr>
          <w:rFonts w:hint="eastAsia"/>
        </w:rPr>
        <w:t>　　　　一、成都电网建设稳步推进</w:t>
      </w:r>
      <w:r>
        <w:rPr>
          <w:rFonts w:hint="eastAsia"/>
        </w:rPr>
        <w:br/>
      </w:r>
      <w:r>
        <w:rPr>
          <w:rFonts w:hint="eastAsia"/>
        </w:rPr>
        <w:t>　　　　二、辽宁首批电网建设项目启动</w:t>
      </w:r>
      <w:r>
        <w:rPr>
          <w:rFonts w:hint="eastAsia"/>
        </w:rPr>
        <w:br/>
      </w:r>
      <w:r>
        <w:rPr>
          <w:rFonts w:hint="eastAsia"/>
        </w:rPr>
        <w:t>　　　　三、海南省加快推进电网建设</w:t>
      </w:r>
      <w:r>
        <w:rPr>
          <w:rFonts w:hint="eastAsia"/>
        </w:rPr>
        <w:br/>
      </w:r>
      <w:r>
        <w:rPr>
          <w:rFonts w:hint="eastAsia"/>
        </w:rPr>
        <w:t>　　　　四、2020-2025年合肥电网建设加快</w:t>
      </w:r>
      <w:r>
        <w:rPr>
          <w:rFonts w:hint="eastAsia"/>
        </w:rPr>
        <w:br/>
      </w:r>
      <w:r>
        <w:rPr>
          <w:rFonts w:hint="eastAsia"/>
        </w:rPr>
        <w:t>　　　　五、福建加快电网建设促进海西发展</w:t>
      </w:r>
      <w:r>
        <w:rPr>
          <w:rFonts w:hint="eastAsia"/>
        </w:rPr>
        <w:br/>
      </w:r>
      <w:r>
        <w:rPr>
          <w:rFonts w:hint="eastAsia"/>
        </w:rPr>
        <w:t>　　第三节 2020-2025年中国特高压电网建设情况分析</w:t>
      </w:r>
      <w:r>
        <w:rPr>
          <w:rFonts w:hint="eastAsia"/>
        </w:rPr>
        <w:br/>
      </w:r>
      <w:r>
        <w:rPr>
          <w:rFonts w:hint="eastAsia"/>
        </w:rPr>
        <w:t>　　　　一、发展特高压电网的重要性和必要性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二、中国发展特高压输电取得重要进展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三、国家电网公司推动特高压电网建设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四、中国特高压电网建设工程</w:t>
      </w:r>
      <w:r>
        <w:rPr>
          <w:rFonts w:hint="eastAsia"/>
        </w:rPr>
        <w:br/>
      </w:r>
      <w:r>
        <w:rPr>
          <w:rFonts w:hint="eastAsia"/>
        </w:rPr>
        <w:t>　　　　五、中国特高压电网建设的初步规划</w:t>
      </w:r>
      <w:r>
        <w:rPr>
          <w:rFonts w:hint="eastAsia"/>
        </w:rPr>
        <w:br/>
      </w:r>
      <w:r>
        <w:rPr>
          <w:rFonts w:hint="eastAsia"/>
        </w:rPr>
        <w:t>　　第四节 2020-2025年中国智慧电网发展分析</w:t>
      </w:r>
      <w:r>
        <w:rPr>
          <w:rFonts w:hint="eastAsia"/>
        </w:rPr>
        <w:br/>
      </w:r>
      <w:r>
        <w:rPr>
          <w:rFonts w:hint="eastAsia"/>
        </w:rPr>
        <w:t>　　　　一、中国智慧电网发展背景与意义</w:t>
      </w:r>
      <w:r>
        <w:rPr>
          <w:rFonts w:hint="eastAsia"/>
        </w:rPr>
        <w:br/>
      </w:r>
      <w:r>
        <w:rPr>
          <w:rFonts w:hint="eastAsia"/>
        </w:rPr>
        <w:t>　　　　二、中国对智慧电网的研发情况</w:t>
      </w:r>
      <w:r>
        <w:rPr>
          <w:rFonts w:hint="eastAsia"/>
        </w:rPr>
        <w:br/>
      </w:r>
      <w:r>
        <w:rPr>
          <w:rFonts w:hint="eastAsia"/>
        </w:rPr>
        <w:t>　　　　三、中国智慧互动电网构建原则初探</w:t>
      </w:r>
      <w:r>
        <w:rPr>
          <w:rFonts w:hint="eastAsia"/>
        </w:rPr>
        <w:br/>
      </w:r>
      <w:r>
        <w:rPr>
          <w:rFonts w:hint="eastAsia"/>
        </w:rPr>
        <w:t>　　　　四、中国智慧电网整体产业链分析</w:t>
      </w:r>
      <w:r>
        <w:rPr>
          <w:rFonts w:hint="eastAsia"/>
        </w:rPr>
        <w:br/>
      </w:r>
      <w:r>
        <w:rPr>
          <w:rFonts w:hint="eastAsia"/>
        </w:rPr>
        <w:t>　　　　五、国家电网公司对智慧电网的规划</w:t>
      </w:r>
      <w:r>
        <w:rPr>
          <w:rFonts w:hint="eastAsia"/>
        </w:rPr>
        <w:br/>
      </w:r>
      <w:r>
        <w:rPr>
          <w:rFonts w:hint="eastAsia"/>
        </w:rPr>
        <w:t>　　第五节 2020-2025年中国电网建设存在的问题及发展对策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二、中国电网建设面临五大问题分析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三、中国应注重加快特高压电网建设</w:t>
      </w:r>
      <w:r>
        <w:rPr>
          <w:rFonts w:hint="eastAsia"/>
        </w:rPr>
        <w:br/>
      </w:r>
      <w:r>
        <w:rPr>
          <w:rFonts w:hint="eastAsia"/>
        </w:rPr>
        <w:t>　　　　四、中国加快电网建设的对策及建议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2020-2025年中国电力铁塔行业发展现状分析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2020-2025年中国电力铁塔行业运行动态分析</w:t>
      </w:r>
      <w:r>
        <w:rPr>
          <w:rFonts w:hint="eastAsia"/>
        </w:rPr>
        <w:br/>
      </w:r>
      <w:r>
        <w:rPr>
          <w:rFonts w:hint="eastAsia"/>
        </w:rPr>
        <w:t>　　　　一、江苏徐州将建全国唯一的电力铁塔生产基地</w:t>
      </w:r>
      <w:r>
        <w:rPr>
          <w:rFonts w:hint="eastAsia"/>
        </w:rPr>
        <w:br/>
      </w:r>
      <w:r>
        <w:rPr>
          <w:rFonts w:hint="eastAsia"/>
        </w:rPr>
        <w:t>　　　　二、武汉铁塔厂进入欧洲市场</w:t>
      </w:r>
      <w:r>
        <w:rPr>
          <w:rFonts w:hint="eastAsia"/>
        </w:rPr>
        <w:br/>
      </w:r>
      <w:r>
        <w:rPr>
          <w:rFonts w:hint="eastAsia"/>
        </w:rPr>
        <w:t>　　　　三、阳谷供电铁塔防盗预警管理系统上马</w:t>
      </w:r>
      <w:r>
        <w:rPr>
          <w:rFonts w:hint="eastAsia"/>
        </w:rPr>
        <w:br/>
      </w:r>
      <w:r>
        <w:rPr>
          <w:rFonts w:hint="eastAsia"/>
        </w:rPr>
        <w:t>　　第二节 2020-2025年中国电力铁塔行业运行总况</w:t>
      </w:r>
      <w:r>
        <w:rPr>
          <w:rFonts w:hint="eastAsia"/>
        </w:rPr>
        <w:br/>
      </w:r>
      <w:r>
        <w:rPr>
          <w:rFonts w:hint="eastAsia"/>
        </w:rPr>
        <w:t>　　　　一、中国电力铁塔行业亮点分析</w:t>
      </w:r>
      <w:r>
        <w:rPr>
          <w:rFonts w:hint="eastAsia"/>
        </w:rPr>
        <w:br/>
      </w:r>
      <w:r>
        <w:rPr>
          <w:rFonts w:hint="eastAsia"/>
        </w:rPr>
        <w:t>　　　　二、电力铁塔行业技术水准及特点</w:t>
      </w:r>
      <w:r>
        <w:rPr>
          <w:rFonts w:hint="eastAsia"/>
        </w:rPr>
        <w:br/>
      </w:r>
      <w:r>
        <w:rPr>
          <w:rFonts w:hint="eastAsia"/>
        </w:rPr>
        <w:t>　　　　三、中国电力铁塔行业经验借鉴</w:t>
      </w:r>
      <w:r>
        <w:rPr>
          <w:rFonts w:hint="eastAsia"/>
        </w:rPr>
        <w:br/>
      </w:r>
      <w:r>
        <w:rPr>
          <w:rFonts w:hint="eastAsia"/>
        </w:rPr>
        <w:t>　　第三节 2020-2025年中国电力铁塔行业发展中存在的问题探讨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2020-2025年中国输电线路铁塔行业规模以上企业经济运行数据监测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2020-2025年中国输电线路铁塔行业数据监测回顾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2020-2025年中国输电线路铁塔行业投资价值测算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四、未来5年输电线路铁塔盈利能力预测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2020-2025年中国输电线路铁塔行业产销率调查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四、未来5年输电线路铁塔产品产销衔接预测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2020-2025年输电线路铁塔出口交货值数据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2020-2025年中国电力铁塔市场运行分析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2020-2025年中国电力铁塔市场需求状况分析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一、中国电力铁塔市场需求状况</w:t>
      </w:r>
      <w:r>
        <w:rPr>
          <w:rFonts w:hint="eastAsia"/>
        </w:rPr>
        <w:br/>
      </w:r>
      <w:r>
        <w:rPr>
          <w:rFonts w:hint="eastAsia"/>
        </w:rPr>
        <w:t>　　　　二、2020-2025年中国电力铁塔招标采购规模</w:t>
      </w:r>
      <w:r>
        <w:rPr>
          <w:rFonts w:hint="eastAsia"/>
        </w:rPr>
        <w:br/>
      </w:r>
      <w:r>
        <w:rPr>
          <w:rFonts w:hint="eastAsia"/>
        </w:rPr>
        <w:t>　　　　三、2020-2025年中国电力铁塔招标采购结构</w:t>
      </w:r>
      <w:r>
        <w:rPr>
          <w:rFonts w:hint="eastAsia"/>
        </w:rPr>
        <w:br/>
      </w:r>
      <w:r>
        <w:rPr>
          <w:rFonts w:hint="eastAsia"/>
        </w:rPr>
        <w:t>　　第二节 2020-2025年中国铁塔细分产品市场运行分析</w:t>
      </w:r>
      <w:r>
        <w:rPr>
          <w:rFonts w:hint="eastAsia"/>
        </w:rPr>
        <w:br/>
      </w:r>
      <w:r>
        <w:rPr>
          <w:rFonts w:hint="eastAsia"/>
        </w:rPr>
        <w:t>　　　　一、220kv输电线路铁塔</w:t>
      </w:r>
      <w:r>
        <w:rPr>
          <w:rFonts w:hint="eastAsia"/>
        </w:rPr>
        <w:br/>
      </w:r>
      <w:r>
        <w:rPr>
          <w:rFonts w:hint="eastAsia"/>
        </w:rPr>
        <w:t>　　　　二、500kv输电线路铁塔</w:t>
      </w:r>
      <w:r>
        <w:rPr>
          <w:rFonts w:hint="eastAsia"/>
        </w:rPr>
        <w:br/>
      </w:r>
      <w:r>
        <w:rPr>
          <w:rFonts w:hint="eastAsia"/>
        </w:rPr>
        <w:t>　　　　三、750kv及以上铁塔</w:t>
      </w:r>
      <w:r>
        <w:rPr>
          <w:rFonts w:hint="eastAsia"/>
        </w:rPr>
        <w:br/>
      </w:r>
      <w:r>
        <w:rPr>
          <w:rFonts w:hint="eastAsia"/>
        </w:rPr>
        <w:t>　　　　四、角钢塔和钢管塔领域分析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2020-2025年中国电力铁塔行业竞争力分析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2020-2025年中国电力铁塔行业竞争总况</w:t>
      </w:r>
      <w:r>
        <w:rPr>
          <w:rFonts w:hint="eastAsia"/>
        </w:rPr>
        <w:br/>
      </w:r>
      <w:r>
        <w:rPr>
          <w:rFonts w:hint="eastAsia"/>
        </w:rPr>
        <w:t>　　　　一、中国电力铁塔竞争力分析</w:t>
      </w:r>
      <w:r>
        <w:rPr>
          <w:rFonts w:hint="eastAsia"/>
        </w:rPr>
        <w:br/>
      </w:r>
      <w:r>
        <w:rPr>
          <w:rFonts w:hint="eastAsia"/>
        </w:rPr>
        <w:t>　　　　二、影响中国电力铁塔市场竞争力的因素分析</w:t>
      </w:r>
      <w:r>
        <w:rPr>
          <w:rFonts w:hint="eastAsia"/>
        </w:rPr>
        <w:br/>
      </w:r>
      <w:r>
        <w:rPr>
          <w:rFonts w:hint="eastAsia"/>
        </w:rPr>
        <w:t>　　　　三、中国铁塔市场品牌竞争分析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2020-2025年中国铁塔集中度分析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2025-2031年中国铁塔竞争趋势分析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2020-2025年中国输电线路铁塔企业竞争性指标分析</w:t>
      </w:r>
      <w:r>
        <w:rPr>
          <w:rFonts w:hint="eastAsia"/>
        </w:rPr>
        <w:br/>
      </w:r>
      <w:r>
        <w:rPr>
          <w:rFonts w:hint="eastAsia"/>
        </w:rPr>
        <w:t>　　第一节 五洲明珠（600873）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齐星铁塔（002359）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南京大吉铁塔制造有限公司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浙江盛达铁塔有限公司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福建德和铁塔设备制造有限公司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安徽宏源输电线路铁塔制造股份合作公司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江苏电力装备有限公司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江苏振光电力设备制造有限公司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南京江标集团有限责任公司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吉林省梨树铁塔制造有限公司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2025-2031年中国输电线路铁塔市场趋势预测分析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2025-2031年中国输电线路铁塔市场趋势分析</w:t>
      </w:r>
      <w:r>
        <w:rPr>
          <w:rFonts w:hint="eastAsia"/>
        </w:rPr>
        <w:br/>
      </w:r>
      <w:r>
        <w:rPr>
          <w:rFonts w:hint="eastAsia"/>
        </w:rPr>
        <w:t>　　　　一、中国输电线路铁塔面临历史性机遇</w:t>
      </w:r>
      <w:r>
        <w:rPr>
          <w:rFonts w:hint="eastAsia"/>
        </w:rPr>
        <w:br/>
      </w:r>
      <w:r>
        <w:rPr>
          <w:rFonts w:hint="eastAsia"/>
        </w:rPr>
        <w:t>　　　　二、电网投资扩大铁塔市场需求前景广阔</w:t>
      </w:r>
      <w:r>
        <w:rPr>
          <w:rFonts w:hint="eastAsia"/>
        </w:rPr>
        <w:br/>
      </w:r>
      <w:r>
        <w:rPr>
          <w:rFonts w:hint="eastAsia"/>
        </w:rPr>
        <w:t>　　　　三、特高压电网需求成铁塔市场新增长点</w:t>
      </w:r>
      <w:r>
        <w:rPr>
          <w:rFonts w:hint="eastAsia"/>
        </w:rPr>
        <w:br/>
      </w:r>
      <w:r>
        <w:rPr>
          <w:rFonts w:hint="eastAsia"/>
        </w:rPr>
        <w:t>　　第二节 2025-2031年中国输电线路铁塔市场预测分析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一、2025-2031年国际输电线路铁塔市场需求前景</w:t>
      </w:r>
      <w:r>
        <w:rPr>
          <w:rFonts w:hint="eastAsia"/>
        </w:rPr>
        <w:br/>
      </w:r>
      <w:r>
        <w:rPr>
          <w:rFonts w:hint="eastAsia"/>
        </w:rPr>
        <w:t>　　　　二、2025-2031年中国新增输电线路长度预测</w:t>
      </w:r>
      <w:r>
        <w:rPr>
          <w:rFonts w:hint="eastAsia"/>
        </w:rPr>
        <w:br/>
      </w:r>
      <w:r>
        <w:rPr>
          <w:rFonts w:hint="eastAsia"/>
        </w:rPr>
        <w:t>　　　　三、2025-2031年中国新增输电线路铁塔需求预测</w:t>
      </w:r>
      <w:r>
        <w:rPr>
          <w:rFonts w:hint="eastAsia"/>
        </w:rPr>
        <w:br/>
      </w:r>
      <w:r>
        <w:rPr>
          <w:rFonts w:hint="eastAsia"/>
        </w:rPr>
        <w:t>　　　　四、2025-2031年角钢塔和钢管塔需求预测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2025-2031年中国输电线路铁塔行业前景调研分析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2025-2031年中国输电线路铁塔行业投资前景预警</w:t>
      </w:r>
      <w:r>
        <w:rPr>
          <w:rFonts w:hint="eastAsia"/>
        </w:rPr>
        <w:br/>
      </w:r>
      <w:r>
        <w:rPr>
          <w:rFonts w:hint="eastAsia"/>
        </w:rPr>
        <w:t>　　　　一、铁塔行业的政策风险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四、市场需求下降的风险</w:t>
      </w:r>
      <w:r>
        <w:rPr>
          <w:rFonts w:hint="eastAsia"/>
        </w:rPr>
        <w:br/>
      </w:r>
      <w:r>
        <w:rPr>
          <w:rFonts w:hint="eastAsia"/>
        </w:rPr>
        <w:t>　　第二节 2025-2031年中国输电线路铁塔行业投资前景研究分析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一、2025-2031年输电线路铁塔行业区域投资前景研究</w:t>
      </w:r>
      <w:r>
        <w:rPr>
          <w:rFonts w:hint="eastAsia"/>
        </w:rPr>
        <w:br/>
      </w:r>
      <w:r>
        <w:rPr>
          <w:rFonts w:hint="eastAsia"/>
        </w:rPr>
        <w:t>　　　　二、2025-2031年输电线路铁塔产品投资前景研究分析</w:t>
      </w:r>
      <w:r>
        <w:rPr>
          <w:rFonts w:hint="eastAsia"/>
        </w:rPr>
        <w:br/>
      </w:r>
      <w:r>
        <w:rPr>
          <w:rFonts w:hint="eastAsia"/>
        </w:rPr>
        <w:t>　　　　三、2025-2031年输电线路铁塔国际市场策略分析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中~智~林~－2025-2031年中国输电线路铁塔企业投资策略分析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t>　　　　三、管道策略</w:t>
      </w:r>
      <w:r>
        <w:rPr>
          <w:rFonts w:hint="eastAsia"/>
        </w:rPr>
        <w:br/>
      </w:r>
      <w:r>
        <w:rPr>
          <w:rFonts w:hint="eastAsia"/>
        </w:rPr>
        <w:t>　　　　四、关系营销策略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2025年中国各省市输电线路铁塔行业工业销售产值</w:t>
      </w:r>
      <w:r>
        <w:rPr>
          <w:rFonts w:hint="eastAsia"/>
        </w:rPr>
        <w:br/>
      </w:r>
      <w:r>
        <w:rPr>
          <w:rFonts w:hint="eastAsia"/>
        </w:rPr>
        <w:t>　　图表 2025年输电线路铁塔行业产销率（数据均可更新至最新月份）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五洲明珠主要经济指标走势图</w:t>
      </w:r>
      <w:r>
        <w:rPr>
          <w:rFonts w:hint="eastAsia"/>
        </w:rPr>
        <w:br/>
      </w:r>
      <w:r>
        <w:rPr>
          <w:rFonts w:hint="eastAsia"/>
        </w:rPr>
        <w:t>　　图表 五洲明珠经营收入走势图</w:t>
      </w:r>
      <w:r>
        <w:rPr>
          <w:rFonts w:hint="eastAsia"/>
        </w:rPr>
        <w:br/>
      </w:r>
      <w:r>
        <w:rPr>
          <w:rFonts w:hint="eastAsia"/>
        </w:rPr>
        <w:t>　　图表 五洲明珠盈利指标走势图</w:t>
      </w:r>
      <w:r>
        <w:rPr>
          <w:rFonts w:hint="eastAsia"/>
        </w:rPr>
        <w:br/>
      </w:r>
      <w:r>
        <w:rPr>
          <w:rFonts w:hint="eastAsia"/>
        </w:rPr>
        <w:t>　　图表 五洲明珠负债情况图</w:t>
      </w:r>
      <w:r>
        <w:rPr>
          <w:rFonts w:hint="eastAsia"/>
        </w:rPr>
        <w:br/>
      </w:r>
      <w:r>
        <w:rPr>
          <w:rFonts w:hint="eastAsia"/>
        </w:rPr>
        <w:t>　　图表 五洲明珠负债指标走势图</w:t>
      </w:r>
      <w:r>
        <w:rPr>
          <w:rFonts w:hint="eastAsia"/>
        </w:rPr>
        <w:br/>
      </w:r>
      <w:r>
        <w:rPr>
          <w:rFonts w:hint="eastAsia"/>
        </w:rPr>
        <w:t>　　图表 五洲明珠运营能力指标走势图</w:t>
      </w:r>
      <w:r>
        <w:rPr>
          <w:rFonts w:hint="eastAsia"/>
        </w:rPr>
        <w:br/>
      </w:r>
      <w:r>
        <w:rPr>
          <w:rFonts w:hint="eastAsia"/>
        </w:rPr>
        <w:t>　　图表 五洲明珠成长能力指标走势图</w:t>
      </w:r>
      <w:r>
        <w:rPr>
          <w:rFonts w:hint="eastAsia"/>
        </w:rPr>
        <w:br/>
      </w:r>
      <w:r>
        <w:rPr>
          <w:rFonts w:hint="eastAsia"/>
        </w:rPr>
        <w:t>　　图表 齐星铁塔主要经济指标走势图</w:t>
      </w:r>
      <w:r>
        <w:rPr>
          <w:rFonts w:hint="eastAsia"/>
        </w:rPr>
        <w:br/>
      </w:r>
      <w:r>
        <w:rPr>
          <w:rFonts w:hint="eastAsia"/>
        </w:rPr>
        <w:t>　　图表 齐星铁塔经营收入走势图</w:t>
      </w:r>
      <w:r>
        <w:rPr>
          <w:rFonts w:hint="eastAsia"/>
        </w:rPr>
        <w:br/>
      </w:r>
      <w:r>
        <w:rPr>
          <w:rFonts w:hint="eastAsia"/>
        </w:rPr>
        <w:t>　　图表 齐星铁塔盈利指标走势图</w:t>
      </w:r>
      <w:r>
        <w:rPr>
          <w:rFonts w:hint="eastAsia"/>
        </w:rPr>
        <w:br/>
      </w:r>
      <w:r>
        <w:rPr>
          <w:rFonts w:hint="eastAsia"/>
        </w:rPr>
        <w:t>　　图表 齐星铁塔负债情况图</w:t>
      </w:r>
      <w:r>
        <w:rPr>
          <w:rFonts w:hint="eastAsia"/>
        </w:rPr>
        <w:br/>
      </w:r>
      <w:r>
        <w:rPr>
          <w:rFonts w:hint="eastAsia"/>
        </w:rPr>
        <w:t>　　图表 齐星铁塔负债指标走势图</w:t>
      </w:r>
      <w:r>
        <w:rPr>
          <w:rFonts w:hint="eastAsia"/>
        </w:rPr>
        <w:br/>
      </w:r>
      <w:r>
        <w:rPr>
          <w:rFonts w:hint="eastAsia"/>
        </w:rPr>
        <w:t>　　图表 齐星铁塔运营能力指标走势图</w:t>
      </w:r>
      <w:r>
        <w:rPr>
          <w:rFonts w:hint="eastAsia"/>
        </w:rPr>
        <w:br/>
      </w:r>
      <w:r>
        <w:rPr>
          <w:rFonts w:hint="eastAsia"/>
        </w:rPr>
        <w:t>　　图表 齐星铁塔成长能力指标走势图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浙江盛达铁塔有限公司负债情况图</w:t>
      </w:r>
      <w:r>
        <w:rPr>
          <w:rFonts w:hint="eastAsia"/>
        </w:rPr>
        <w:br/>
      </w:r>
      <w:r>
        <w:rPr>
          <w:rFonts w:hint="eastAsia"/>
        </w:rPr>
        <w:t>　　图表 浙江盛达铁塔有限公司负债指标走势图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安徽宏源输电线路铁塔制造股份合作公司负债情况图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江苏电力装备有限公司负债情况图</w:t>
      </w:r>
      <w:r>
        <w:rPr>
          <w:rFonts w:hint="eastAsia"/>
        </w:rPr>
        <w:br/>
      </w:r>
      <w:r>
        <w:rPr>
          <w:rFonts w:hint="eastAsia"/>
        </w:rPr>
        <w:t>　　图表 江苏电力装备有限公司负债指标走势图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bfcb3fed34659" w:history="1">
        <w:r>
          <w:rPr>
            <w:rStyle w:val="Hyperlink"/>
          </w:rPr>
          <w:t>2025-2031年中国输电线路铁塔行业现状调研分析及发展趋势研究报告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bfcb3fed34659" w:history="1">
        <w:r>
          <w:rPr>
            <w:rStyle w:val="Hyperlink"/>
          </w:rPr>
          <w:t>https://www.20087.com/0/09/ShuDianXianLuTieTaHangYeXianZhua.html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塔结构图、输电线路铁塔设计规范、杆塔五种类型、输电线路铁塔螺栓扭力值、电线杆上所有配件名称及图片、输电线路铁塔图片、输电线路铁塔2022年产业发展趋势、输电线路铁塔制造技术条件GB/T2694-2018、输电线路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05f0d18684f49" w:history="1">
      <w:r>
        <w:rPr>
          <w:rStyle w:val="Hyperlink"/>
        </w:rPr>
        <w:t>2025-2031年中国输电线路铁塔行业现状调研分析及发展趋势研究报告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uDianXianLuTieTaHangYeXianZhua.html" TargetMode="External" Id="Rd00bfcb3fed3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uDianXianLuTieTaHangYeXianZhua.html" TargetMode="External" Id="R15305f0d1868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2025-02-03T06:21:00Z</dcterms:created>
  <dcterms:modified xsi:type="dcterms:W3CDTF">2025-02-03T07:21:00Z</dcterms:modified>
  <dc:subject>2025-2031年中国输电线路铁塔行业现状调研分析及发展趋势研究报告</dc:subject>
  <dc:title>2025-2031年中国输电线路铁塔行业现状调研分析及发展趋势研究报告</dc:title>
  <cp:keywords>2025-2031年中国输电线路铁塔行业现状调研分析及发展趋势研究报告</cp:keywords>
  <dc:description>2025-2031年中国输电线路铁塔行业现状调研分析及发展趋势研究报告</dc:description>
</cp:coreProperties>
</file>