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e58569a334d8f" w:history="1">
              <w:r>
                <w:rPr>
                  <w:rStyle w:val="Hyperlink"/>
                </w:rPr>
                <w:t>2024-2030年中国不锈钢管材市场调研及发展前景报告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e58569a334d8f" w:history="1">
              <w:r>
                <w:rPr>
                  <w:rStyle w:val="Hyperlink"/>
                </w:rPr>
                <w:t>2024-2030年中国不锈钢管材市场调研及发展前景报告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de58569a334d8f" w:history="1">
                <w:r>
                  <w:rPr>
                    <w:rStyle w:val="Hyperlink"/>
                  </w:rPr>
                  <w:t>https://www.20087.com/1/89/BuXiuGangGuanCaiDeXianZhuangYuQianJing.html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材因其耐腐蚀、耐高温和良好的机械性能，广泛应用于建筑、化工、食品加工等多个行业。目前，市场正朝着高性能、特殊用途不锈钢管材发展，如双相钢和超级奥氏体不锈钢，以满足更苛刻的应用环境需求。</w:t>
      </w:r>
      <w:r>
        <w:rPr>
          <w:rFonts w:hint="eastAsia"/>
        </w:rPr>
        <w:br/>
      </w:r>
      <w:r>
        <w:rPr>
          <w:rFonts w:hint="eastAsia"/>
        </w:rPr>
        <w:t>　　未来不锈钢管材的开发将聚焦于材料创新和生产技术的升级。通过合金元素的优化和生产工艺的改进，提升管材的强度、韧性和耐腐蚀性，同时降低成本和环境影响。此外，定制化和智能化生产将越来越普及，利用数字化技术优化供应链管理，实现按需生产，减少库存和浪费。环保不锈钢管材，如利用回收材料生产的管材，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e58569a334d8f" w:history="1">
        <w:r>
          <w:rPr>
            <w:rStyle w:val="Hyperlink"/>
          </w:rPr>
          <w:t>2024-2030年中国不锈钢管材市场调研及发展前景报告</w:t>
        </w:r>
      </w:hyperlink>
      <w:r>
        <w:rPr>
          <w:rFonts w:hint="eastAsia"/>
        </w:rPr>
        <w:t>》全面分析了不锈钢管材行业的现状，深入探讨了不锈钢管材市场需求、市场规模及价格波动。不锈钢管材报告探讨了产业链关键环节，并对不锈钢管材各细分市场进行了研究。同时，基于权威数据和专业分析，科学预测了不锈钢管材市场前景与发展趋势。此外，还评估了不锈钢管材重点企业的经营状况，包括品牌影响力、市场集中度以及竞争格局，并审慎剖析了潜在风险与机遇。不锈钢管材报告以其专业性、科学性和权威性，成为不锈钢管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不锈钢管材行业发展综述</w:t>
      </w:r>
      <w:r>
        <w:rPr>
          <w:rFonts w:hint="eastAsia"/>
        </w:rPr>
        <w:br/>
      </w:r>
      <w:r>
        <w:rPr>
          <w:rFonts w:hint="eastAsia"/>
        </w:rPr>
        <w:t>　　第一节 不锈钢管材行业定义及分类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不锈钢管材行业特征分析</w:t>
      </w:r>
      <w:r>
        <w:rPr>
          <w:rFonts w:hint="eastAsia"/>
        </w:rPr>
        <w:br/>
      </w:r>
      <w:r>
        <w:rPr>
          <w:rFonts w:hint="eastAsia"/>
        </w:rPr>
        <w:t>　　　　一、不锈钢管材行业在国民经济中的地位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二、不锈钢管材行业生命周期分析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、不锈钢管材行业生命周期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不锈钢管材行业发展环境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一、我国不锈钢管材技术进展分析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三、不锈钢管材技术的投资预测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不锈钢管材行业上下游产业链发展及影响分析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一、不锈钢管材行业产业链简介</w:t>
      </w:r>
      <w:r>
        <w:rPr>
          <w:rFonts w:hint="eastAsia"/>
        </w:rPr>
        <w:br/>
      </w:r>
      <w:r>
        <w:rPr>
          <w:rFonts w:hint="eastAsia"/>
        </w:rPr>
        <w:t>　　　　二、不锈钢管材行业产业链特征分析</w:t>
      </w:r>
      <w:r>
        <w:rPr>
          <w:rFonts w:hint="eastAsia"/>
        </w:rPr>
        <w:br/>
      </w:r>
      <w:r>
        <w:rPr>
          <w:rFonts w:hint="eastAsia"/>
        </w:rPr>
        <w:t>　　　　三、不锈钢管材业的产生对产业链的影响分析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上游产业现状分析及其对不锈钢管材行业的影响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下游产业分析及其对不锈钢管材行业的影响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世界不锈钢管材产业发展对比及经验借鉴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2024-2030年国际不锈钢管材产业的发展</w:t>
      </w:r>
      <w:r>
        <w:rPr>
          <w:rFonts w:hint="eastAsia"/>
        </w:rPr>
        <w:br/>
      </w:r>
      <w:r>
        <w:rPr>
          <w:rFonts w:hint="eastAsia"/>
        </w:rPr>
        <w:t>　　　　一、全球不锈钢管材产业发展综述</w:t>
      </w:r>
      <w:r>
        <w:rPr>
          <w:rFonts w:hint="eastAsia"/>
        </w:rPr>
        <w:br/>
      </w:r>
      <w:r>
        <w:rPr>
          <w:rFonts w:hint="eastAsia"/>
        </w:rPr>
        <w:t>　　　　二、全球不锈钢管材产业竞争格局</w:t>
      </w:r>
      <w:r>
        <w:rPr>
          <w:rFonts w:hint="eastAsia"/>
        </w:rPr>
        <w:br/>
      </w:r>
      <w:r>
        <w:rPr>
          <w:rFonts w:hint="eastAsia"/>
        </w:rPr>
        <w:t>　　　　三、全球不锈钢管材产业发展特点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主要国家地区不锈钢管材产业发展分析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世界不锈钢管材产业发展趋势及前景分析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一、不锈钢管材技术发展及趋势分析</w:t>
      </w:r>
      <w:r>
        <w:rPr>
          <w:rFonts w:hint="eastAsia"/>
        </w:rPr>
        <w:br/>
      </w:r>
      <w:r>
        <w:rPr>
          <w:rFonts w:hint="eastAsia"/>
        </w:rPr>
        <w:t>　　　　二、不锈钢管材产业发展趋势分析</w:t>
      </w:r>
      <w:r>
        <w:rPr>
          <w:rFonts w:hint="eastAsia"/>
        </w:rPr>
        <w:br/>
      </w:r>
      <w:r>
        <w:rPr>
          <w:rFonts w:hint="eastAsia"/>
        </w:rPr>
        <w:t>　　　　三、不锈钢管材产业发展潜力分析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中国不锈钢管材行业运行分析</w:t>
      </w:r>
      <w:r>
        <w:rPr>
          <w:rFonts w:hint="eastAsia"/>
        </w:rPr>
        <w:br/>
      </w:r>
      <w:r>
        <w:rPr>
          <w:rFonts w:hint="eastAsia"/>
        </w:rPr>
        <w:t>　　第一节 中国不锈钢管材行业发展状况分析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一、中国不锈钢管材行业发展阶段</w:t>
      </w:r>
      <w:r>
        <w:rPr>
          <w:rFonts w:hint="eastAsia"/>
        </w:rPr>
        <w:br/>
      </w:r>
      <w:r>
        <w:rPr>
          <w:rFonts w:hint="eastAsia"/>
        </w:rPr>
        <w:t>　　　　二、中国不锈钢管材行业发展总体概况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三、中国不锈钢管材行业发展特点分析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四、中国不锈钢管材行业商业模式分析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2019-2024年不锈钢管材行业发展现状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一、2019-2024年中国不锈钢管材行业市场规模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二、2019-2024年中国不锈钢管材行业发展分析</w:t>
      </w:r>
      <w:r>
        <w:rPr>
          <w:rFonts w:hint="eastAsia"/>
        </w:rPr>
        <w:br/>
      </w:r>
      <w:r>
        <w:rPr>
          <w:rFonts w:hint="eastAsia"/>
        </w:rPr>
        <w:t>　　第三节 不锈钢管材细分市场调研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t>　　第四节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第五节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中国不锈钢管材行业经济运行指标分析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中国不锈钢管材行业总体规模分析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三、行业资产分析</w:t>
      </w:r>
      <w:r>
        <w:rPr>
          <w:rFonts w:hint="eastAsia"/>
        </w:rPr>
        <w:br/>
      </w:r>
      <w:r>
        <w:rPr>
          <w:rFonts w:hint="eastAsia"/>
        </w:rPr>
        <w:t>　　第二节 中国不锈钢管材行业产销分析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中国不锈钢管材行业财务指标总体分析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2024-2030年中国不锈钢管材市场需求分析及预测</w:t>
      </w:r>
      <w:r>
        <w:rPr>
          <w:rFonts w:hint="eastAsia"/>
        </w:rPr>
        <w:br/>
      </w:r>
      <w:r>
        <w:rPr>
          <w:rFonts w:hint="eastAsia"/>
        </w:rPr>
        <w:t>　　第一节 不锈钢管材市场需求分析</w:t>
      </w:r>
      <w:r>
        <w:rPr>
          <w:rFonts w:hint="eastAsia"/>
        </w:rPr>
        <w:br/>
      </w:r>
      <w:r>
        <w:rPr>
          <w:rFonts w:hint="eastAsia"/>
        </w:rPr>
        <w:t>　　　　一、不锈钢管材行业需求市场</w:t>
      </w:r>
      <w:r>
        <w:rPr>
          <w:rFonts w:hint="eastAsia"/>
        </w:rPr>
        <w:br/>
      </w:r>
      <w:r>
        <w:rPr>
          <w:rFonts w:hint="eastAsia"/>
        </w:rPr>
        <w:t>　　　　二、不锈钢管材行业客户结构</w:t>
      </w:r>
      <w:r>
        <w:rPr>
          <w:rFonts w:hint="eastAsia"/>
        </w:rPr>
        <w:br/>
      </w:r>
      <w:r>
        <w:rPr>
          <w:rFonts w:hint="eastAsia"/>
        </w:rPr>
        <w:t>　　　　三、不锈钢管材行业需求的地区差异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一、2024-2030年不锈钢管材行业的供给预测</w:t>
      </w:r>
      <w:r>
        <w:rPr>
          <w:rFonts w:hint="eastAsia"/>
        </w:rPr>
        <w:br/>
      </w:r>
      <w:r>
        <w:rPr>
          <w:rFonts w:hint="eastAsia"/>
        </w:rPr>
        <w:t>　　　　二、2024-2030年不锈钢管材行业的需求预测</w:t>
      </w:r>
      <w:r>
        <w:rPr>
          <w:rFonts w:hint="eastAsia"/>
        </w:rPr>
        <w:br/>
      </w:r>
      <w:r>
        <w:rPr>
          <w:rFonts w:hint="eastAsia"/>
        </w:rPr>
        <w:t>　　　　三、2024-2030年不锈钢管材供求平衡预测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不锈钢管材行业主要区域市场发展状况及竞争力研究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第一节 华北大区市场调研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第二节 华中大区市场调研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第三节 华南大区市场调研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第四节 华东大区市场调研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第五节 东北大区市场调研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第六节 西南大区市场调研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第七节 西北大区市场调研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不锈钢管材市场竞争格局分析</w:t>
      </w:r>
      <w:r>
        <w:rPr>
          <w:rFonts w:hint="eastAsia"/>
        </w:rPr>
        <w:br/>
      </w:r>
      <w:r>
        <w:rPr>
          <w:rFonts w:hint="eastAsia"/>
        </w:rPr>
        <w:t>　　第一节 不锈钢管材行业竞争结构分析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不锈钢管材行业集中度分析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不锈钢管材行业国际竞争力比较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不锈钢管材行业竞争格局分析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一、不锈钢管材行业竞争分析</w:t>
      </w:r>
      <w:r>
        <w:rPr>
          <w:rFonts w:hint="eastAsia"/>
        </w:rPr>
        <w:br/>
      </w:r>
      <w:r>
        <w:rPr>
          <w:rFonts w:hint="eastAsia"/>
        </w:rPr>
        <w:t>　　　　二、国外不锈钢管材竞争分析</w:t>
      </w:r>
      <w:r>
        <w:rPr>
          <w:rFonts w:hint="eastAsia"/>
        </w:rPr>
        <w:br/>
      </w:r>
      <w:r>
        <w:rPr>
          <w:rFonts w:hint="eastAsia"/>
        </w:rPr>
        <w:t>　　　　三、中国不锈钢管材市场竞争分析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不锈钢管材行业重点领先企业经营状况及前景规划分析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华菱集团湖南衡阳钢管集团有限公司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天津钢管集团股份有限公司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宝鸡石油钢管有限责任公司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宝钢钢管分公司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天津友发集团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河北京华集团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2024-2030年不锈钢管材行业发展趋势及影响因素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2024-2030年不锈钢管材行业市场前景分析</w:t>
      </w:r>
      <w:r>
        <w:rPr>
          <w:rFonts w:hint="eastAsia"/>
        </w:rPr>
        <w:br/>
      </w:r>
      <w:r>
        <w:rPr>
          <w:rFonts w:hint="eastAsia"/>
        </w:rPr>
        <w:t>　　　　一、不锈钢管材市场容量预测</w:t>
      </w:r>
      <w:r>
        <w:rPr>
          <w:rFonts w:hint="eastAsia"/>
        </w:rPr>
        <w:br/>
      </w:r>
      <w:r>
        <w:rPr>
          <w:rFonts w:hint="eastAsia"/>
        </w:rPr>
        <w:t>　　　　二、不锈钢管材行业未来政策趋势预测</w:t>
      </w:r>
      <w:r>
        <w:rPr>
          <w:rFonts w:hint="eastAsia"/>
        </w:rPr>
        <w:br/>
      </w:r>
      <w:r>
        <w:rPr>
          <w:rFonts w:hint="eastAsia"/>
        </w:rPr>
        <w:t>　　　　三、不锈钢管材行业趋势预测分析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2024-2030年不锈钢管材行业未来发展预测分析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一、中国不锈钢管材发展方向分析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二、2024-2030年中国不锈钢管材行业发展规模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三、2024-2030年中国不锈钢管材行业发展趋势预测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六、2024-2030年中国不锈钢管材行业swot分析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2024-2030年不锈钢管材行业投资方向与风险分析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2024-2030年不锈钢管材行业发展的有利因素与不利因素分析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2024-2030年不锈钢管材行业产业发展分析</w:t>
      </w:r>
      <w:r>
        <w:rPr>
          <w:rFonts w:hint="eastAsia"/>
        </w:rPr>
        <w:br/>
      </w:r>
      <w:r>
        <w:rPr>
          <w:rFonts w:hint="eastAsia"/>
        </w:rPr>
        <w:t>　　第三节 2024-2030年不锈钢管材行业投资潜力与机会</w:t>
      </w:r>
      <w:r>
        <w:rPr>
          <w:rFonts w:hint="eastAsia"/>
        </w:rPr>
        <w:br/>
      </w:r>
      <w:r>
        <w:rPr>
          <w:rFonts w:hint="eastAsia"/>
        </w:rPr>
        <w:t>　　第四节 2024-2030年不锈钢管材行业新进入者应注意的障碍因素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2024-2030年中国不锈钢管材行业投资前景分析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2024-2030年不锈钢管材行业发展环境与渠道分析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主要不锈钢管材产业聚集区发展背景分析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一、主要不锈钢管材产业聚集区市场特点分析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二、主要不锈钢管材产业聚集区社会经济现状分析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三、未来主要不锈钢管材产业聚集区经济发展预测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一、不锈钢管材市场渠道情况</w:t>
      </w:r>
      <w:r>
        <w:rPr>
          <w:rFonts w:hint="eastAsia"/>
        </w:rPr>
        <w:br/>
      </w:r>
      <w:r>
        <w:rPr>
          <w:rFonts w:hint="eastAsia"/>
        </w:rPr>
        <w:t>　　　　二、不锈钢管材竞争对手渠道模式</w:t>
      </w:r>
      <w:r>
        <w:rPr>
          <w:rFonts w:hint="eastAsia"/>
        </w:rPr>
        <w:br/>
      </w:r>
      <w:r>
        <w:rPr>
          <w:rFonts w:hint="eastAsia"/>
        </w:rPr>
        <w:t>　　　　三、不锈钢管材直营代理分布情况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2024-2030年不锈钢管材行业市场策略分析</w:t>
      </w:r>
      <w:r>
        <w:rPr>
          <w:rFonts w:hint="eastAsia"/>
        </w:rPr>
        <w:br/>
      </w:r>
      <w:r>
        <w:rPr>
          <w:rFonts w:hint="eastAsia"/>
        </w:rPr>
        <w:t>　　第一节 不锈钢管材行业营销策略分析及建议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一、不锈钢管材行业营销模式</w:t>
      </w:r>
      <w:r>
        <w:rPr>
          <w:rFonts w:hint="eastAsia"/>
        </w:rPr>
        <w:br/>
      </w:r>
      <w:r>
        <w:rPr>
          <w:rFonts w:hint="eastAsia"/>
        </w:rPr>
        <w:t>　　　　二、不锈钢管材行业营销策略</w:t>
      </w:r>
      <w:r>
        <w:rPr>
          <w:rFonts w:hint="eastAsia"/>
        </w:rPr>
        <w:br/>
      </w:r>
      <w:r>
        <w:rPr>
          <w:rFonts w:hint="eastAsia"/>
        </w:rPr>
        <w:t>　　第二节 不锈钢管材行业企业经营发展分析及建议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一、不锈钢管材行业经营模式</w:t>
      </w:r>
      <w:r>
        <w:rPr>
          <w:rFonts w:hint="eastAsia"/>
        </w:rPr>
        <w:br/>
      </w:r>
      <w:r>
        <w:rPr>
          <w:rFonts w:hint="eastAsia"/>
        </w:rPr>
        <w:t>　　　　二、不锈钢管材行业发展模式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中^智林^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不锈钢管材行业历程</w:t>
      </w:r>
      <w:r>
        <w:rPr>
          <w:rFonts w:hint="eastAsia"/>
        </w:rPr>
        <w:br/>
      </w:r>
      <w:r>
        <w:rPr>
          <w:rFonts w:hint="eastAsia"/>
        </w:rPr>
        <w:t>　　图表 不锈钢管材行业生命周期</w:t>
      </w:r>
      <w:r>
        <w:rPr>
          <w:rFonts w:hint="eastAsia"/>
        </w:rPr>
        <w:br/>
      </w:r>
      <w:r>
        <w:rPr>
          <w:rFonts w:hint="eastAsia"/>
        </w:rPr>
        <w:t>　　图表 不锈钢管材行业产业链分析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不锈钢管材行业动态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2019-2024年中国不锈钢管材进口金额分析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2019-2024年中国不锈钢管材出口数量分析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2019-2024年中国不锈钢管材出口金额分析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2024-2030年中国不锈钢管材行业产能预测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2024-2030年中国不锈钢管材行业产量预测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2024-2030年中国不锈钢管材市场需求量预测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2024-2030年中国不锈钢管材行业供需平衡预测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2024-2030年中国不锈钢管材行业风险分析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2024-2030年中国不锈钢管材行业市场容量预测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2024-2030年中国不锈钢管材行业市场规模预测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2024-2030年中国不锈钢管材市场前景分析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e58569a334d8f" w:history="1">
        <w:r>
          <w:rPr>
            <w:rStyle w:val="Hyperlink"/>
          </w:rPr>
          <w:t>2024-2030年中国不锈钢管材市场调研及发展前景报告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de58569a334d8f" w:history="1">
        <w:r>
          <w:rPr>
            <w:rStyle w:val="Hyperlink"/>
          </w:rPr>
          <w:t>https://www.20087.com/1/89/BuXiuGangGuanCaiDeXianZhuangYuQianJing.html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a17e55384446e" w:history="1">
      <w:r>
        <w:rPr>
          <w:rStyle w:val="Hyperlink"/>
        </w:rPr>
        <w:t>2024-2030年中国不锈钢管材市场调研及发展前景报告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BuXiuGangGuanCaiDeXianZhuangYuQianJing.html" TargetMode="External" Id="R32de58569a33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BuXiuGangGuanCaiDeXianZhuangYuQianJing.html" TargetMode="External" Id="R098a17e55384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2024-04-30T00:55:00Z</dcterms:created>
  <dcterms:modified xsi:type="dcterms:W3CDTF">2024-04-30T01:55:00Z</dcterms:modified>
  <dc:subject>2024-2030年中国不锈钢管材市场调研及发展前景报告</dc:subject>
  <dc:title>2024-2030年中国不锈钢管材市场调研及发展前景报告</dc:title>
  <cp:keywords>2024-2030年中国不锈钢管材市场调研及发展前景报告</cp:keywords>
  <dc:description>2024-2030年中国不锈钢管材市场调研及发展前景报告</dc:description>
</cp:coreProperties>
</file>