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f61ac139334edb" w:history="1">
              <w:r>
                <w:rPr>
                  <w:rStyle w:val="Hyperlink"/>
                </w:rPr>
                <w:t>2025-2031年中国平版油墨行业发展调研与前景趋势分析报告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f61ac139334edb" w:history="1">
              <w:r>
                <w:rPr>
                  <w:rStyle w:val="Hyperlink"/>
                </w:rPr>
                <w:t>2025-2031年中国平版油墨行业发展调研与前景趋势分析报告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3311291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f61ac139334edb" w:history="1">
                <w:r>
                  <w:rPr>
                    <w:rStyle w:val="Hyperlink"/>
                  </w:rPr>
                  <w:t>https://www.20087.com/1/29/PingBanYouMoDeXianZhuangYuFaZhanQianJing.html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平版油墨是一种用于平版印刷的技术，广泛应用于杂志、书籍、宣传册等印刷品。近年来，随着印刷技术和材料科学的进步，平版油墨在色彩还原度、印刷适性方面取得了长足进展。当前市场上，平版油墨不仅在色彩稳定性、干燥速度方面有所提高，而且在成本效益和使用便捷性方面也实现了突破。此外，随着消费者对高质量印刷品的需求增加，平版油墨的设计更加注重提高其综合性能和减少对环境的影响。</w:t>
      </w:r>
      <w:r>
        <w:rPr>
          <w:rFonts w:hint="eastAsia"/>
        </w:rPr>
        <w:br/>
      </w:r>
      <w:r>
        <w:rPr>
          <w:rFonts w:hint="eastAsia"/>
        </w:rPr>
        <w:t>　　未来，平版油墨的发展将更加注重技术创新和可持续性。一方面，随着新材料和制造技术的进步，平版油墨将更加注重提高其色彩还原度和印刷适性，以适应更多高性能应用的需求。另一方面，随着对可持续发展的要求提高，平版油墨将更加注重采用环保型材料和生产工艺，减少对环境的影响。此外，随着对智能化和自动化需求的增加，平版油墨将更加注重集成智能监测和控制功能，实现对印刷过程的实时监控和优化。</w:t>
      </w:r>
      <w:r>
        <w:rPr>
          <w:rFonts w:hint="eastAsia"/>
        </w:rPr>
        <w:br/>
      </w:r>
      <w:r>
        <w:rPr>
          <w:rFonts w:hint="eastAsia"/>
        </w:rPr>
        <w:t>　　《</w:t>
      </w:r>
      <w:hyperlink r:id="R38f61ac139334edb" w:history="1">
        <w:r>
          <w:rPr>
            <w:rStyle w:val="Hyperlink"/>
          </w:rPr>
          <w:t>2025-2031年中国平版油墨行业发展调研与前景趋势分析报告</w:t>
        </w:r>
      </w:hyperlink>
      <w:r>
        <w:rPr>
          <w:rFonts w:hint="eastAsia"/>
        </w:rPr>
        <w:t>》基于国家统计局、发改委、相关行业协会及科研单位的详实数据，系统分析了平版油墨行业的发展环境、产业链结构、市场规模及重点企业表现，科学预测了平版油墨市场前景及未来发展趋势，揭示了行业潜在需求与投资机会，同时通过SWOT分析评估了平版油墨技术现状、发展方向及潜在风险。报告为战略投资者、企业决策层及银行信贷部门提供了全面的市场情报与科学的决策依据，助力把握平版油墨行业动态，优化战略布局。</w:t>
      </w:r>
      <w:r>
        <w:rPr>
          <w:rFonts w:hint="eastAsia"/>
        </w:rPr>
        <w:br/>
      </w:r>
      <w:r>
        <w:rPr>
          <w:rFonts w:hint="eastAsia"/>
        </w:rPr>
        <w:br/>
      </w:r>
      <w:r>
        <w:rPr>
          <w:rFonts w:hint="eastAsia"/>
        </w:rPr>
        <w:t>第一章 平版油墨行业相关概述</w:t>
      </w:r>
      <w:r>
        <w:rPr>
          <w:rFonts w:hint="eastAsia"/>
        </w:rPr>
        <w:br/>
      </w:r>
      <w:r>
        <w:rPr>
          <w:rFonts w:hint="eastAsia"/>
        </w:rPr>
        <w:t>　　第一节 平版油墨行业相关概述</w:t>
      </w:r>
      <w:r>
        <w:rPr>
          <w:rFonts w:hint="eastAsia"/>
        </w:rPr>
        <w:br/>
      </w:r>
      <w:r>
        <w:rPr>
          <w:rFonts w:hint="eastAsia"/>
        </w:rPr>
        <w:t>　　　　一、行业概述</w:t>
      </w:r>
      <w:r>
        <w:rPr>
          <w:rFonts w:hint="eastAsia"/>
        </w:rPr>
        <w:br/>
      </w:r>
      <w:r>
        <w:rPr>
          <w:rFonts w:hint="eastAsia"/>
        </w:rPr>
        <w:t>　　　　二、行业性能</w:t>
      </w:r>
      <w:r>
        <w:rPr>
          <w:rFonts w:hint="eastAsia"/>
        </w:rPr>
        <w:br/>
      </w:r>
      <w:r>
        <w:rPr>
          <w:rFonts w:hint="eastAsia"/>
        </w:rPr>
        <w:t>　　　　三、行业用途</w:t>
      </w:r>
      <w:r>
        <w:rPr>
          <w:rFonts w:hint="eastAsia"/>
        </w:rPr>
        <w:br/>
      </w:r>
      <w:r>
        <w:rPr>
          <w:rFonts w:hint="eastAsia"/>
        </w:rPr>
        <w:t>　　　　四、数据来源与统计口径</w:t>
      </w:r>
      <w:r>
        <w:rPr>
          <w:rFonts w:hint="eastAsia"/>
        </w:rPr>
        <w:br/>
      </w:r>
      <w:r>
        <w:rPr>
          <w:rFonts w:hint="eastAsia"/>
        </w:rPr>
        <w:t>　　　　五、平版油墨行业研究背景具体解读及前景概述</w:t>
      </w:r>
      <w:r>
        <w:rPr>
          <w:rFonts w:hint="eastAsia"/>
        </w:rPr>
        <w:br/>
      </w:r>
      <w:r>
        <w:rPr>
          <w:rFonts w:hint="eastAsia"/>
        </w:rPr>
        <w:t>　　第二节 平版油墨行业发展历程分析</w:t>
      </w:r>
      <w:r>
        <w:rPr>
          <w:rFonts w:hint="eastAsia"/>
        </w:rPr>
        <w:br/>
      </w:r>
      <w:r>
        <w:rPr>
          <w:rFonts w:hint="eastAsia"/>
        </w:rPr>
        <w:t>　　第三节 平版油墨行业特征分析</w:t>
      </w:r>
      <w:r>
        <w:rPr>
          <w:rFonts w:hint="eastAsia"/>
        </w:rPr>
        <w:br/>
      </w:r>
      <w:r>
        <w:rPr>
          <w:rFonts w:hint="eastAsia"/>
        </w:rPr>
        <w:t>　　　　一、平版油墨作用分析</w:t>
      </w:r>
      <w:r>
        <w:rPr>
          <w:rFonts w:hint="eastAsia"/>
        </w:rPr>
        <w:br/>
      </w:r>
      <w:r>
        <w:rPr>
          <w:rFonts w:hint="eastAsia"/>
        </w:rPr>
        <w:t>　　　　二、平版油墨行业在国民经济中的地位</w:t>
      </w:r>
      <w:r>
        <w:rPr>
          <w:rFonts w:hint="eastAsia"/>
        </w:rPr>
        <w:br/>
      </w:r>
      <w:r>
        <w:rPr>
          <w:rFonts w:hint="eastAsia"/>
        </w:rPr>
        <w:t>　　　　三、平版油墨行业周期性分析</w:t>
      </w:r>
      <w:r>
        <w:rPr>
          <w:rFonts w:hint="eastAsia"/>
        </w:rPr>
        <w:br/>
      </w:r>
      <w:r>
        <w:rPr>
          <w:rFonts w:hint="eastAsia"/>
        </w:rPr>
        <w:t>　　　　四、影响平版油墨行业需求的关键因素分析</w:t>
      </w:r>
      <w:r>
        <w:rPr>
          <w:rFonts w:hint="eastAsia"/>
        </w:rPr>
        <w:br/>
      </w:r>
      <w:r>
        <w:rPr>
          <w:rFonts w:hint="eastAsia"/>
        </w:rPr>
        <w:t>　　　　五、平版油墨行业主要竞争因素分析</w:t>
      </w:r>
      <w:r>
        <w:rPr>
          <w:rFonts w:hint="eastAsia"/>
        </w:rPr>
        <w:br/>
      </w:r>
      <w:r>
        <w:rPr>
          <w:rFonts w:hint="eastAsia"/>
        </w:rPr>
        <w:t>　　第四节 2020-2025年中国平版油墨行业经济指标分析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六、行业所处的发展周期阶段分析</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br/>
      </w:r>
      <w:r>
        <w:rPr>
          <w:rFonts w:hint="eastAsia"/>
        </w:rPr>
        <w:t>第二章 2020-2025年世界平版油墨行业市场运行形势分析</w:t>
      </w:r>
      <w:r>
        <w:rPr>
          <w:rFonts w:hint="eastAsia"/>
        </w:rPr>
        <w:br/>
      </w:r>
      <w:r>
        <w:rPr>
          <w:rFonts w:hint="eastAsia"/>
        </w:rPr>
        <w:t>　　第一节 2020-2025年世界平版油墨行业运行环境形势分析</w:t>
      </w:r>
      <w:r>
        <w:rPr>
          <w:rFonts w:hint="eastAsia"/>
        </w:rPr>
        <w:br/>
      </w:r>
      <w:r>
        <w:rPr>
          <w:rFonts w:hint="eastAsia"/>
        </w:rPr>
        <w:t>　　　　一、北美地区经济发展现状分析</w:t>
      </w:r>
      <w:r>
        <w:rPr>
          <w:rFonts w:hint="eastAsia"/>
        </w:rPr>
        <w:br/>
      </w:r>
      <w:r>
        <w:rPr>
          <w:rFonts w:hint="eastAsia"/>
        </w:rPr>
        <w:t>　　　　二、欧洲地区经济发展现状分析</w:t>
      </w:r>
      <w:r>
        <w:rPr>
          <w:rFonts w:hint="eastAsia"/>
        </w:rPr>
        <w:br/>
      </w:r>
      <w:r>
        <w:rPr>
          <w:rFonts w:hint="eastAsia"/>
        </w:rPr>
        <w:t>　　　　三、亚洲地区经济发展现状分析</w:t>
      </w:r>
      <w:r>
        <w:rPr>
          <w:rFonts w:hint="eastAsia"/>
        </w:rPr>
        <w:br/>
      </w:r>
      <w:r>
        <w:rPr>
          <w:rFonts w:hint="eastAsia"/>
        </w:rPr>
        <w:t>　　　　四、全球经济总体发展现状分析</w:t>
      </w:r>
      <w:r>
        <w:rPr>
          <w:rFonts w:hint="eastAsia"/>
        </w:rPr>
        <w:br/>
      </w:r>
      <w:r>
        <w:rPr>
          <w:rFonts w:hint="eastAsia"/>
        </w:rPr>
        <w:t>　　　　五、全球经济政策对平版油墨行业的发展影响分析</w:t>
      </w:r>
      <w:r>
        <w:rPr>
          <w:rFonts w:hint="eastAsia"/>
        </w:rPr>
        <w:br/>
      </w:r>
      <w:r>
        <w:rPr>
          <w:rFonts w:hint="eastAsia"/>
        </w:rPr>
        <w:t>　　第二节 2020-2025年全球平版油墨行业发展概况分析</w:t>
      </w:r>
      <w:r>
        <w:rPr>
          <w:rFonts w:hint="eastAsia"/>
        </w:rPr>
        <w:br/>
      </w:r>
      <w:r>
        <w:rPr>
          <w:rFonts w:hint="eastAsia"/>
        </w:rPr>
        <w:t>　　第三节 2020-2025年世界平版油墨行业发展走势展望分析</w:t>
      </w:r>
      <w:r>
        <w:rPr>
          <w:rFonts w:hint="eastAsia"/>
        </w:rPr>
        <w:br/>
      </w:r>
      <w:r>
        <w:rPr>
          <w:rFonts w:hint="eastAsia"/>
        </w:rPr>
        <w:t>　　　　一、全球平版油墨行业市场分布情况分析</w:t>
      </w:r>
      <w:r>
        <w:rPr>
          <w:rFonts w:hint="eastAsia"/>
        </w:rPr>
        <w:br/>
      </w:r>
      <w:r>
        <w:rPr>
          <w:rFonts w:hint="eastAsia"/>
        </w:rPr>
        <w:t>　　　　二、全球平版油墨行业发展新机遇和挑战分析</w:t>
      </w:r>
      <w:r>
        <w:rPr>
          <w:rFonts w:hint="eastAsia"/>
        </w:rPr>
        <w:br/>
      </w:r>
      <w:r>
        <w:rPr>
          <w:rFonts w:hint="eastAsia"/>
        </w:rPr>
        <w:t>　　第四节 2020-2025年全球平版油墨行业重点国家和区域布局分析</w:t>
      </w:r>
      <w:r>
        <w:rPr>
          <w:rFonts w:hint="eastAsia"/>
        </w:rPr>
        <w:br/>
      </w:r>
      <w:r>
        <w:rPr>
          <w:rFonts w:hint="eastAsia"/>
        </w:rPr>
        <w:t>　　　　一、北美地区</w:t>
      </w:r>
      <w:r>
        <w:rPr>
          <w:rFonts w:hint="eastAsia"/>
        </w:rPr>
        <w:br/>
      </w:r>
      <w:r>
        <w:rPr>
          <w:rFonts w:hint="eastAsia"/>
        </w:rPr>
        <w:t>　　　　二、亚洲地区</w:t>
      </w:r>
      <w:r>
        <w:rPr>
          <w:rFonts w:hint="eastAsia"/>
        </w:rPr>
        <w:br/>
      </w:r>
      <w:r>
        <w:rPr>
          <w:rFonts w:hint="eastAsia"/>
        </w:rPr>
        <w:t>　　　　三、其他地区</w:t>
      </w:r>
      <w:r>
        <w:rPr>
          <w:rFonts w:hint="eastAsia"/>
        </w:rPr>
        <w:br/>
      </w:r>
      <w:r>
        <w:rPr>
          <w:rFonts w:hint="eastAsia"/>
        </w:rPr>
        <w:br/>
      </w:r>
      <w:r>
        <w:rPr>
          <w:rFonts w:hint="eastAsia"/>
        </w:rPr>
        <w:t>第三章 2020-2025年平版油墨行业发展环境分析</w:t>
      </w:r>
      <w:r>
        <w:rPr>
          <w:rFonts w:hint="eastAsia"/>
        </w:rPr>
        <w:br/>
      </w:r>
      <w:r>
        <w:rPr>
          <w:rFonts w:hint="eastAsia"/>
        </w:rPr>
        <w:t>　　第一节 2020-2025年中国经济环境分析</w:t>
      </w:r>
      <w:r>
        <w:rPr>
          <w:rFonts w:hint="eastAsia"/>
        </w:rPr>
        <w:br/>
      </w:r>
      <w:r>
        <w:rPr>
          <w:rFonts w:hint="eastAsia"/>
        </w:rPr>
        <w:t>　　第二节 2020-2025年平版油墨产业政策环境变化及影响分析</w:t>
      </w:r>
      <w:r>
        <w:rPr>
          <w:rFonts w:hint="eastAsia"/>
        </w:rPr>
        <w:br/>
      </w:r>
      <w:r>
        <w:rPr>
          <w:rFonts w:hint="eastAsia"/>
        </w:rPr>
        <w:t>　　　　一、行业主要监管体制分析</w:t>
      </w:r>
      <w:r>
        <w:rPr>
          <w:rFonts w:hint="eastAsia"/>
        </w:rPr>
        <w:br/>
      </w:r>
      <w:r>
        <w:rPr>
          <w:rFonts w:hint="eastAsia"/>
        </w:rPr>
        <w:t>　　　　二、行业相关政策法规分析</w:t>
      </w:r>
      <w:r>
        <w:rPr>
          <w:rFonts w:hint="eastAsia"/>
        </w:rPr>
        <w:br/>
      </w:r>
      <w:r>
        <w:rPr>
          <w:rFonts w:hint="eastAsia"/>
        </w:rPr>
        <w:t>　　第三节 2020-2025年平版油墨产业社会环境变化及影响分析</w:t>
      </w:r>
      <w:r>
        <w:rPr>
          <w:rFonts w:hint="eastAsia"/>
        </w:rPr>
        <w:br/>
      </w:r>
      <w:r>
        <w:rPr>
          <w:rFonts w:hint="eastAsia"/>
        </w:rPr>
        <w:br/>
      </w:r>
      <w:r>
        <w:rPr>
          <w:rFonts w:hint="eastAsia"/>
        </w:rPr>
        <w:t>第四章 2020-2025年中国平版油墨市场现状分析</w:t>
      </w:r>
      <w:r>
        <w:rPr>
          <w:rFonts w:hint="eastAsia"/>
        </w:rPr>
        <w:br/>
      </w:r>
      <w:r>
        <w:rPr>
          <w:rFonts w:hint="eastAsia"/>
        </w:rPr>
        <w:t>　　第一节 中国平版油墨市场供给状况</w:t>
      </w:r>
      <w:r>
        <w:rPr>
          <w:rFonts w:hint="eastAsia"/>
        </w:rPr>
        <w:br/>
      </w:r>
      <w:r>
        <w:rPr>
          <w:rFonts w:hint="eastAsia"/>
        </w:rPr>
        <w:t>　　　　一、2020-2025年中国平版油墨产量分析</w:t>
      </w:r>
      <w:r>
        <w:rPr>
          <w:rFonts w:hint="eastAsia"/>
        </w:rPr>
        <w:br/>
      </w:r>
      <w:r>
        <w:rPr>
          <w:rFonts w:hint="eastAsia"/>
        </w:rPr>
        <w:t>　　　　二、2025-2031年中国平版油墨产量预测</w:t>
      </w:r>
      <w:r>
        <w:rPr>
          <w:rFonts w:hint="eastAsia"/>
        </w:rPr>
        <w:br/>
      </w:r>
      <w:r>
        <w:rPr>
          <w:rFonts w:hint="eastAsia"/>
        </w:rPr>
        <w:t>　　第二节 中国平版油墨市场需求状况</w:t>
      </w:r>
      <w:r>
        <w:rPr>
          <w:rFonts w:hint="eastAsia"/>
        </w:rPr>
        <w:br/>
      </w:r>
      <w:r>
        <w:rPr>
          <w:rFonts w:hint="eastAsia"/>
        </w:rPr>
        <w:t>　　　　一、2020-2025年中国平版油墨需求分析</w:t>
      </w:r>
      <w:r>
        <w:rPr>
          <w:rFonts w:hint="eastAsia"/>
        </w:rPr>
        <w:br/>
      </w:r>
      <w:r>
        <w:rPr>
          <w:rFonts w:hint="eastAsia"/>
        </w:rPr>
        <w:t>　　　　二、2025-2031年中国平版油墨需求预测</w:t>
      </w:r>
      <w:r>
        <w:rPr>
          <w:rFonts w:hint="eastAsia"/>
        </w:rPr>
        <w:br/>
      </w:r>
      <w:r>
        <w:rPr>
          <w:rFonts w:hint="eastAsia"/>
        </w:rPr>
        <w:t>　　第三节 2020-2025年中国平版油墨市场规模分析</w:t>
      </w:r>
      <w:r>
        <w:rPr>
          <w:rFonts w:hint="eastAsia"/>
        </w:rPr>
        <w:br/>
      </w:r>
      <w:r>
        <w:rPr>
          <w:rFonts w:hint="eastAsia"/>
        </w:rPr>
        <w:t>　　第四节 平版油墨行业区域格局环境分析</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第五节 2020-2025年国内平版油墨产品生产及销售投资运作模式分析</w:t>
      </w:r>
      <w:r>
        <w:rPr>
          <w:rFonts w:hint="eastAsia"/>
        </w:rPr>
        <w:br/>
      </w:r>
      <w:r>
        <w:rPr>
          <w:rFonts w:hint="eastAsia"/>
        </w:rPr>
        <w:br/>
      </w:r>
      <w:r>
        <w:rPr>
          <w:rFonts w:hint="eastAsia"/>
        </w:rPr>
        <w:t>第五章 2020-2025年中国平版油墨所属行业监测数据分析</w:t>
      </w:r>
      <w:r>
        <w:rPr>
          <w:rFonts w:hint="eastAsia"/>
        </w:rPr>
        <w:br/>
      </w:r>
      <w:r>
        <w:rPr>
          <w:rFonts w:hint="eastAsia"/>
        </w:rPr>
        <w:t>　　第一节 2020-2025年中国平版油墨所属行业数据监测回顾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四、资产总额增长</w:t>
      </w:r>
      <w:r>
        <w:rPr>
          <w:rFonts w:hint="eastAsia"/>
        </w:rPr>
        <w:br/>
      </w:r>
      <w:r>
        <w:rPr>
          <w:rFonts w:hint="eastAsia"/>
        </w:rPr>
        <w:t>　　　　五、利润总额增长</w:t>
      </w:r>
      <w:r>
        <w:rPr>
          <w:rFonts w:hint="eastAsia"/>
        </w:rPr>
        <w:br/>
      </w:r>
      <w:r>
        <w:rPr>
          <w:rFonts w:hint="eastAsia"/>
        </w:rPr>
        <w:t>　　第二节 2020-2025年中国平版油墨所属行业投资价值测算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四、2025-2031年平版油墨所属行业盈利能力预测</w:t>
      </w:r>
      <w:r>
        <w:rPr>
          <w:rFonts w:hint="eastAsia"/>
        </w:rPr>
        <w:br/>
      </w:r>
      <w:r>
        <w:rPr>
          <w:rFonts w:hint="eastAsia"/>
        </w:rPr>
        <w:t>　　第三节 2020-2025年中国平版油墨所属行业成本费用分析</w:t>
      </w:r>
      <w:r>
        <w:rPr>
          <w:rFonts w:hint="eastAsia"/>
        </w:rPr>
        <w:br/>
      </w:r>
      <w:r>
        <w:rPr>
          <w:rFonts w:hint="eastAsia"/>
        </w:rPr>
        <w:t>　　　　一、成本费用结构变动趋势</w:t>
      </w:r>
      <w:r>
        <w:rPr>
          <w:rFonts w:hint="eastAsia"/>
        </w:rPr>
        <w:br/>
      </w:r>
      <w:r>
        <w:rPr>
          <w:rFonts w:hint="eastAsia"/>
        </w:rPr>
        <w:t>　　　　二、销售成本分析</w:t>
      </w:r>
      <w:r>
        <w:rPr>
          <w:rFonts w:hint="eastAsia"/>
        </w:rPr>
        <w:br/>
      </w:r>
      <w:r>
        <w:rPr>
          <w:rFonts w:hint="eastAsia"/>
        </w:rPr>
        <w:t>　　　　三、销售费用分析</w:t>
      </w:r>
      <w:r>
        <w:rPr>
          <w:rFonts w:hint="eastAsia"/>
        </w:rPr>
        <w:br/>
      </w:r>
      <w:r>
        <w:rPr>
          <w:rFonts w:hint="eastAsia"/>
        </w:rPr>
        <w:t>　　　　四、管理费用分析</w:t>
      </w:r>
      <w:r>
        <w:rPr>
          <w:rFonts w:hint="eastAsia"/>
        </w:rPr>
        <w:br/>
      </w:r>
      <w:r>
        <w:rPr>
          <w:rFonts w:hint="eastAsia"/>
        </w:rPr>
        <w:t>　　　　五、财务费用分析</w:t>
      </w:r>
      <w:r>
        <w:rPr>
          <w:rFonts w:hint="eastAsia"/>
        </w:rPr>
        <w:br/>
      </w:r>
      <w:r>
        <w:rPr>
          <w:rFonts w:hint="eastAsia"/>
        </w:rPr>
        <w:br/>
      </w:r>
      <w:r>
        <w:rPr>
          <w:rFonts w:hint="eastAsia"/>
        </w:rPr>
        <w:t>第六章 2020-2025年中国平版油墨行业产业链分析</w:t>
      </w:r>
      <w:r>
        <w:rPr>
          <w:rFonts w:hint="eastAsia"/>
        </w:rPr>
        <w:br/>
      </w:r>
      <w:r>
        <w:rPr>
          <w:rFonts w:hint="eastAsia"/>
        </w:rPr>
        <w:t>　　第一节 平版油墨行业产业链概述</w:t>
      </w:r>
      <w:r>
        <w:rPr>
          <w:rFonts w:hint="eastAsia"/>
        </w:rPr>
        <w:br/>
      </w:r>
      <w:r>
        <w:rPr>
          <w:rFonts w:hint="eastAsia"/>
        </w:rPr>
        <w:t>　　第二节 平版油墨上下游产业发展状况分析</w:t>
      </w:r>
      <w:r>
        <w:rPr>
          <w:rFonts w:hint="eastAsia"/>
        </w:rPr>
        <w:br/>
      </w:r>
      <w:r>
        <w:rPr>
          <w:rFonts w:hint="eastAsia"/>
        </w:rPr>
        <w:t>　　　　一、上游行业发展现状</w:t>
      </w:r>
      <w:r>
        <w:rPr>
          <w:rFonts w:hint="eastAsia"/>
        </w:rPr>
        <w:br/>
      </w:r>
      <w:r>
        <w:rPr>
          <w:rFonts w:hint="eastAsia"/>
        </w:rPr>
        <w:t>　　　　二、上游行业投资前景调研预测分析</w:t>
      </w:r>
      <w:r>
        <w:rPr>
          <w:rFonts w:hint="eastAsia"/>
        </w:rPr>
        <w:br/>
      </w:r>
      <w:r>
        <w:rPr>
          <w:rFonts w:hint="eastAsia"/>
        </w:rPr>
        <w:t>　　　　三、下游行业发展现状</w:t>
      </w:r>
      <w:r>
        <w:rPr>
          <w:rFonts w:hint="eastAsia"/>
        </w:rPr>
        <w:br/>
      </w:r>
      <w:r>
        <w:rPr>
          <w:rFonts w:hint="eastAsia"/>
        </w:rPr>
        <w:t>　　　　四、下游行业投资前景调研预测分析</w:t>
      </w:r>
      <w:r>
        <w:rPr>
          <w:rFonts w:hint="eastAsia"/>
        </w:rPr>
        <w:br/>
      </w:r>
      <w:r>
        <w:rPr>
          <w:rFonts w:hint="eastAsia"/>
        </w:rPr>
        <w:t>　　　　五、上下游行业之间关联性分析</w:t>
      </w:r>
      <w:r>
        <w:rPr>
          <w:rFonts w:hint="eastAsia"/>
        </w:rPr>
        <w:br/>
      </w:r>
      <w:r>
        <w:rPr>
          <w:rFonts w:hint="eastAsia"/>
        </w:rPr>
        <w:br/>
      </w:r>
      <w:r>
        <w:rPr>
          <w:rFonts w:hint="eastAsia"/>
        </w:rPr>
        <w:t>第七章 2020-2025年平版油墨所属行业进出口数据分析</w:t>
      </w:r>
      <w:r>
        <w:rPr>
          <w:rFonts w:hint="eastAsia"/>
        </w:rPr>
        <w:br/>
      </w:r>
      <w:r>
        <w:rPr>
          <w:rFonts w:hint="eastAsia"/>
        </w:rPr>
        <w:t>　　第一节 2020-2025年平版油墨所属行业进口情况分析</w:t>
      </w:r>
      <w:r>
        <w:rPr>
          <w:rFonts w:hint="eastAsia"/>
        </w:rPr>
        <w:br/>
      </w:r>
      <w:r>
        <w:rPr>
          <w:rFonts w:hint="eastAsia"/>
        </w:rPr>
        <w:t>　　　　一、进口数量情况分析</w:t>
      </w:r>
      <w:r>
        <w:rPr>
          <w:rFonts w:hint="eastAsia"/>
        </w:rPr>
        <w:br/>
      </w:r>
      <w:r>
        <w:rPr>
          <w:rFonts w:hint="eastAsia"/>
        </w:rPr>
        <w:t>　　　　二、进口金额变化分析</w:t>
      </w:r>
      <w:r>
        <w:rPr>
          <w:rFonts w:hint="eastAsia"/>
        </w:rPr>
        <w:br/>
      </w:r>
      <w:r>
        <w:rPr>
          <w:rFonts w:hint="eastAsia"/>
        </w:rPr>
        <w:t>　　　　三、进口来源地区分析</w:t>
      </w:r>
      <w:r>
        <w:rPr>
          <w:rFonts w:hint="eastAsia"/>
        </w:rPr>
        <w:br/>
      </w:r>
      <w:r>
        <w:rPr>
          <w:rFonts w:hint="eastAsia"/>
        </w:rPr>
        <w:t>　　　　四、进口价格变动分析</w:t>
      </w:r>
      <w:r>
        <w:rPr>
          <w:rFonts w:hint="eastAsia"/>
        </w:rPr>
        <w:br/>
      </w:r>
      <w:r>
        <w:rPr>
          <w:rFonts w:hint="eastAsia"/>
        </w:rPr>
        <w:t>　　第二节 2020-2025年平版油墨所属行业出口情况分析</w:t>
      </w:r>
      <w:r>
        <w:rPr>
          <w:rFonts w:hint="eastAsia"/>
        </w:rPr>
        <w:br/>
      </w:r>
      <w:r>
        <w:rPr>
          <w:rFonts w:hint="eastAsia"/>
        </w:rPr>
        <w:t>　　　　一、出口数量情况</w:t>
      </w:r>
      <w:r>
        <w:rPr>
          <w:rFonts w:hint="eastAsia"/>
        </w:rPr>
        <w:br/>
      </w:r>
      <w:r>
        <w:rPr>
          <w:rFonts w:hint="eastAsia"/>
        </w:rPr>
        <w:t>　　　　二、出口金额变化分析</w:t>
      </w:r>
      <w:r>
        <w:rPr>
          <w:rFonts w:hint="eastAsia"/>
        </w:rPr>
        <w:br/>
      </w:r>
      <w:r>
        <w:rPr>
          <w:rFonts w:hint="eastAsia"/>
        </w:rPr>
        <w:t>　　　　三、出口国家流向分析</w:t>
      </w:r>
      <w:r>
        <w:rPr>
          <w:rFonts w:hint="eastAsia"/>
        </w:rPr>
        <w:br/>
      </w:r>
      <w:r>
        <w:rPr>
          <w:rFonts w:hint="eastAsia"/>
        </w:rPr>
        <w:t>　　　　四、出口价格变动分析</w:t>
      </w:r>
      <w:r>
        <w:rPr>
          <w:rFonts w:hint="eastAsia"/>
        </w:rPr>
        <w:br/>
      </w:r>
      <w:r>
        <w:rPr>
          <w:rFonts w:hint="eastAsia"/>
        </w:rPr>
        <w:br/>
      </w:r>
      <w:r>
        <w:rPr>
          <w:rFonts w:hint="eastAsia"/>
        </w:rPr>
        <w:t>第八章 国内平版油墨生产厂商竞争力分析</w:t>
      </w:r>
      <w:r>
        <w:rPr>
          <w:rFonts w:hint="eastAsia"/>
        </w:rPr>
        <w:br/>
      </w:r>
      <w:r>
        <w:rPr>
          <w:rFonts w:hint="eastAsia"/>
        </w:rPr>
        <w:t>　　第一节 深圳市华海艺通科技有限公司</w:t>
      </w:r>
      <w:r>
        <w:rPr>
          <w:rFonts w:hint="eastAsia"/>
        </w:rPr>
        <w:br/>
      </w:r>
      <w:r>
        <w:rPr>
          <w:rFonts w:hint="eastAsia"/>
        </w:rPr>
        <w:t>　　　　一、企业简介</w:t>
      </w:r>
      <w:r>
        <w:rPr>
          <w:rFonts w:hint="eastAsia"/>
        </w:rPr>
        <w:br/>
      </w:r>
      <w:r>
        <w:rPr>
          <w:rFonts w:hint="eastAsia"/>
        </w:rPr>
        <w:t>　　　　二、经营情况分析</w:t>
      </w:r>
      <w:r>
        <w:rPr>
          <w:rFonts w:hint="eastAsia"/>
        </w:rPr>
        <w:br/>
      </w:r>
      <w:r>
        <w:rPr>
          <w:rFonts w:hint="eastAsia"/>
        </w:rPr>
        <w:t>　　　　三、企业竞争优势分析</w:t>
      </w:r>
      <w:r>
        <w:rPr>
          <w:rFonts w:hint="eastAsia"/>
        </w:rPr>
        <w:br/>
      </w:r>
      <w:r>
        <w:rPr>
          <w:rFonts w:hint="eastAsia"/>
        </w:rPr>
        <w:t>　　第二节 惠州德斯坤实业有限公司</w:t>
      </w:r>
      <w:r>
        <w:rPr>
          <w:rFonts w:hint="eastAsia"/>
        </w:rPr>
        <w:br/>
      </w:r>
      <w:r>
        <w:rPr>
          <w:rFonts w:hint="eastAsia"/>
        </w:rPr>
        <w:t>　　　　一、企业简介</w:t>
      </w:r>
      <w:r>
        <w:rPr>
          <w:rFonts w:hint="eastAsia"/>
        </w:rPr>
        <w:br/>
      </w:r>
      <w:r>
        <w:rPr>
          <w:rFonts w:hint="eastAsia"/>
        </w:rPr>
        <w:t>　　　　二、经营情况分析</w:t>
      </w:r>
      <w:r>
        <w:rPr>
          <w:rFonts w:hint="eastAsia"/>
        </w:rPr>
        <w:br/>
      </w:r>
      <w:r>
        <w:rPr>
          <w:rFonts w:hint="eastAsia"/>
        </w:rPr>
        <w:t>　　　　三、企业竞争优势分析</w:t>
      </w:r>
      <w:r>
        <w:rPr>
          <w:rFonts w:hint="eastAsia"/>
        </w:rPr>
        <w:br/>
      </w:r>
      <w:r>
        <w:rPr>
          <w:rFonts w:hint="eastAsia"/>
        </w:rPr>
        <w:t>　　第三节 广州市帝天印刷材料有限公司</w:t>
      </w:r>
      <w:r>
        <w:rPr>
          <w:rFonts w:hint="eastAsia"/>
        </w:rPr>
        <w:br/>
      </w:r>
      <w:r>
        <w:rPr>
          <w:rFonts w:hint="eastAsia"/>
        </w:rPr>
        <w:t>　　　　一、企业简介</w:t>
      </w:r>
      <w:r>
        <w:rPr>
          <w:rFonts w:hint="eastAsia"/>
        </w:rPr>
        <w:br/>
      </w:r>
      <w:r>
        <w:rPr>
          <w:rFonts w:hint="eastAsia"/>
        </w:rPr>
        <w:t>　　　　二、经营情况分析</w:t>
      </w:r>
      <w:r>
        <w:rPr>
          <w:rFonts w:hint="eastAsia"/>
        </w:rPr>
        <w:br/>
      </w:r>
      <w:r>
        <w:rPr>
          <w:rFonts w:hint="eastAsia"/>
        </w:rPr>
        <w:t>　　　　三、企业竞争优势分析</w:t>
      </w:r>
      <w:r>
        <w:rPr>
          <w:rFonts w:hint="eastAsia"/>
        </w:rPr>
        <w:br/>
      </w:r>
      <w:r>
        <w:rPr>
          <w:rFonts w:hint="eastAsia"/>
        </w:rPr>
        <w:t>　　第四节 佛山市金印油墨实业有限公司</w:t>
      </w:r>
      <w:r>
        <w:rPr>
          <w:rFonts w:hint="eastAsia"/>
        </w:rPr>
        <w:br/>
      </w:r>
      <w:r>
        <w:rPr>
          <w:rFonts w:hint="eastAsia"/>
        </w:rPr>
        <w:t>　　　　一、企业简介</w:t>
      </w:r>
      <w:r>
        <w:rPr>
          <w:rFonts w:hint="eastAsia"/>
        </w:rPr>
        <w:br/>
      </w:r>
      <w:r>
        <w:rPr>
          <w:rFonts w:hint="eastAsia"/>
        </w:rPr>
        <w:t>　　　　二、经营情况分析</w:t>
      </w:r>
      <w:r>
        <w:rPr>
          <w:rFonts w:hint="eastAsia"/>
        </w:rPr>
        <w:br/>
      </w:r>
      <w:r>
        <w:rPr>
          <w:rFonts w:hint="eastAsia"/>
        </w:rPr>
        <w:t>　　　　三、企业竞争优势分析</w:t>
      </w:r>
      <w:r>
        <w:rPr>
          <w:rFonts w:hint="eastAsia"/>
        </w:rPr>
        <w:br/>
      </w:r>
      <w:r>
        <w:rPr>
          <w:rFonts w:hint="eastAsia"/>
        </w:rPr>
        <w:t>　　第五节 洋紫荆油墨有限公司</w:t>
      </w:r>
      <w:r>
        <w:rPr>
          <w:rFonts w:hint="eastAsia"/>
        </w:rPr>
        <w:br/>
      </w:r>
      <w:r>
        <w:rPr>
          <w:rFonts w:hint="eastAsia"/>
        </w:rPr>
        <w:t>　　　　一、企业简介</w:t>
      </w:r>
      <w:r>
        <w:rPr>
          <w:rFonts w:hint="eastAsia"/>
        </w:rPr>
        <w:br/>
      </w:r>
      <w:r>
        <w:rPr>
          <w:rFonts w:hint="eastAsia"/>
        </w:rPr>
        <w:t>　　　　二、经营情况分析</w:t>
      </w:r>
      <w:r>
        <w:rPr>
          <w:rFonts w:hint="eastAsia"/>
        </w:rPr>
        <w:br/>
      </w:r>
      <w:r>
        <w:rPr>
          <w:rFonts w:hint="eastAsia"/>
        </w:rPr>
        <w:t>　　　　三、企业竞争优势分析</w:t>
      </w:r>
      <w:r>
        <w:rPr>
          <w:rFonts w:hint="eastAsia"/>
        </w:rPr>
        <w:br/>
      </w:r>
      <w:r>
        <w:rPr>
          <w:rFonts w:hint="eastAsia"/>
        </w:rPr>
        <w:br/>
      </w:r>
      <w:r>
        <w:rPr>
          <w:rFonts w:hint="eastAsia"/>
        </w:rPr>
        <w:t>第九章 2025-2031年中国平版油墨行业发展趋势与前景分析</w:t>
      </w:r>
      <w:r>
        <w:rPr>
          <w:rFonts w:hint="eastAsia"/>
        </w:rPr>
        <w:br/>
      </w:r>
      <w:r>
        <w:rPr>
          <w:rFonts w:hint="eastAsia"/>
        </w:rPr>
        <w:t>　　第一节 2025-2031年中国平版油墨行业前景调研分析</w:t>
      </w:r>
      <w:r>
        <w:rPr>
          <w:rFonts w:hint="eastAsia"/>
        </w:rPr>
        <w:br/>
      </w:r>
      <w:r>
        <w:rPr>
          <w:rFonts w:hint="eastAsia"/>
        </w:rPr>
        <w:t>　　　　一、平版油墨行业存在的问题</w:t>
      </w:r>
      <w:r>
        <w:rPr>
          <w:rFonts w:hint="eastAsia"/>
        </w:rPr>
        <w:br/>
      </w:r>
      <w:r>
        <w:rPr>
          <w:rFonts w:hint="eastAsia"/>
        </w:rPr>
        <w:t>　　　　二、平版油墨发展趋势及投资特性分析</w:t>
      </w:r>
      <w:r>
        <w:rPr>
          <w:rFonts w:hint="eastAsia"/>
        </w:rPr>
        <w:br/>
      </w:r>
      <w:r>
        <w:rPr>
          <w:rFonts w:hint="eastAsia"/>
        </w:rPr>
        <w:t>　　　　三、平版油墨市场前景及投资前景建议规划分析</w:t>
      </w:r>
      <w:r>
        <w:rPr>
          <w:rFonts w:hint="eastAsia"/>
        </w:rPr>
        <w:br/>
      </w:r>
      <w:r>
        <w:rPr>
          <w:rFonts w:hint="eastAsia"/>
        </w:rPr>
        <w:t>　　第二节 “十五五”发展预测分析</w:t>
      </w:r>
      <w:r>
        <w:rPr>
          <w:rFonts w:hint="eastAsia"/>
        </w:rPr>
        <w:br/>
      </w:r>
      <w:r>
        <w:rPr>
          <w:rFonts w:hint="eastAsia"/>
        </w:rPr>
        <w:t>　　　　一、“十五五”期间平版油墨发展方向分析</w:t>
      </w:r>
      <w:r>
        <w:rPr>
          <w:rFonts w:hint="eastAsia"/>
        </w:rPr>
        <w:br/>
      </w:r>
      <w:r>
        <w:rPr>
          <w:rFonts w:hint="eastAsia"/>
        </w:rPr>
        <w:t>　　　　二、“十五五”期间平版油墨行业发展规模预测</w:t>
      </w:r>
      <w:r>
        <w:rPr>
          <w:rFonts w:hint="eastAsia"/>
        </w:rPr>
        <w:br/>
      </w:r>
      <w:r>
        <w:rPr>
          <w:rFonts w:hint="eastAsia"/>
        </w:rPr>
        <w:t>　　　　三、“十五五”期间平版油墨行业发展趋势预测</w:t>
      </w:r>
      <w:r>
        <w:rPr>
          <w:rFonts w:hint="eastAsia"/>
        </w:rPr>
        <w:br/>
      </w:r>
      <w:r>
        <w:rPr>
          <w:rFonts w:hint="eastAsia"/>
        </w:rPr>
        <w:t>　　第四节 “十五五”期间平版油墨行业投资前景分析</w:t>
      </w:r>
      <w:r>
        <w:rPr>
          <w:rFonts w:hint="eastAsia"/>
        </w:rPr>
        <w:br/>
      </w:r>
      <w:r>
        <w:rPr>
          <w:rFonts w:hint="eastAsia"/>
        </w:rPr>
        <w:t>　　　　一、宏观政策风险分析</w:t>
      </w:r>
      <w:r>
        <w:rPr>
          <w:rFonts w:hint="eastAsia"/>
        </w:rPr>
        <w:br/>
      </w:r>
      <w:r>
        <w:rPr>
          <w:rFonts w:hint="eastAsia"/>
        </w:rPr>
        <w:t>　　　　二、行业竞争风险分析</w:t>
      </w:r>
      <w:r>
        <w:rPr>
          <w:rFonts w:hint="eastAsia"/>
        </w:rPr>
        <w:br/>
      </w:r>
      <w:r>
        <w:rPr>
          <w:rFonts w:hint="eastAsia"/>
        </w:rPr>
        <w:t>　　　　三、供需波动风险分析</w:t>
      </w:r>
      <w:r>
        <w:rPr>
          <w:rFonts w:hint="eastAsia"/>
        </w:rPr>
        <w:br/>
      </w:r>
      <w:r>
        <w:rPr>
          <w:rFonts w:hint="eastAsia"/>
        </w:rPr>
        <w:t>　　　　四、经营管理风险分析</w:t>
      </w:r>
      <w:r>
        <w:rPr>
          <w:rFonts w:hint="eastAsia"/>
        </w:rPr>
        <w:br/>
      </w:r>
      <w:r>
        <w:rPr>
          <w:rFonts w:hint="eastAsia"/>
        </w:rPr>
        <w:t>　　　　五、进入退出风险分析</w:t>
      </w:r>
      <w:r>
        <w:rPr>
          <w:rFonts w:hint="eastAsia"/>
        </w:rPr>
        <w:br/>
      </w:r>
      <w:r>
        <w:rPr>
          <w:rFonts w:hint="eastAsia"/>
        </w:rPr>
        <w:t>　　　　六、其他相关风险分析</w:t>
      </w:r>
      <w:r>
        <w:rPr>
          <w:rFonts w:hint="eastAsia"/>
        </w:rPr>
        <w:br/>
      </w:r>
      <w:r>
        <w:rPr>
          <w:rFonts w:hint="eastAsia"/>
        </w:rPr>
        <w:br/>
      </w:r>
      <w:r>
        <w:rPr>
          <w:rFonts w:hint="eastAsia"/>
        </w:rPr>
        <w:t>第十章 平版油墨企业投资前景建议与客户策略分析</w:t>
      </w:r>
      <w:r>
        <w:rPr>
          <w:rFonts w:hint="eastAsia"/>
        </w:rPr>
        <w:br/>
      </w:r>
      <w:r>
        <w:rPr>
          <w:rFonts w:hint="eastAsia"/>
        </w:rPr>
        <w:t>　　第一节 2025-2031年中国平版油墨行业发展的关键要素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平版油墨行业投资趋势分析</w:t>
      </w:r>
      <w:r>
        <w:rPr>
          <w:rFonts w:hint="eastAsia"/>
        </w:rPr>
        <w:br/>
      </w:r>
      <w:r>
        <w:rPr>
          <w:rFonts w:hint="eastAsia"/>
        </w:rPr>
        <w:t>　　　　一、产业战略规划</w:t>
      </w:r>
      <w:r>
        <w:rPr>
          <w:rFonts w:hint="eastAsia"/>
        </w:rPr>
        <w:br/>
      </w:r>
      <w:r>
        <w:rPr>
          <w:rFonts w:hint="eastAsia"/>
        </w:rPr>
        <w:t>　　　　二、业务组合战略</w:t>
      </w:r>
      <w:r>
        <w:rPr>
          <w:rFonts w:hint="eastAsia"/>
        </w:rPr>
        <w:br/>
      </w:r>
      <w:r>
        <w:rPr>
          <w:rFonts w:hint="eastAsia"/>
        </w:rPr>
        <w:t>　　　　三、区域战略规划</w:t>
      </w:r>
      <w:r>
        <w:rPr>
          <w:rFonts w:hint="eastAsia"/>
        </w:rPr>
        <w:br/>
      </w:r>
      <w:r>
        <w:rPr>
          <w:rFonts w:hint="eastAsia"/>
        </w:rPr>
        <w:t>　　第三节 平版油墨企业经营管理策略</w:t>
      </w:r>
      <w:r>
        <w:rPr>
          <w:rFonts w:hint="eastAsia"/>
        </w:rPr>
        <w:br/>
      </w:r>
      <w:r>
        <w:rPr>
          <w:rFonts w:hint="eastAsia"/>
        </w:rPr>
        <w:t>　　　　一、企业经营策略综述</w:t>
      </w:r>
      <w:r>
        <w:rPr>
          <w:rFonts w:hint="eastAsia"/>
        </w:rPr>
        <w:br/>
      </w:r>
      <w:r>
        <w:rPr>
          <w:rFonts w:hint="eastAsia"/>
        </w:rPr>
        <w:t>　　　　二、企业产品经营策略</w:t>
      </w:r>
      <w:r>
        <w:rPr>
          <w:rFonts w:hint="eastAsia"/>
        </w:rPr>
        <w:br/>
      </w:r>
      <w:r>
        <w:rPr>
          <w:rFonts w:hint="eastAsia"/>
        </w:rPr>
        <w:t>　　　　三、企业渠道经营策略</w:t>
      </w:r>
      <w:r>
        <w:rPr>
          <w:rFonts w:hint="eastAsia"/>
        </w:rPr>
        <w:br/>
      </w:r>
      <w:r>
        <w:rPr>
          <w:rFonts w:hint="eastAsia"/>
        </w:rPr>
        <w:t>　　第四节 平版油墨行业重点客户战略要重点解决的问题</w:t>
      </w:r>
      <w:r>
        <w:rPr>
          <w:rFonts w:hint="eastAsia"/>
        </w:rPr>
        <w:br/>
      </w:r>
      <w:r>
        <w:rPr>
          <w:rFonts w:hint="eastAsia"/>
        </w:rPr>
        <w:br/>
      </w:r>
      <w:r>
        <w:rPr>
          <w:rFonts w:hint="eastAsia"/>
        </w:rPr>
        <w:t>第十一章 平版油墨行业十五五研究结论及投资建议</w:t>
      </w:r>
      <w:r>
        <w:rPr>
          <w:rFonts w:hint="eastAsia"/>
        </w:rPr>
        <w:br/>
      </w:r>
      <w:r>
        <w:rPr>
          <w:rFonts w:hint="eastAsia"/>
        </w:rPr>
        <w:t>　　第一节 平版油墨行业研究结论及建议</w:t>
      </w:r>
      <w:r>
        <w:rPr>
          <w:rFonts w:hint="eastAsia"/>
        </w:rPr>
        <w:br/>
      </w:r>
      <w:r>
        <w:rPr>
          <w:rFonts w:hint="eastAsia"/>
        </w:rPr>
        <w:t>　　第二节 中.智.林.－平版油墨行业“十五五”投资建议</w:t>
      </w:r>
      <w:r>
        <w:rPr>
          <w:rFonts w:hint="eastAsia"/>
        </w:rPr>
        <w:br/>
      </w:r>
      <w:r>
        <w:rPr>
          <w:rFonts w:hint="eastAsia"/>
        </w:rPr>
        <w:t>　　　　一、行业投资策略建议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平版油墨行业类别</w:t>
      </w:r>
      <w:r>
        <w:rPr>
          <w:rFonts w:hint="eastAsia"/>
        </w:rPr>
        <w:br/>
      </w:r>
      <w:r>
        <w:rPr>
          <w:rFonts w:hint="eastAsia"/>
        </w:rPr>
        <w:t>　　图表 平版油墨行业产业链调研</w:t>
      </w:r>
      <w:r>
        <w:rPr>
          <w:rFonts w:hint="eastAsia"/>
        </w:rPr>
        <w:br/>
      </w:r>
      <w:r>
        <w:rPr>
          <w:rFonts w:hint="eastAsia"/>
        </w:rPr>
        <w:t>　　图表 平版油墨行业现状</w:t>
      </w:r>
      <w:r>
        <w:rPr>
          <w:rFonts w:hint="eastAsia"/>
        </w:rPr>
        <w:br/>
      </w:r>
      <w:r>
        <w:rPr>
          <w:rFonts w:hint="eastAsia"/>
        </w:rPr>
        <w:t>　　图表 平版油墨行业标准</w:t>
      </w:r>
      <w:r>
        <w:rPr>
          <w:rFonts w:hint="eastAsia"/>
        </w:rPr>
        <w:br/>
      </w:r>
      <w:r>
        <w:rPr>
          <w:rFonts w:hint="eastAsia"/>
        </w:rPr>
        <w:t>　　……</w:t>
      </w:r>
      <w:r>
        <w:rPr>
          <w:rFonts w:hint="eastAsia"/>
        </w:rPr>
        <w:br/>
      </w:r>
      <w:r>
        <w:rPr>
          <w:rFonts w:hint="eastAsia"/>
        </w:rPr>
        <w:t>　　图表 2020-2025年中国平版油墨行业市场规模</w:t>
      </w:r>
      <w:r>
        <w:rPr>
          <w:rFonts w:hint="eastAsia"/>
        </w:rPr>
        <w:br/>
      </w:r>
      <w:r>
        <w:rPr>
          <w:rFonts w:hint="eastAsia"/>
        </w:rPr>
        <w:t>　　图表 2025年中国平版油墨行业产能</w:t>
      </w:r>
      <w:r>
        <w:rPr>
          <w:rFonts w:hint="eastAsia"/>
        </w:rPr>
        <w:br/>
      </w:r>
      <w:r>
        <w:rPr>
          <w:rFonts w:hint="eastAsia"/>
        </w:rPr>
        <w:t>　　图表 2020-2025年中国平版油墨行业产量统计</w:t>
      </w:r>
      <w:r>
        <w:rPr>
          <w:rFonts w:hint="eastAsia"/>
        </w:rPr>
        <w:br/>
      </w:r>
      <w:r>
        <w:rPr>
          <w:rFonts w:hint="eastAsia"/>
        </w:rPr>
        <w:t>　　图表 平版油墨行业动态</w:t>
      </w:r>
      <w:r>
        <w:rPr>
          <w:rFonts w:hint="eastAsia"/>
        </w:rPr>
        <w:br/>
      </w:r>
      <w:r>
        <w:rPr>
          <w:rFonts w:hint="eastAsia"/>
        </w:rPr>
        <w:t>　　图表 2020-2025年中国平版油墨市场需求量</w:t>
      </w:r>
      <w:r>
        <w:rPr>
          <w:rFonts w:hint="eastAsia"/>
        </w:rPr>
        <w:br/>
      </w:r>
      <w:r>
        <w:rPr>
          <w:rFonts w:hint="eastAsia"/>
        </w:rPr>
        <w:t>　　图表 2025年中国平版油墨行业需求区域调研</w:t>
      </w:r>
      <w:r>
        <w:rPr>
          <w:rFonts w:hint="eastAsia"/>
        </w:rPr>
        <w:br/>
      </w:r>
      <w:r>
        <w:rPr>
          <w:rFonts w:hint="eastAsia"/>
        </w:rPr>
        <w:t>　　图表 2020-2025年中国平版油墨行情</w:t>
      </w:r>
      <w:r>
        <w:rPr>
          <w:rFonts w:hint="eastAsia"/>
        </w:rPr>
        <w:br/>
      </w:r>
      <w:r>
        <w:rPr>
          <w:rFonts w:hint="eastAsia"/>
        </w:rPr>
        <w:t>　　图表 2020-2025年中国平版油墨价格走势图</w:t>
      </w:r>
      <w:r>
        <w:rPr>
          <w:rFonts w:hint="eastAsia"/>
        </w:rPr>
        <w:br/>
      </w:r>
      <w:r>
        <w:rPr>
          <w:rFonts w:hint="eastAsia"/>
        </w:rPr>
        <w:t>　　图表 2020-2025年中国平版油墨行业销售收入</w:t>
      </w:r>
      <w:r>
        <w:rPr>
          <w:rFonts w:hint="eastAsia"/>
        </w:rPr>
        <w:br/>
      </w:r>
      <w:r>
        <w:rPr>
          <w:rFonts w:hint="eastAsia"/>
        </w:rPr>
        <w:t>　　图表 2020-2025年中国平版油墨行业盈利情况</w:t>
      </w:r>
      <w:r>
        <w:rPr>
          <w:rFonts w:hint="eastAsia"/>
        </w:rPr>
        <w:br/>
      </w:r>
      <w:r>
        <w:rPr>
          <w:rFonts w:hint="eastAsia"/>
        </w:rPr>
        <w:t>　　图表 2020-2025年中国平版油墨行业利润总额</w:t>
      </w:r>
      <w:r>
        <w:rPr>
          <w:rFonts w:hint="eastAsia"/>
        </w:rPr>
        <w:br/>
      </w:r>
      <w:r>
        <w:rPr>
          <w:rFonts w:hint="eastAsia"/>
        </w:rPr>
        <w:t>　　……</w:t>
      </w:r>
      <w:r>
        <w:rPr>
          <w:rFonts w:hint="eastAsia"/>
        </w:rPr>
        <w:br/>
      </w:r>
      <w:r>
        <w:rPr>
          <w:rFonts w:hint="eastAsia"/>
        </w:rPr>
        <w:t>　　图表 2020-2025年中国平版油墨进口统计</w:t>
      </w:r>
      <w:r>
        <w:rPr>
          <w:rFonts w:hint="eastAsia"/>
        </w:rPr>
        <w:br/>
      </w:r>
      <w:r>
        <w:rPr>
          <w:rFonts w:hint="eastAsia"/>
        </w:rPr>
        <w:t>　　图表 2020-2025年中国平版油墨出口统计</w:t>
      </w:r>
      <w:r>
        <w:rPr>
          <w:rFonts w:hint="eastAsia"/>
        </w:rPr>
        <w:br/>
      </w:r>
      <w:r>
        <w:rPr>
          <w:rFonts w:hint="eastAsia"/>
        </w:rPr>
        <w:t>　　……</w:t>
      </w:r>
      <w:r>
        <w:rPr>
          <w:rFonts w:hint="eastAsia"/>
        </w:rPr>
        <w:br/>
      </w:r>
      <w:r>
        <w:rPr>
          <w:rFonts w:hint="eastAsia"/>
        </w:rPr>
        <w:t>　　图表 2020-2025年中国平版油墨行业企业数量统计</w:t>
      </w:r>
      <w:r>
        <w:rPr>
          <w:rFonts w:hint="eastAsia"/>
        </w:rPr>
        <w:br/>
      </w:r>
      <w:r>
        <w:rPr>
          <w:rFonts w:hint="eastAsia"/>
        </w:rPr>
        <w:t>　　图表 **地区平版油墨市场规模</w:t>
      </w:r>
      <w:r>
        <w:rPr>
          <w:rFonts w:hint="eastAsia"/>
        </w:rPr>
        <w:br/>
      </w:r>
      <w:r>
        <w:rPr>
          <w:rFonts w:hint="eastAsia"/>
        </w:rPr>
        <w:t>　　图表 **地区平版油墨行业市场需求</w:t>
      </w:r>
      <w:r>
        <w:rPr>
          <w:rFonts w:hint="eastAsia"/>
        </w:rPr>
        <w:br/>
      </w:r>
      <w:r>
        <w:rPr>
          <w:rFonts w:hint="eastAsia"/>
        </w:rPr>
        <w:t>　　图表 **地区平版油墨市场调研</w:t>
      </w:r>
      <w:r>
        <w:rPr>
          <w:rFonts w:hint="eastAsia"/>
        </w:rPr>
        <w:br/>
      </w:r>
      <w:r>
        <w:rPr>
          <w:rFonts w:hint="eastAsia"/>
        </w:rPr>
        <w:t>　　图表 **地区平版油墨行业市场需求分析</w:t>
      </w:r>
      <w:r>
        <w:rPr>
          <w:rFonts w:hint="eastAsia"/>
        </w:rPr>
        <w:br/>
      </w:r>
      <w:r>
        <w:rPr>
          <w:rFonts w:hint="eastAsia"/>
        </w:rPr>
        <w:t>　　图表 **地区平版油墨市场规模</w:t>
      </w:r>
      <w:r>
        <w:rPr>
          <w:rFonts w:hint="eastAsia"/>
        </w:rPr>
        <w:br/>
      </w:r>
      <w:r>
        <w:rPr>
          <w:rFonts w:hint="eastAsia"/>
        </w:rPr>
        <w:t>　　图表 **地区平版油墨行业市场需求</w:t>
      </w:r>
      <w:r>
        <w:rPr>
          <w:rFonts w:hint="eastAsia"/>
        </w:rPr>
        <w:br/>
      </w:r>
      <w:r>
        <w:rPr>
          <w:rFonts w:hint="eastAsia"/>
        </w:rPr>
        <w:t>　　图表 **地区平版油墨市场调研</w:t>
      </w:r>
      <w:r>
        <w:rPr>
          <w:rFonts w:hint="eastAsia"/>
        </w:rPr>
        <w:br/>
      </w:r>
      <w:r>
        <w:rPr>
          <w:rFonts w:hint="eastAsia"/>
        </w:rPr>
        <w:t>　　图表 **地区平版油墨行业市场需求分析</w:t>
      </w:r>
      <w:r>
        <w:rPr>
          <w:rFonts w:hint="eastAsia"/>
        </w:rPr>
        <w:br/>
      </w:r>
      <w:r>
        <w:rPr>
          <w:rFonts w:hint="eastAsia"/>
        </w:rPr>
        <w:t>　　……</w:t>
      </w:r>
      <w:r>
        <w:rPr>
          <w:rFonts w:hint="eastAsia"/>
        </w:rPr>
        <w:br/>
      </w:r>
      <w:r>
        <w:rPr>
          <w:rFonts w:hint="eastAsia"/>
        </w:rPr>
        <w:t>　　图表 平版油墨行业竞争对手分析</w:t>
      </w:r>
      <w:r>
        <w:rPr>
          <w:rFonts w:hint="eastAsia"/>
        </w:rPr>
        <w:br/>
      </w:r>
      <w:r>
        <w:rPr>
          <w:rFonts w:hint="eastAsia"/>
        </w:rPr>
        <w:t>　　图表 平版油墨重点企业（一）基本信息</w:t>
      </w:r>
      <w:r>
        <w:rPr>
          <w:rFonts w:hint="eastAsia"/>
        </w:rPr>
        <w:br/>
      </w:r>
      <w:r>
        <w:rPr>
          <w:rFonts w:hint="eastAsia"/>
        </w:rPr>
        <w:t>　　图表 平版油墨重点企业（一）经营情况分析</w:t>
      </w:r>
      <w:r>
        <w:rPr>
          <w:rFonts w:hint="eastAsia"/>
        </w:rPr>
        <w:br/>
      </w:r>
      <w:r>
        <w:rPr>
          <w:rFonts w:hint="eastAsia"/>
        </w:rPr>
        <w:t>　　图表 平版油墨重点企业（一）主要经济指标情况</w:t>
      </w:r>
      <w:r>
        <w:rPr>
          <w:rFonts w:hint="eastAsia"/>
        </w:rPr>
        <w:br/>
      </w:r>
      <w:r>
        <w:rPr>
          <w:rFonts w:hint="eastAsia"/>
        </w:rPr>
        <w:t>　　图表 平版油墨重点企业（一）盈利能力情况</w:t>
      </w:r>
      <w:r>
        <w:rPr>
          <w:rFonts w:hint="eastAsia"/>
        </w:rPr>
        <w:br/>
      </w:r>
      <w:r>
        <w:rPr>
          <w:rFonts w:hint="eastAsia"/>
        </w:rPr>
        <w:t>　　图表 平版油墨重点企业（一）偿债能力情况</w:t>
      </w:r>
      <w:r>
        <w:rPr>
          <w:rFonts w:hint="eastAsia"/>
        </w:rPr>
        <w:br/>
      </w:r>
      <w:r>
        <w:rPr>
          <w:rFonts w:hint="eastAsia"/>
        </w:rPr>
        <w:t>　　图表 平版油墨重点企业（一）运营能力情况</w:t>
      </w:r>
      <w:r>
        <w:rPr>
          <w:rFonts w:hint="eastAsia"/>
        </w:rPr>
        <w:br/>
      </w:r>
      <w:r>
        <w:rPr>
          <w:rFonts w:hint="eastAsia"/>
        </w:rPr>
        <w:t>　　图表 平版油墨重点企业（一）成长能力情况</w:t>
      </w:r>
      <w:r>
        <w:rPr>
          <w:rFonts w:hint="eastAsia"/>
        </w:rPr>
        <w:br/>
      </w:r>
      <w:r>
        <w:rPr>
          <w:rFonts w:hint="eastAsia"/>
        </w:rPr>
        <w:t>　　图表 平版油墨重点企业（二）基本信息</w:t>
      </w:r>
      <w:r>
        <w:rPr>
          <w:rFonts w:hint="eastAsia"/>
        </w:rPr>
        <w:br/>
      </w:r>
      <w:r>
        <w:rPr>
          <w:rFonts w:hint="eastAsia"/>
        </w:rPr>
        <w:t>　　图表 平版油墨重点企业（二）经营情况分析</w:t>
      </w:r>
      <w:r>
        <w:rPr>
          <w:rFonts w:hint="eastAsia"/>
        </w:rPr>
        <w:br/>
      </w:r>
      <w:r>
        <w:rPr>
          <w:rFonts w:hint="eastAsia"/>
        </w:rPr>
        <w:t>　　图表 平版油墨重点企业（二）主要经济指标情况</w:t>
      </w:r>
      <w:r>
        <w:rPr>
          <w:rFonts w:hint="eastAsia"/>
        </w:rPr>
        <w:br/>
      </w:r>
      <w:r>
        <w:rPr>
          <w:rFonts w:hint="eastAsia"/>
        </w:rPr>
        <w:t>　　图表 平版油墨重点企业（二）盈利能力情况</w:t>
      </w:r>
      <w:r>
        <w:rPr>
          <w:rFonts w:hint="eastAsia"/>
        </w:rPr>
        <w:br/>
      </w:r>
      <w:r>
        <w:rPr>
          <w:rFonts w:hint="eastAsia"/>
        </w:rPr>
        <w:t>　　图表 平版油墨重点企业（二）偿债能力情况</w:t>
      </w:r>
      <w:r>
        <w:rPr>
          <w:rFonts w:hint="eastAsia"/>
        </w:rPr>
        <w:br/>
      </w:r>
      <w:r>
        <w:rPr>
          <w:rFonts w:hint="eastAsia"/>
        </w:rPr>
        <w:t>　　图表 平版油墨重点企业（二）运营能力情况</w:t>
      </w:r>
      <w:r>
        <w:rPr>
          <w:rFonts w:hint="eastAsia"/>
        </w:rPr>
        <w:br/>
      </w:r>
      <w:r>
        <w:rPr>
          <w:rFonts w:hint="eastAsia"/>
        </w:rPr>
        <w:t>　　图表 平版油墨重点企业（二）成长能力情况</w:t>
      </w:r>
      <w:r>
        <w:rPr>
          <w:rFonts w:hint="eastAsia"/>
        </w:rPr>
        <w:br/>
      </w:r>
      <w:r>
        <w:rPr>
          <w:rFonts w:hint="eastAsia"/>
        </w:rPr>
        <w:t>　　图表 平版油墨重点企业（三）基本信息</w:t>
      </w:r>
      <w:r>
        <w:rPr>
          <w:rFonts w:hint="eastAsia"/>
        </w:rPr>
        <w:br/>
      </w:r>
      <w:r>
        <w:rPr>
          <w:rFonts w:hint="eastAsia"/>
        </w:rPr>
        <w:t>　　图表 平版油墨重点企业（三）经营情况分析</w:t>
      </w:r>
      <w:r>
        <w:rPr>
          <w:rFonts w:hint="eastAsia"/>
        </w:rPr>
        <w:br/>
      </w:r>
      <w:r>
        <w:rPr>
          <w:rFonts w:hint="eastAsia"/>
        </w:rPr>
        <w:t>　　图表 平版油墨重点企业（三）主要经济指标情况</w:t>
      </w:r>
      <w:r>
        <w:rPr>
          <w:rFonts w:hint="eastAsia"/>
        </w:rPr>
        <w:br/>
      </w:r>
      <w:r>
        <w:rPr>
          <w:rFonts w:hint="eastAsia"/>
        </w:rPr>
        <w:t>　　图表 平版油墨重点企业（三）盈利能力情况</w:t>
      </w:r>
      <w:r>
        <w:rPr>
          <w:rFonts w:hint="eastAsia"/>
        </w:rPr>
        <w:br/>
      </w:r>
      <w:r>
        <w:rPr>
          <w:rFonts w:hint="eastAsia"/>
        </w:rPr>
        <w:t>　　图表 平版油墨重点企业（三）偿债能力情况</w:t>
      </w:r>
      <w:r>
        <w:rPr>
          <w:rFonts w:hint="eastAsia"/>
        </w:rPr>
        <w:br/>
      </w:r>
      <w:r>
        <w:rPr>
          <w:rFonts w:hint="eastAsia"/>
        </w:rPr>
        <w:t>　　图表 平版油墨重点企业（三）运营能力情况</w:t>
      </w:r>
      <w:r>
        <w:rPr>
          <w:rFonts w:hint="eastAsia"/>
        </w:rPr>
        <w:br/>
      </w:r>
      <w:r>
        <w:rPr>
          <w:rFonts w:hint="eastAsia"/>
        </w:rPr>
        <w:t>　　图表 平版油墨重点企业（三）成长能力情况</w:t>
      </w:r>
      <w:r>
        <w:rPr>
          <w:rFonts w:hint="eastAsia"/>
        </w:rPr>
        <w:br/>
      </w:r>
      <w:r>
        <w:rPr>
          <w:rFonts w:hint="eastAsia"/>
        </w:rPr>
        <w:t>　　……</w:t>
      </w:r>
      <w:r>
        <w:rPr>
          <w:rFonts w:hint="eastAsia"/>
        </w:rPr>
        <w:br/>
      </w:r>
      <w:r>
        <w:rPr>
          <w:rFonts w:hint="eastAsia"/>
        </w:rPr>
        <w:t>　　图表 2025-2031年中国平版油墨行业产能预测</w:t>
      </w:r>
      <w:r>
        <w:rPr>
          <w:rFonts w:hint="eastAsia"/>
        </w:rPr>
        <w:br/>
      </w:r>
      <w:r>
        <w:rPr>
          <w:rFonts w:hint="eastAsia"/>
        </w:rPr>
        <w:t>　　图表 2025-2031年中国平版油墨行业产量预测</w:t>
      </w:r>
      <w:r>
        <w:rPr>
          <w:rFonts w:hint="eastAsia"/>
        </w:rPr>
        <w:br/>
      </w:r>
      <w:r>
        <w:rPr>
          <w:rFonts w:hint="eastAsia"/>
        </w:rPr>
        <w:t>　　图表 2025-2031年中国平版油墨市场需求预测</w:t>
      </w:r>
      <w:r>
        <w:rPr>
          <w:rFonts w:hint="eastAsia"/>
        </w:rPr>
        <w:br/>
      </w:r>
      <w:r>
        <w:rPr>
          <w:rFonts w:hint="eastAsia"/>
        </w:rPr>
        <w:t>　　……</w:t>
      </w:r>
      <w:r>
        <w:rPr>
          <w:rFonts w:hint="eastAsia"/>
        </w:rPr>
        <w:br/>
      </w:r>
      <w:r>
        <w:rPr>
          <w:rFonts w:hint="eastAsia"/>
        </w:rPr>
        <w:t>　　图表 2025-2031年中国平版油墨行业市场规模预测</w:t>
      </w:r>
      <w:r>
        <w:rPr>
          <w:rFonts w:hint="eastAsia"/>
        </w:rPr>
        <w:br/>
      </w:r>
      <w:r>
        <w:rPr>
          <w:rFonts w:hint="eastAsia"/>
        </w:rPr>
        <w:t>　　图表 平版油墨行业准入条件</w:t>
      </w:r>
      <w:r>
        <w:rPr>
          <w:rFonts w:hint="eastAsia"/>
        </w:rPr>
        <w:br/>
      </w:r>
      <w:r>
        <w:rPr>
          <w:rFonts w:hint="eastAsia"/>
        </w:rPr>
        <w:t>　　图表 2025-2031年中国平版油墨行业信息化</w:t>
      </w:r>
      <w:r>
        <w:rPr>
          <w:rFonts w:hint="eastAsia"/>
        </w:rPr>
        <w:br/>
      </w:r>
      <w:r>
        <w:rPr>
          <w:rFonts w:hint="eastAsia"/>
        </w:rPr>
        <w:t>　　图表 2025-2031年中国平版油墨行业风险分析</w:t>
      </w:r>
      <w:r>
        <w:rPr>
          <w:rFonts w:hint="eastAsia"/>
        </w:rPr>
        <w:br/>
      </w:r>
      <w:r>
        <w:rPr>
          <w:rFonts w:hint="eastAsia"/>
        </w:rPr>
        <w:t>　　图表 2025-2031年中国平版油墨行业发展趋势</w:t>
      </w:r>
      <w:r>
        <w:rPr>
          <w:rFonts w:hint="eastAsia"/>
        </w:rPr>
        <w:br/>
      </w:r>
      <w:r>
        <w:rPr>
          <w:rFonts w:hint="eastAsia"/>
        </w:rPr>
        <w:t>　　图表 2025-2031年中国平版油墨市场前景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f61ac139334edb" w:history="1">
        <w:r>
          <w:rPr>
            <w:rStyle w:val="Hyperlink"/>
          </w:rPr>
          <w:t>2025-2031年中国平版油墨行业发展调研与前景趋势分析报告</w:t>
        </w:r>
      </w:hyperlink>
      <w:r>
        <w:rPr>
          <w:color w:val="C00000"/>
        </w:rPr>
        <w:t>》，报告编号：</w:t>
      </w:r>
      <w:r>
        <w:rPr>
          <w:rFonts w:hint="eastAsia"/>
          <w:color w:val="C00000"/>
        </w:rPr>
        <w:t>3311291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f61ac139334edb" w:history="1">
        <w:r>
          <w:rPr>
            <w:rStyle w:val="Hyperlink"/>
          </w:rPr>
          <w:t>https://www.20087.com/1/29/PingBanYouMoDeXianZhuangYuFaZhanQianJing.html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热点：油墨版画制作过程、平版油墨的组成、印刷油墨调色配方大全、平版油墨的分类、丝印油墨调色方法表、平版油墨标准、版画油墨和油画颜料的区别、平版油墨的特点、红外线固着油墨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6382c79f39476a" w:history="1">
      <w:r>
        <w:rPr>
          <w:rStyle w:val="Hyperlink"/>
        </w:rPr>
        <w:t>2025-2031年中国平版油墨行业发展调研与前景趋势分析报告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9/PingBanYouMoDeXianZhuangYuFaZhanQianJing.html" TargetMode="External" Id="R38f61ac139334edb" /></Relationships>
</file>

<file path=word/_rels/header2.xml.rels>&#65279;<?xml version="1.0" encoding="utf-8"?><Relationships xmlns="http://schemas.openxmlformats.org/package/2006/relationships"><Relationship Type="http://schemas.openxmlformats.org/officeDocument/2006/relationships/hyperlink" Target="https://www.20087.com/1/29/PingBanYouMoDeXianZhuangYuFaZhanQianJing.html" TargetMode="External" Id="R446382c79f3947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2025-04-29T07:25:00Z</dcterms:created>
  <dcterms:modified xsi:type="dcterms:W3CDTF">2025-04-29T08:25:00Z</dcterms:modified>
  <dc:subject>2025-2031年中国平版油墨行业发展调研与前景趋势分析报告</dc:subject>
  <dc:title>2025-2031年中国平版油墨行业发展调研与前景趋势分析报告</dc:title>
  <cp:keywords>2025-2031年中国平版油墨行业发展调研与前景趋势分析报告</cp:keywords>
  <dc:description>2025-2031年中国平版油墨行业发展调研与前景趋势分析报告</dc:description>
</cp:coreProperties>
</file>