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182c65909411d" w:history="1">
              <w:r>
                <w:rPr>
                  <w:rStyle w:val="Hyperlink"/>
                </w:rPr>
                <w:t>2025-2031年中国信用卡服务行业发展分析与前景趋势报告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182c65909411d" w:history="1">
              <w:r>
                <w:rPr>
                  <w:rStyle w:val="Hyperlink"/>
                </w:rPr>
                <w:t>2025-2031年中国信用卡服务行业发展分析与前景趋势报告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182c65909411d" w:history="1">
                <w:r>
                  <w:rPr>
                    <w:rStyle w:val="Hyperlink"/>
                  </w:rPr>
                  <w:t>https://www.20087.com/1/09/XinYongKaFuWuHangYeQianJing.html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服务是现代金融体系中重要的消费信贷与支付工具，已在全球范围内建立起成熟的业务模式与风控体系。信用卡服务涵盖无现金支付、循环信贷、积分奖励、消费分期及跨境交易等，为持卡人提供便捷的资金流动性与消费管理手段。目前，信用卡服务依托于大型发卡机构、收单银行与国际支付网络（如Visa、Mastercard）构建的复杂清算与结算系统，实现了交易的实时授权与资金划转。风险管理方面，基于大数据分析的信用评分模型、交易行为监控与反欺诈系统被广泛应用，以评估用户信用资质并识别异常交易。同时，发卡机构通过精细化运营，针对不同客群推出差异化的产品设计，如联名卡、高端卡、学生卡等，满足多样化的消费需求。客户服务渠道也日趋多元化，涵盖电话银行、移动应用、在线客服等，提升用户体验。然而，随着移动支付的兴起与监管环境的趋严，信用卡服务面临用户活跃度下降、获客成本上升与合规压力增加等挑战，行业进入存量竞争阶段。</w:t>
      </w:r>
      <w:r>
        <w:rPr>
          <w:rFonts w:hint="eastAsia"/>
        </w:rPr>
        <w:br/>
      </w:r>
      <w:r>
        <w:rPr>
          <w:rFonts w:hint="eastAsia"/>
        </w:rPr>
        <w:t>　　未来，信用卡服务将经历深刻的数字化转型与功能重构。发卡机构将更加依赖数据驱动的精准营销与动态定价策略，通过整合用户消费画像、社交行为与生命周期阶段，提供高度个性化的信贷额度、利率与权益组合。产品形态可能向虚拟化与嵌入式金融方向发展，信用卡功能将深度集成于超级应用、智能设备或电商平台中，实现“无卡化”交易体验。在风险控制领域，实时机器学习模型与多方安全计算技术的应用，将提升信用评估的准确性与反欺诈的响应速度，同时兼顾数据隐私保护。跨境支付服务将借助区块链与分布式账本技术，优化清算效率并降低交易成本。此外，信用卡服务将更加注重可持续性与社会责任，推出绿色信用卡、碳足迹追踪功能，鼓励环保消费行为。随着开放银行理念的普及，信用卡数据有望在用户授权下与第三方服务共享，拓展在财务管理、保险、投资等领域的应用场景。然而，其发展仍需平衡创新与合规、便利与安全、普惠与风险之间的复杂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182c65909411d" w:history="1">
        <w:r>
          <w:rPr>
            <w:rStyle w:val="Hyperlink"/>
          </w:rPr>
          <w:t>2025-2031年中国信用卡服务行业发展分析与前景趋势报告</w:t>
        </w:r>
      </w:hyperlink>
      <w:r>
        <w:rPr>
          <w:rFonts w:hint="eastAsia"/>
        </w:rPr>
        <w:t>》系统分析了信用卡服务行业的产业链结构、市场规模及需求特征，详细解读了价格体系与行业现状。基于严谨的数据分析与市场洞察，报告科学预测了信用卡服务行业前景与发展趋势。同时，重点剖析了信用卡服务重点企业的竞争格局、市场集中度及品牌影响力，并对信用卡服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信用卡服务产业概述</w:t>
      </w:r>
      <w:r>
        <w:rPr>
          <w:rFonts w:hint="eastAsia"/>
        </w:rPr>
        <w:br/>
      </w:r>
      <w:r>
        <w:rPr>
          <w:rFonts w:hint="eastAsia"/>
        </w:rPr>
        <w:t>　　第一节 信用卡服务定义与分类</w:t>
      </w:r>
      <w:r>
        <w:rPr>
          <w:rFonts w:hint="eastAsia"/>
        </w:rPr>
        <w:br/>
      </w:r>
      <w:r>
        <w:rPr>
          <w:rFonts w:hint="eastAsia"/>
        </w:rPr>
        <w:t>　　第二节 信用卡服务产业链结构及关键环节剖析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信用卡服务商业模式与盈利模式解析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信用卡服务经济指标与行业评估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全球信用卡服务市场发展综述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2019-2024年全球信用卡服务市场规模及增长趋势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主要国家与地区信用卡服务市场对比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2025-2031年全球信用卡服务行业发展趋势与前景预测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国际信用卡服务市场发展趋势及对我国启示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二、对我国信用卡服务市场的借鉴意义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中国信用卡服务行业市场规模分析与预测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信用卡服务市场的总体规模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一、2019-2024年信用卡服务市场规模变化及趋势分析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二、2025年信用卡服务行业市场规模特点</w:t>
      </w:r>
      <w:r>
        <w:rPr>
          <w:rFonts w:hint="eastAsia"/>
        </w:rPr>
        <w:br/>
      </w:r>
      <w:r>
        <w:rPr>
          <w:rFonts w:hint="eastAsia"/>
        </w:rPr>
        <w:t>　　第二节 信用卡服务市场规模的构成</w:t>
      </w:r>
      <w:r>
        <w:rPr>
          <w:rFonts w:hint="eastAsia"/>
        </w:rPr>
        <w:br/>
      </w:r>
      <w:r>
        <w:rPr>
          <w:rFonts w:hint="eastAsia"/>
        </w:rPr>
        <w:t>　　　　一、信用卡服务客户群体特征与偏好分析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二、不同类型信用卡服务市场规模分布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三、各地区信用卡服务市场规模差异与特点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信用卡服务市场规模的预测与展望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一、未来几年信用卡服务市场规模增长预测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2024-2025年信用卡服务行业技术发展现状及趋势分析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信用卡服务行业技术发展现状分析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国内外信用卡服务行业技术差距分析及差距形成的主要原因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信用卡服务行业技术发展方向、趋势预测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提升信用卡服务行业技术能力策略建议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2019-2024年中国信用卡服务行业总体发展与财务状况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2019-2024年信用卡服务行业规模情况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二、信用卡服务行业从业人员规模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三、信用卡服务行业市场敏感性分析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2019-2024年信用卡服务行业财务能力分析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一、信用卡服务行业盈利能力</w:t>
      </w:r>
      <w:r>
        <w:rPr>
          <w:rFonts w:hint="eastAsia"/>
        </w:rPr>
        <w:br/>
      </w:r>
      <w:r>
        <w:rPr>
          <w:rFonts w:hint="eastAsia"/>
        </w:rPr>
        <w:t>　　　　二、信用卡服务行业偿债能力</w:t>
      </w:r>
      <w:r>
        <w:rPr>
          <w:rFonts w:hint="eastAsia"/>
        </w:rPr>
        <w:br/>
      </w:r>
      <w:r>
        <w:rPr>
          <w:rFonts w:hint="eastAsia"/>
        </w:rPr>
        <w:t>　　　　三、信用卡服务行业营运能力</w:t>
      </w:r>
      <w:r>
        <w:rPr>
          <w:rFonts w:hint="eastAsia"/>
        </w:rPr>
        <w:br/>
      </w:r>
      <w:r>
        <w:rPr>
          <w:rFonts w:hint="eastAsia"/>
        </w:rPr>
        <w:t>　　　　四、信用卡服务行业发展能力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信用卡服务细分市场（一）市场调研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信用卡服务细分市场（二）市场调研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2019-2024年中国信用卡服务行业重点区域调研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一、重点地区（一）信用卡服务市场规模与特点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二、重点地区（二）信用卡服务市场规模及特点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三、重点地区（三）信用卡服务市场规模及特点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四、重点地区（四）信用卡服务市场规模及特点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不同区域信用卡服务市场的对比与启示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二、信用卡服务市场拓展策略与建议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信用卡服务行业渠道分析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二、各类渠道对信用卡服务行业的影响</w:t>
      </w:r>
      <w:r>
        <w:rPr>
          <w:rFonts w:hint="eastAsia"/>
        </w:rPr>
        <w:br/>
      </w:r>
      <w:r>
        <w:rPr>
          <w:rFonts w:hint="eastAsia"/>
        </w:rPr>
        <w:t>　　　　三、主要信用卡服务企业渠道策略研究</w:t>
      </w:r>
      <w:r>
        <w:rPr>
          <w:rFonts w:hint="eastAsia"/>
        </w:rPr>
        <w:br/>
      </w:r>
      <w:r>
        <w:rPr>
          <w:rFonts w:hint="eastAsia"/>
        </w:rPr>
        <w:t>　　第二节 信用卡服务行业客户分析与定位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信用卡服务行业总体市场竞争状况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一、信用卡服务行业竞争结构分析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二、信用卡服务企业竞争格局与集中度评估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三、信用卡服务行业SWOT分析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信用卡服务市场与销售策略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信用卡服务品牌战略思考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中国信用卡服务行业发展环境分析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二、信用卡服务行业主管部门、监管体制及相关政策法规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3、信用卡服务行业的主要法律、法规和政策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4、2025年信用卡服务行业法律法规和政策对行业的影响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二、信用卡服务消费者需求分析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一、信用卡服务技术的应用与创新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二、信用卡服务行业发展的技术趋势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2025-2031年信用卡服务行业展趋势预测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2025-2031年信用卡服务市场发展前景分析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一、信用卡服务市场发展潜力</w:t>
      </w:r>
      <w:r>
        <w:rPr>
          <w:rFonts w:hint="eastAsia"/>
        </w:rPr>
        <w:br/>
      </w:r>
      <w:r>
        <w:rPr>
          <w:rFonts w:hint="eastAsia"/>
        </w:rPr>
        <w:t>　　　　二、信用卡服务市场前景分析</w:t>
      </w:r>
      <w:r>
        <w:rPr>
          <w:rFonts w:hint="eastAsia"/>
        </w:rPr>
        <w:br/>
      </w:r>
      <w:r>
        <w:rPr>
          <w:rFonts w:hint="eastAsia"/>
        </w:rPr>
        <w:t>　　　　三、信用卡服务细分行业发展前景分析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2025-2031年信用卡服务发展趋势预测</w:t>
      </w:r>
      <w:r>
        <w:rPr>
          <w:rFonts w:hint="eastAsia"/>
        </w:rPr>
        <w:br/>
      </w:r>
      <w:r>
        <w:rPr>
          <w:rFonts w:hint="eastAsia"/>
        </w:rPr>
        <w:t>　　　　一、信用卡服务发展趋势预测</w:t>
      </w:r>
      <w:r>
        <w:rPr>
          <w:rFonts w:hint="eastAsia"/>
        </w:rPr>
        <w:br/>
      </w:r>
      <w:r>
        <w:rPr>
          <w:rFonts w:hint="eastAsia"/>
        </w:rPr>
        <w:t>　　　　二、信用卡服务市场规模预测</w:t>
      </w:r>
      <w:r>
        <w:rPr>
          <w:rFonts w:hint="eastAsia"/>
        </w:rPr>
        <w:br/>
      </w:r>
      <w:r>
        <w:rPr>
          <w:rFonts w:hint="eastAsia"/>
        </w:rPr>
        <w:t>　　　　三、信用卡服务细分市场发展趋势预测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未来信用卡服务行业挑战与机遇探讨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一、信用卡服务行业挑战</w:t>
      </w:r>
      <w:r>
        <w:rPr>
          <w:rFonts w:hint="eastAsia"/>
        </w:rPr>
        <w:br/>
      </w:r>
      <w:r>
        <w:rPr>
          <w:rFonts w:hint="eastAsia"/>
        </w:rPr>
        <w:t>　　　　二、信用卡服务行业机遇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信用卡服务行业研究结论及建议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对信用卡服务行业发展的建议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中^智林－对信用卡服务企业和投资者的建议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信用卡服务行业现状</w:t>
      </w:r>
      <w:r>
        <w:rPr>
          <w:rFonts w:hint="eastAsia"/>
        </w:rPr>
        <w:br/>
      </w:r>
      <w:r>
        <w:rPr>
          <w:rFonts w:hint="eastAsia"/>
        </w:rPr>
        <w:t>　　图表 信用卡服务行业产业链调研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2019-2024年中国信用卡服务行业市场规模情况</w:t>
      </w:r>
      <w:r>
        <w:rPr>
          <w:rFonts w:hint="eastAsia"/>
        </w:rPr>
        <w:br/>
      </w:r>
      <w:r>
        <w:rPr>
          <w:rFonts w:hint="eastAsia"/>
        </w:rPr>
        <w:t>　　图表 信用卡服务行业动态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2019-2024年中国信用卡服务行业经营效益分析</w:t>
      </w:r>
      <w:r>
        <w:rPr>
          <w:rFonts w:hint="eastAsia"/>
        </w:rPr>
        <w:br/>
      </w:r>
      <w:r>
        <w:rPr>
          <w:rFonts w:hint="eastAsia"/>
        </w:rPr>
        <w:t>　　图表 信用卡服务行业竞争对手分析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**地区信用卡服务市场规模</w:t>
      </w:r>
      <w:r>
        <w:rPr>
          <w:rFonts w:hint="eastAsia"/>
        </w:rPr>
        <w:br/>
      </w:r>
      <w:r>
        <w:rPr>
          <w:rFonts w:hint="eastAsia"/>
        </w:rPr>
        <w:t>　　图表 **地区信用卡服务行业市场需求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**地区信用卡服务市场调研</w:t>
      </w:r>
      <w:r>
        <w:rPr>
          <w:rFonts w:hint="eastAsia"/>
        </w:rPr>
        <w:br/>
      </w:r>
      <w:r>
        <w:rPr>
          <w:rFonts w:hint="eastAsia"/>
        </w:rPr>
        <w:t>　　图表 **地区信用卡服务行业市场需求分析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**地区信用卡服务市场规模</w:t>
      </w:r>
      <w:r>
        <w:rPr>
          <w:rFonts w:hint="eastAsia"/>
        </w:rPr>
        <w:br/>
      </w:r>
      <w:r>
        <w:rPr>
          <w:rFonts w:hint="eastAsia"/>
        </w:rPr>
        <w:t>　　图表 **地区信用卡服务行业市场需求</w:t>
      </w:r>
      <w:r>
        <w:rPr>
          <w:rFonts w:hint="eastAsia"/>
        </w:rPr>
        <w:br/>
      </w:r>
      <w:r>
        <w:rPr>
          <w:rFonts w:hint="eastAsia"/>
        </w:rPr>
        <w:t>　　图表 **地区信用卡服务市场调研</w:t>
      </w:r>
      <w:r>
        <w:rPr>
          <w:rFonts w:hint="eastAsia"/>
        </w:rPr>
        <w:br/>
      </w:r>
      <w:r>
        <w:rPr>
          <w:rFonts w:hint="eastAsia"/>
        </w:rPr>
        <w:t>　　图表 **地区信用卡服务行业市场需求分析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2025-2031年中国信用卡服务行业信息化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2025-2031年中国信用卡服务行业市场容量预测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2025-2031年中国信用卡服务行业市场规模预测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2025-2031年中国信用卡服务行业风险分析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2025-2031年中国信用卡服务市场前景分析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2025-2031年中国信用卡服务行业发展趋势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182c65909411d" w:history="1">
        <w:r>
          <w:rPr>
            <w:rStyle w:val="Hyperlink"/>
          </w:rPr>
          <w:t>2025-2031年中国信用卡服务行业发展分析与前景趋势报告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182c65909411d" w:history="1">
        <w:r>
          <w:rPr>
            <w:rStyle w:val="Hyperlink"/>
          </w:rPr>
          <w:t>https://www.20087.com/1/09/XinYongKaFuWuHangYeQianJing.html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热点：信用卡服务中心电话、信用卡服务热线电话、招商银行信用卡线上申请、信用卡服务密码是什么、信用卡在线申请、信用卡服务费、最容易办理的信用卡、信用卡服务费怎么算、信用卡账单明细怎么查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0d96a77a4e44" w:history="1">
      <w:r>
        <w:rPr>
          <w:rStyle w:val="Hyperlink"/>
        </w:rPr>
        <w:t>2025-2031年中国信用卡服务行业发展分析与前景趋势报告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YongKaFuWuHangYeQianJing.html" TargetMode="External" Id="Rc9c182c6590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YongKaFuWuHangYeQianJing.html" TargetMode="External" Id="Rd0590d96a77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2025-08-23T07:24:33Z</dcterms:created>
  <dcterms:modified xsi:type="dcterms:W3CDTF">2025-08-23T08:24:33Z</dcterms:modified>
  <dc:subject>2025-2031年中国信用卡服务行业发展分析与前景趋势报告</dc:subject>
  <dc:title>2025-2031年中国信用卡服务行业发展分析与前景趋势报告</dc:title>
  <cp:keywords>2025-2031年中国信用卡服务行业发展分析与前景趋势报告</cp:keywords>
  <dc:description>2025-2031年中国信用卡服务行业发展分析与前景趋势报告</dc:description>
</cp:coreProperties>
</file>