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aeeaed5dfb47a8" w:history="1">
              <w:r>
                <w:rPr>
                  <w:rStyle w:val="Hyperlink"/>
                </w:rPr>
                <w:t>2026-2032年中国时效沉淀强化型高温合金行业研究分析与前景趋势报告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aeeaed5dfb47a8" w:history="1">
              <w:r>
                <w:rPr>
                  <w:rStyle w:val="Hyperlink"/>
                </w:rPr>
                <w:t>2026-2032年中国时效沉淀强化型高温合金行业研究分析与前景趋势报告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aeeaed5dfb47a8" w:history="1">
                <w:r>
                  <w:rPr>
                    <w:rStyle w:val="Hyperlink"/>
                  </w:rPr>
                  <w:t>https://www.20087.com/1/09/ShiXiaoChenDianQiangHuaXingGaoWenHeJinHangYeFaZhanQuShi.html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时效沉淀强化型高温合金是以γ'-Ni₃(Al,Ti)相为核心沉淀强化相的镍基合金，凭借该相与基体的共格结构及低相界面能，在高温下能有效抑制晶粒长大与位错运动，展现出优异的高温强度、抗蠕变及抗氧化性能。该材料广泛应用于航空发动机涡轮盘、叶片、燃烧室及燃气轮机热端部件等极端工况场景，是决定高端装备承温能力与服役寿命的关键基础材料。目前，时效沉淀强化型高温合金行业技术演进聚焦于成分设计优化与制备工艺革新，通过调控铝钛比例、添加铼钌等难熔元素提升γ'相稳定性与承温上限，同时三联熔炼、粉末冶金及增材制造等先进工艺的应用，大幅提高了合金纯净度与组织均匀性，推动国产高端高温合金在航空发动机领域的装机验证比例持续提升。</w:t>
      </w:r>
      <w:r>
        <w:rPr>
          <w:rFonts w:hint="eastAsia"/>
        </w:rPr>
        <w:br/>
      </w:r>
      <w:r>
        <w:rPr>
          <w:rFonts w:hint="eastAsia"/>
        </w:rPr>
        <w:t>　　未来，时效沉淀强化型高温合金将朝着性能极致化、制备智能化与体系多元化方向突破。市场调研网指出，计算材料学与机器学习的深度融合，将推动合金成分设计从经验试错向理性设计转型，高效开发出承温能力突破1200℃的新型高强γ'-γ"双沉淀相体系，满足下一代高推重比航空发动机的需求。增材制造技术将实现复杂内冷通道涡轮叶片的一体化近净成形，大幅提升材料利用率并缩短生产周期。同时，多主元高熵合金作为颠覆性方向将加速工程化验证，打破传统镍基合金的性能局限。在产业层面，随着国产大飞机与重型燃气轮机的批量列装，产业链上下游协同创新将加速推进，推动高端高温合金实现全面自主可控与规模化应用。</w:t>
      </w:r>
      <w:r>
        <w:rPr>
          <w:rFonts w:hint="eastAsia"/>
        </w:rPr>
        <w:br/>
      </w:r>
      <w:r>
        <w:rPr>
          <w:rFonts w:hint="eastAsia"/>
        </w:rPr>
        <w:t>　　《</w:t>
      </w:r>
      <w:hyperlink r:id="R5faeeaed5dfb47a8" w:history="1">
        <w:r>
          <w:rPr>
            <w:rStyle w:val="Hyperlink"/>
          </w:rPr>
          <w:t>2026-2032年中国时效沉淀强化型高温合金行业研究分析与前景趋势报告</w:t>
        </w:r>
      </w:hyperlink>
      <w:r>
        <w:rPr>
          <w:rFonts w:hint="eastAsia"/>
        </w:rPr>
        <w:t>》基于国家统计局及相关行业协会的详实数据，结合国内外时效沉淀强化型高温合金行业研究资料及深入市场调研，系统分析了时效沉淀强化型高温合金行业的市场规模、市场需求及产业链现状。报告重点探讨了时效沉淀强化型高温合金行业整体运行情况及细分领域特点，科学预测了时效沉淀强化型高温合金市场前景与发展趋势，揭示了时效沉淀强化型高温合金行业机遇与潜在风险。</w:t>
      </w:r>
      <w:r>
        <w:rPr>
          <w:rFonts w:hint="eastAsia"/>
        </w:rPr>
        <w:br/>
      </w:r>
      <w:r>
        <w:rPr>
          <w:rFonts w:hint="eastAsia"/>
        </w:rPr>
        <w:t>　　据市场调研网（中智林）《</w:t>
      </w:r>
      <w:hyperlink r:id="R5faeeaed5dfb47a8" w:history="1">
        <w:r>
          <w:rPr>
            <w:rStyle w:val="Hyperlink"/>
          </w:rPr>
          <w:t>2026-2032年中国时效沉淀强化型高温合金行业研究分析与前景趋势报告</w:t>
        </w:r>
      </w:hyperlink>
      <w:r>
        <w:rPr>
          <w:rFonts w:hint="eastAsia"/>
        </w:rPr>
        <w:t>》，2025年时效沉淀强化型高温合金行业市场规模达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时效沉淀强化型高温合金行业国内外发展综述</w:t>
      </w:r>
      <w:r>
        <w:rPr>
          <w:rFonts w:hint="eastAsia"/>
        </w:rPr>
        <w:br/>
      </w:r>
      <w:r>
        <w:rPr>
          <w:rFonts w:hint="eastAsia"/>
        </w:rPr>
        <w:t>　　第一节 时效沉淀强化型高温合金行业界定及简介</w:t>
      </w:r>
      <w:r>
        <w:rPr>
          <w:rFonts w:hint="eastAsia"/>
        </w:rPr>
        <w:br/>
      </w:r>
      <w:r>
        <w:rPr>
          <w:rFonts w:hint="eastAsia"/>
        </w:rPr>
        <w:t>　　　　一、定义、基本概念</w:t>
      </w:r>
      <w:r>
        <w:rPr>
          <w:rFonts w:hint="eastAsia"/>
        </w:rPr>
        <w:br/>
      </w:r>
      <w:r>
        <w:rPr>
          <w:rFonts w:hint="eastAsia"/>
        </w:rPr>
        <w:t>　　　　二、时效沉淀强化型高温合金主要品种</w:t>
      </w:r>
      <w:r>
        <w:rPr>
          <w:rFonts w:hint="eastAsia"/>
        </w:rPr>
        <w:br/>
      </w:r>
      <w:r>
        <w:rPr>
          <w:rFonts w:hint="eastAsia"/>
        </w:rPr>
        <w:t>　　　　三、产品主要用途</w:t>
      </w:r>
      <w:r>
        <w:rPr>
          <w:rFonts w:hint="eastAsia"/>
        </w:rPr>
        <w:br/>
      </w:r>
      <w:r>
        <w:rPr>
          <w:rFonts w:hint="eastAsia"/>
        </w:rPr>
        <w:t>　　第二节 时效沉淀强化型高温合金行业发展概况</w:t>
      </w:r>
      <w:r>
        <w:rPr>
          <w:rFonts w:hint="eastAsia"/>
        </w:rPr>
        <w:br/>
      </w:r>
      <w:r>
        <w:rPr>
          <w:rFonts w:hint="eastAsia"/>
        </w:rPr>
        <w:t>　　　　一、时效沉淀强化型高温合金行业发展历程</w:t>
      </w:r>
      <w:r>
        <w:rPr>
          <w:rFonts w:hint="eastAsia"/>
        </w:rPr>
        <w:br/>
      </w:r>
      <w:r>
        <w:rPr>
          <w:rFonts w:hint="eastAsia"/>
        </w:rPr>
        <w:t>　　　　二、时效沉淀强化型高温合金行业生命周期</w:t>
      </w:r>
      <w:r>
        <w:rPr>
          <w:rFonts w:hint="eastAsia"/>
        </w:rPr>
        <w:br/>
      </w:r>
      <w:r>
        <w:rPr>
          <w:rFonts w:hint="eastAsia"/>
        </w:rPr>
        <w:t>　　　　三、时效沉淀强化型高温合金行业发展特点</w:t>
      </w:r>
      <w:r>
        <w:rPr>
          <w:rFonts w:hint="eastAsia"/>
        </w:rPr>
        <w:br/>
      </w:r>
      <w:r>
        <w:rPr>
          <w:rFonts w:hint="eastAsia"/>
        </w:rPr>
        <w:t>　　　　四、时效沉淀强化型高温合金行业发展趋势</w:t>
      </w:r>
      <w:r>
        <w:rPr>
          <w:rFonts w:hint="eastAsia"/>
        </w:rPr>
        <w:br/>
      </w:r>
      <w:r>
        <w:rPr>
          <w:rFonts w:hint="eastAsia"/>
        </w:rPr>
        <w:t>　　第三节 时效沉淀强化型高温合金行业商业模式</w:t>
      </w:r>
      <w:r>
        <w:rPr>
          <w:rFonts w:hint="eastAsia"/>
        </w:rPr>
        <w:br/>
      </w:r>
      <w:r>
        <w:rPr>
          <w:rFonts w:hint="eastAsia"/>
        </w:rPr>
        <w:t>　　　　一、时效沉淀强化型高温合金行业采购模式</w:t>
      </w:r>
      <w:r>
        <w:rPr>
          <w:rFonts w:hint="eastAsia"/>
        </w:rPr>
        <w:br/>
      </w:r>
      <w:r>
        <w:rPr>
          <w:rFonts w:hint="eastAsia"/>
        </w:rPr>
        <w:t>　　　　二、时效沉淀强化型高温合金行业生产模式</w:t>
      </w:r>
      <w:r>
        <w:rPr>
          <w:rFonts w:hint="eastAsia"/>
        </w:rPr>
        <w:br/>
      </w:r>
      <w:r>
        <w:rPr>
          <w:rFonts w:hint="eastAsia"/>
        </w:rPr>
        <w:t>　　　　三、时效沉淀强化型高温合金行业销售模式</w:t>
      </w:r>
      <w:r>
        <w:rPr>
          <w:rFonts w:hint="eastAsia"/>
        </w:rPr>
        <w:br/>
      </w:r>
      <w:r>
        <w:rPr>
          <w:rFonts w:hint="eastAsia"/>
        </w:rPr>
        <w:t>　　　　四、时效沉淀强化型高温合金行业研发模式</w:t>
      </w:r>
      <w:r>
        <w:rPr>
          <w:rFonts w:hint="eastAsia"/>
        </w:rPr>
        <w:br/>
      </w:r>
      <w:r>
        <w:rPr>
          <w:rFonts w:hint="eastAsia"/>
        </w:rPr>
        <w:br/>
      </w:r>
      <w:r>
        <w:rPr>
          <w:rFonts w:hint="eastAsia"/>
        </w:rPr>
        <w:t>第二章 中国时效沉淀强化型高温合金行业发展政策环境</w:t>
      </w:r>
      <w:r>
        <w:rPr>
          <w:rFonts w:hint="eastAsia"/>
        </w:rPr>
        <w:br/>
      </w:r>
      <w:r>
        <w:rPr>
          <w:rFonts w:hint="eastAsia"/>
        </w:rPr>
        <w:t>　　第一节 时效沉淀强化型高温合金行业监管体系及机构介绍</w:t>
      </w:r>
      <w:r>
        <w:rPr>
          <w:rFonts w:hint="eastAsia"/>
        </w:rPr>
        <w:br/>
      </w:r>
      <w:r>
        <w:rPr>
          <w:rFonts w:hint="eastAsia"/>
        </w:rPr>
        <w:t>　　第二节 时效沉淀强化型高温合金行业相关执行规范标准</w:t>
      </w:r>
      <w:r>
        <w:rPr>
          <w:rFonts w:hint="eastAsia"/>
        </w:rPr>
        <w:br/>
      </w:r>
      <w:r>
        <w:rPr>
          <w:rFonts w:hint="eastAsia"/>
        </w:rPr>
        <w:t>　　　　一、现行标准</w:t>
      </w:r>
      <w:r>
        <w:rPr>
          <w:rFonts w:hint="eastAsia"/>
        </w:rPr>
        <w:br/>
      </w:r>
      <w:r>
        <w:rPr>
          <w:rFonts w:hint="eastAsia"/>
        </w:rPr>
        <w:t>　　　　二、即将实施标准</w:t>
      </w:r>
      <w:r>
        <w:rPr>
          <w:rFonts w:hint="eastAsia"/>
        </w:rPr>
        <w:br/>
      </w:r>
      <w:r>
        <w:rPr>
          <w:rFonts w:hint="eastAsia"/>
        </w:rPr>
        <w:t>　　第三节 时效沉淀强化型高温合金行业发展相关政策规划汇总及重点政策规划解读</w:t>
      </w:r>
      <w:r>
        <w:rPr>
          <w:rFonts w:hint="eastAsia"/>
        </w:rPr>
        <w:br/>
      </w:r>
      <w:r>
        <w:rPr>
          <w:rFonts w:hint="eastAsia"/>
        </w:rPr>
        <w:t>　　　　一、时效沉淀强化型高温合金行业发展相关政策及规划汇总</w:t>
      </w:r>
      <w:r>
        <w:rPr>
          <w:rFonts w:hint="eastAsia"/>
        </w:rPr>
        <w:br/>
      </w:r>
      <w:r>
        <w:rPr>
          <w:rFonts w:hint="eastAsia"/>
        </w:rPr>
        <w:t>　　　　二、时效沉淀强化型高温合金行业发展重点政策及规划解读</w:t>
      </w:r>
      <w:r>
        <w:rPr>
          <w:rFonts w:hint="eastAsia"/>
        </w:rPr>
        <w:br/>
      </w:r>
      <w:r>
        <w:rPr>
          <w:rFonts w:hint="eastAsia"/>
        </w:rPr>
        <w:t>　　第四节 政策环境对时效沉淀强化型高温合金行业发展的影响</w:t>
      </w:r>
      <w:r>
        <w:rPr>
          <w:rFonts w:hint="eastAsia"/>
        </w:rPr>
        <w:br/>
      </w:r>
      <w:r>
        <w:rPr>
          <w:rFonts w:hint="eastAsia"/>
        </w:rPr>
        <w:t>　　第五节 中国时效沉淀强化型高温合金行业未来发展政策导向</w:t>
      </w:r>
      <w:r>
        <w:rPr>
          <w:rFonts w:hint="eastAsia"/>
        </w:rPr>
        <w:br/>
      </w:r>
      <w:r>
        <w:rPr>
          <w:rFonts w:hint="eastAsia"/>
        </w:rPr>
        <w:t>　　　　一、政策引导下行业的发展方向</w:t>
      </w:r>
      <w:r>
        <w:rPr>
          <w:rFonts w:hint="eastAsia"/>
        </w:rPr>
        <w:br/>
      </w:r>
      <w:r>
        <w:rPr>
          <w:rFonts w:hint="eastAsia"/>
        </w:rPr>
        <w:t>　　　　二、创新发展战略政策影响分析</w:t>
      </w:r>
      <w:r>
        <w:rPr>
          <w:rFonts w:hint="eastAsia"/>
        </w:rPr>
        <w:br/>
      </w:r>
      <w:r>
        <w:rPr>
          <w:rFonts w:hint="eastAsia"/>
        </w:rPr>
        <w:t>　　　　三、新形势下政策体系问题</w:t>
      </w:r>
      <w:r>
        <w:rPr>
          <w:rFonts w:hint="eastAsia"/>
        </w:rPr>
        <w:br/>
      </w:r>
      <w:r>
        <w:rPr>
          <w:rFonts w:hint="eastAsia"/>
        </w:rPr>
        <w:br/>
      </w:r>
      <w:r>
        <w:rPr>
          <w:rFonts w:hint="eastAsia"/>
        </w:rPr>
        <w:t>第三章 中国时效沉淀强化型高温合金行业发展现状调研</w:t>
      </w:r>
      <w:r>
        <w:rPr>
          <w:rFonts w:hint="eastAsia"/>
        </w:rPr>
        <w:br/>
      </w:r>
      <w:r>
        <w:rPr>
          <w:rFonts w:hint="eastAsia"/>
        </w:rPr>
        <w:t>　　第一节 中国时效沉淀强化型高温合金行业发展历程</w:t>
      </w:r>
      <w:r>
        <w:rPr>
          <w:rFonts w:hint="eastAsia"/>
        </w:rPr>
        <w:br/>
      </w:r>
      <w:r>
        <w:rPr>
          <w:rFonts w:hint="eastAsia"/>
        </w:rPr>
        <w:t>　　第二节 中国时效沉淀强化型高温合金行业发展现状</w:t>
      </w:r>
      <w:r>
        <w:rPr>
          <w:rFonts w:hint="eastAsia"/>
        </w:rPr>
        <w:br/>
      </w:r>
      <w:r>
        <w:rPr>
          <w:rFonts w:hint="eastAsia"/>
        </w:rPr>
        <w:t>　　第三节 中国时效沉淀强化型高温合金行业市场现状调查</w:t>
      </w:r>
      <w:r>
        <w:rPr>
          <w:rFonts w:hint="eastAsia"/>
        </w:rPr>
        <w:br/>
      </w:r>
      <w:r>
        <w:rPr>
          <w:rFonts w:hint="eastAsia"/>
        </w:rPr>
        <w:t>　　　　一、中国时效沉淀强化型高温合金市场规模及增速</w:t>
      </w:r>
      <w:r>
        <w:rPr>
          <w:rFonts w:hint="eastAsia"/>
        </w:rPr>
        <w:br/>
      </w:r>
      <w:r>
        <w:rPr>
          <w:rFonts w:hint="eastAsia"/>
        </w:rPr>
        <w:t>　　　　二、时效沉淀强化型高温合金市场价格调查</w:t>
      </w:r>
      <w:r>
        <w:rPr>
          <w:rFonts w:hint="eastAsia"/>
        </w:rPr>
        <w:br/>
      </w:r>
      <w:r>
        <w:rPr>
          <w:rFonts w:hint="eastAsia"/>
        </w:rPr>
        <w:t>　　第四节 时效沉淀强化型高温合金竞争格局调查</w:t>
      </w:r>
      <w:r>
        <w:rPr>
          <w:rFonts w:hint="eastAsia"/>
        </w:rPr>
        <w:br/>
      </w:r>
      <w:r>
        <w:rPr>
          <w:rFonts w:hint="eastAsia"/>
        </w:rPr>
        <w:t>　　　　一、产业区域分布调查</w:t>
      </w:r>
      <w:r>
        <w:rPr>
          <w:rFonts w:hint="eastAsia"/>
        </w:rPr>
        <w:br/>
      </w:r>
      <w:r>
        <w:rPr>
          <w:rFonts w:hint="eastAsia"/>
        </w:rPr>
        <w:t>　　　　二、企业竞争格局调查</w:t>
      </w:r>
      <w:r>
        <w:rPr>
          <w:rFonts w:hint="eastAsia"/>
        </w:rPr>
        <w:br/>
      </w:r>
      <w:r>
        <w:rPr>
          <w:rFonts w:hint="eastAsia"/>
        </w:rPr>
        <w:t>　　　　三、行业集中度调查分析</w:t>
      </w:r>
      <w:r>
        <w:rPr>
          <w:rFonts w:hint="eastAsia"/>
        </w:rPr>
        <w:br/>
      </w:r>
      <w:r>
        <w:rPr>
          <w:rFonts w:hint="eastAsia"/>
        </w:rPr>
        <w:br/>
      </w:r>
      <w:r>
        <w:rPr>
          <w:rFonts w:hint="eastAsia"/>
        </w:rPr>
        <w:t>第四章 中国时效沉淀强化型高温合金行业产业链现状调查</w:t>
      </w:r>
      <w:r>
        <w:rPr>
          <w:rFonts w:hint="eastAsia"/>
        </w:rPr>
        <w:br/>
      </w:r>
      <w:r>
        <w:rPr>
          <w:rFonts w:hint="eastAsia"/>
        </w:rPr>
        <w:t>　　第一节 时效沉淀强化型高温合金产业链结构特点</w:t>
      </w:r>
      <w:r>
        <w:rPr>
          <w:rFonts w:hint="eastAsia"/>
        </w:rPr>
        <w:br/>
      </w:r>
      <w:r>
        <w:rPr>
          <w:rFonts w:hint="eastAsia"/>
        </w:rPr>
        <w:t>　　　　一、时效沉淀强化型高温合金产业链图谱</w:t>
      </w:r>
      <w:r>
        <w:rPr>
          <w:rFonts w:hint="eastAsia"/>
        </w:rPr>
        <w:br/>
      </w:r>
      <w:r>
        <w:rPr>
          <w:rFonts w:hint="eastAsia"/>
        </w:rPr>
        <w:t>　　　　二、时效沉淀强化型高温合金产业链成熟度分析</w:t>
      </w:r>
      <w:r>
        <w:rPr>
          <w:rFonts w:hint="eastAsia"/>
        </w:rPr>
        <w:br/>
      </w:r>
      <w:r>
        <w:rPr>
          <w:rFonts w:hint="eastAsia"/>
        </w:rPr>
        <w:t>　　　　三、上下游产业链关联性</w:t>
      </w:r>
      <w:r>
        <w:rPr>
          <w:rFonts w:hint="eastAsia"/>
        </w:rPr>
        <w:br/>
      </w:r>
      <w:r>
        <w:rPr>
          <w:rFonts w:hint="eastAsia"/>
        </w:rPr>
        <w:t>　　第二节 时效沉淀强化型高温合金产业上游发展分析</w:t>
      </w:r>
      <w:r>
        <w:rPr>
          <w:rFonts w:hint="eastAsia"/>
        </w:rPr>
        <w:br/>
      </w:r>
      <w:r>
        <w:rPr>
          <w:rFonts w:hint="eastAsia"/>
        </w:rPr>
        <w:t>　　　　一、上游行业发展现状</w:t>
      </w:r>
      <w:r>
        <w:rPr>
          <w:rFonts w:hint="eastAsia"/>
        </w:rPr>
        <w:br/>
      </w:r>
      <w:r>
        <w:rPr>
          <w:rFonts w:hint="eastAsia"/>
        </w:rPr>
        <w:t>　　　　二、上游主要供应商分布及联系方式</w:t>
      </w:r>
      <w:r>
        <w:rPr>
          <w:rFonts w:hint="eastAsia"/>
        </w:rPr>
        <w:br/>
      </w:r>
      <w:r>
        <w:rPr>
          <w:rFonts w:hint="eastAsia"/>
        </w:rPr>
        <w:t>　　　　三、上游发展对时效沉淀强化型高温合金行业的影响</w:t>
      </w:r>
      <w:r>
        <w:rPr>
          <w:rFonts w:hint="eastAsia"/>
        </w:rPr>
        <w:br/>
      </w:r>
      <w:r>
        <w:rPr>
          <w:rFonts w:hint="eastAsia"/>
        </w:rPr>
        <w:t>　　第三节 时效沉淀强化型高温合金产业下游发展分析</w:t>
      </w:r>
      <w:r>
        <w:rPr>
          <w:rFonts w:hint="eastAsia"/>
        </w:rPr>
        <w:br/>
      </w:r>
      <w:r>
        <w:rPr>
          <w:rFonts w:hint="eastAsia"/>
        </w:rPr>
        <w:t>　　　　一、下游主要应用领域及场景</w:t>
      </w:r>
      <w:r>
        <w:rPr>
          <w:rFonts w:hint="eastAsia"/>
        </w:rPr>
        <w:br/>
      </w:r>
      <w:r>
        <w:rPr>
          <w:rFonts w:hint="eastAsia"/>
        </w:rPr>
        <w:t>　　　　　　1 、航空航天时效沉淀强化型高温合金应用（需求场景、市场现状、未来容量）</w:t>
      </w:r>
      <w:r>
        <w:rPr>
          <w:rFonts w:hint="eastAsia"/>
        </w:rPr>
        <w:br/>
      </w:r>
      <w:r>
        <w:rPr>
          <w:rFonts w:hint="eastAsia"/>
        </w:rPr>
        <w:t>　　　　　　2 、能源动力领域时效沉淀强化型高温合金应用（需求场景、市场现状、未来容量）</w:t>
      </w:r>
      <w:r>
        <w:rPr>
          <w:rFonts w:hint="eastAsia"/>
        </w:rPr>
        <w:br/>
      </w:r>
      <w:r>
        <w:rPr>
          <w:rFonts w:hint="eastAsia"/>
        </w:rPr>
        <w:t>　　　　　　3 、石油化工领域时效沉淀强化型高温合金应用（需求场景、市场现状、未来容量）</w:t>
      </w:r>
      <w:r>
        <w:rPr>
          <w:rFonts w:hint="eastAsia"/>
        </w:rPr>
        <w:br/>
      </w:r>
      <w:r>
        <w:rPr>
          <w:rFonts w:hint="eastAsia"/>
        </w:rPr>
        <w:t>　　　　二、下游应用需求趋势与痛点</w:t>
      </w:r>
      <w:r>
        <w:rPr>
          <w:rFonts w:hint="eastAsia"/>
        </w:rPr>
        <w:br/>
      </w:r>
      <w:r>
        <w:rPr>
          <w:rFonts w:hint="eastAsia"/>
        </w:rPr>
        <w:t>　　　　三、下游市场对时效沉淀强化型高温合金行业的影响</w:t>
      </w:r>
      <w:r>
        <w:rPr>
          <w:rFonts w:hint="eastAsia"/>
        </w:rPr>
        <w:br/>
      </w:r>
      <w:r>
        <w:rPr>
          <w:rFonts w:hint="eastAsia"/>
        </w:rPr>
        <w:br/>
      </w:r>
      <w:r>
        <w:rPr>
          <w:rFonts w:hint="eastAsia"/>
        </w:rPr>
        <w:t>第五章 中国时效沉淀强化型高温合金行业重点企业推荐</w:t>
      </w:r>
      <w:r>
        <w:rPr>
          <w:rFonts w:hint="eastAsia"/>
        </w:rPr>
        <w:br/>
      </w:r>
      <w:r>
        <w:rPr>
          <w:rFonts w:hint="eastAsia"/>
        </w:rPr>
        <w:t>　　第一节 抚顺特殊钢股份有限公司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北京钢研高纳科技股份有限公司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江苏隆达超合金股份有限公司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第六章 2026-2032年中国时效沉淀强化型高温合金行业趋势预测和投资机会透视</w:t>
      </w:r>
      <w:r>
        <w:rPr>
          <w:rFonts w:hint="eastAsia"/>
        </w:rPr>
        <w:br/>
      </w:r>
      <w:r>
        <w:rPr>
          <w:rFonts w:hint="eastAsia"/>
        </w:rPr>
        <w:t>　　第一节 2026-2032年中国时效沉淀强化型高温合金行业趋势预测</w:t>
      </w:r>
      <w:r>
        <w:rPr>
          <w:rFonts w:hint="eastAsia"/>
        </w:rPr>
        <w:br/>
      </w:r>
      <w:r>
        <w:rPr>
          <w:rFonts w:hint="eastAsia"/>
        </w:rPr>
        <w:t>　　　　一、中国时效沉淀强化型高温合金行业发展驱动因素</w:t>
      </w:r>
      <w:r>
        <w:rPr>
          <w:rFonts w:hint="eastAsia"/>
        </w:rPr>
        <w:br/>
      </w:r>
      <w:r>
        <w:rPr>
          <w:rFonts w:hint="eastAsia"/>
        </w:rPr>
        <w:t>　　　　二、中国时效沉淀强化型高温合金行业发展限制因素</w:t>
      </w:r>
      <w:r>
        <w:rPr>
          <w:rFonts w:hint="eastAsia"/>
        </w:rPr>
        <w:br/>
      </w:r>
      <w:r>
        <w:rPr>
          <w:rFonts w:hint="eastAsia"/>
        </w:rPr>
        <w:t>　　　　三、中国时效沉淀强化型高温合金行业发展潜力</w:t>
      </w:r>
      <w:r>
        <w:rPr>
          <w:rFonts w:hint="eastAsia"/>
        </w:rPr>
        <w:br/>
      </w:r>
      <w:r>
        <w:rPr>
          <w:rFonts w:hint="eastAsia"/>
        </w:rPr>
        <w:t>　　　　四、中国时效沉淀强化型高温合金行业供给预测</w:t>
      </w:r>
      <w:r>
        <w:rPr>
          <w:rFonts w:hint="eastAsia"/>
        </w:rPr>
        <w:br/>
      </w:r>
      <w:r>
        <w:rPr>
          <w:rFonts w:hint="eastAsia"/>
        </w:rPr>
        <w:t>　　　　五、中国时效沉淀强化型高温合金行业需求预测</w:t>
      </w:r>
      <w:r>
        <w:rPr>
          <w:rFonts w:hint="eastAsia"/>
        </w:rPr>
        <w:br/>
      </w:r>
      <w:r>
        <w:rPr>
          <w:rFonts w:hint="eastAsia"/>
        </w:rPr>
        <w:t>　　　　六、中国时效沉淀强化型高温合金行业市场容量预测</w:t>
      </w:r>
      <w:r>
        <w:rPr>
          <w:rFonts w:hint="eastAsia"/>
        </w:rPr>
        <w:br/>
      </w:r>
      <w:r>
        <w:rPr>
          <w:rFonts w:hint="eastAsia"/>
        </w:rPr>
        <w:t>　　第二节 2020-2025年中国时效沉淀强化型高温合金行业投资机会透视</w:t>
      </w:r>
      <w:r>
        <w:rPr>
          <w:rFonts w:hint="eastAsia"/>
        </w:rPr>
        <w:br/>
      </w:r>
      <w:r>
        <w:rPr>
          <w:rFonts w:hint="eastAsia"/>
        </w:rPr>
        <w:t>　　　　一、细分行业投资机会</w:t>
      </w:r>
      <w:r>
        <w:rPr>
          <w:rFonts w:hint="eastAsia"/>
        </w:rPr>
        <w:br/>
      </w:r>
      <w:r>
        <w:rPr>
          <w:rFonts w:hint="eastAsia"/>
        </w:rPr>
        <w:t>　　　　二、区域市场投资机会</w:t>
      </w:r>
      <w:r>
        <w:rPr>
          <w:rFonts w:hint="eastAsia"/>
        </w:rPr>
        <w:br/>
      </w:r>
      <w:r>
        <w:rPr>
          <w:rFonts w:hint="eastAsia"/>
        </w:rPr>
        <w:t>　　　　三、行业链投资机会</w:t>
      </w:r>
      <w:r>
        <w:rPr>
          <w:rFonts w:hint="eastAsia"/>
        </w:rPr>
        <w:br/>
      </w:r>
      <w:r>
        <w:rPr>
          <w:rFonts w:hint="eastAsia"/>
        </w:rPr>
        <w:t>　　　　四、相关行业投资机会</w:t>
      </w:r>
      <w:r>
        <w:rPr>
          <w:rFonts w:hint="eastAsia"/>
        </w:rPr>
        <w:br/>
      </w:r>
      <w:r>
        <w:rPr>
          <w:rFonts w:hint="eastAsia"/>
        </w:rPr>
        <w:t>　　　　五、其它投资机会</w:t>
      </w:r>
      <w:r>
        <w:rPr>
          <w:rFonts w:hint="eastAsia"/>
        </w:rPr>
        <w:br/>
      </w:r>
      <w:r>
        <w:rPr>
          <w:rFonts w:hint="eastAsia"/>
        </w:rPr>
        <w:t>　　第三节 2026-2032年中国时效沉淀强化型高温合金行业投资前景提示</w:t>
      </w:r>
      <w:r>
        <w:rPr>
          <w:rFonts w:hint="eastAsia"/>
        </w:rPr>
        <w:br/>
      </w:r>
      <w:r>
        <w:rPr>
          <w:rFonts w:hint="eastAsia"/>
        </w:rPr>
        <w:t>　　　　一、政策风险</w:t>
      </w:r>
      <w:r>
        <w:rPr>
          <w:rFonts w:hint="eastAsia"/>
        </w:rPr>
        <w:br/>
      </w:r>
      <w:r>
        <w:rPr>
          <w:rFonts w:hint="eastAsia"/>
        </w:rPr>
        <w:t>　　　　二、环境风险</w:t>
      </w:r>
      <w:r>
        <w:rPr>
          <w:rFonts w:hint="eastAsia"/>
        </w:rPr>
        <w:br/>
      </w:r>
      <w:r>
        <w:rPr>
          <w:rFonts w:hint="eastAsia"/>
        </w:rPr>
        <w:t>　　　　三、市场风险</w:t>
      </w:r>
      <w:r>
        <w:rPr>
          <w:rFonts w:hint="eastAsia"/>
        </w:rPr>
        <w:br/>
      </w:r>
      <w:r>
        <w:rPr>
          <w:rFonts w:hint="eastAsia"/>
        </w:rPr>
        <w:t>　　　　四、技术风险</w:t>
      </w:r>
      <w:r>
        <w:rPr>
          <w:rFonts w:hint="eastAsia"/>
        </w:rPr>
        <w:br/>
      </w:r>
      <w:r>
        <w:rPr>
          <w:rFonts w:hint="eastAsia"/>
        </w:rPr>
        <w:t>　　　　五、行业链上下游风险</w:t>
      </w:r>
      <w:r>
        <w:rPr>
          <w:rFonts w:hint="eastAsia"/>
        </w:rPr>
        <w:br/>
      </w:r>
      <w:r>
        <w:rPr>
          <w:rFonts w:hint="eastAsia"/>
        </w:rPr>
        <w:br/>
      </w:r>
      <w:r>
        <w:rPr>
          <w:rFonts w:hint="eastAsia"/>
        </w:rPr>
        <w:t>第七章 中国时效沉淀强化型高温合金行业研究总结及投资建议</w:t>
      </w:r>
      <w:r>
        <w:rPr>
          <w:rFonts w:hint="eastAsia"/>
        </w:rPr>
        <w:br/>
      </w:r>
      <w:r>
        <w:rPr>
          <w:rFonts w:hint="eastAsia"/>
        </w:rPr>
        <w:t>　　第一节 中国时效沉淀强化型高温合金行业研究总结</w:t>
      </w:r>
      <w:r>
        <w:rPr>
          <w:rFonts w:hint="eastAsia"/>
        </w:rPr>
        <w:br/>
      </w:r>
      <w:r>
        <w:rPr>
          <w:rFonts w:hint="eastAsia"/>
        </w:rPr>
        <w:t>　　第二节 中国时效沉淀强化型高温合金行业进入壁垒</w:t>
      </w:r>
      <w:r>
        <w:rPr>
          <w:rFonts w:hint="eastAsia"/>
        </w:rPr>
        <w:br/>
      </w:r>
      <w:r>
        <w:rPr>
          <w:rFonts w:hint="eastAsia"/>
        </w:rPr>
        <w:t>　　　　一、资金壁垒</w:t>
      </w:r>
      <w:r>
        <w:rPr>
          <w:rFonts w:hint="eastAsia"/>
        </w:rPr>
        <w:br/>
      </w:r>
      <w:r>
        <w:rPr>
          <w:rFonts w:hint="eastAsia"/>
        </w:rPr>
        <w:t>　　　　二、人才壁垒</w:t>
      </w:r>
      <w:r>
        <w:rPr>
          <w:rFonts w:hint="eastAsia"/>
        </w:rPr>
        <w:br/>
      </w:r>
      <w:r>
        <w:rPr>
          <w:rFonts w:hint="eastAsia"/>
        </w:rPr>
        <w:t>　　　　三、技术壁垒</w:t>
      </w:r>
      <w:r>
        <w:rPr>
          <w:rFonts w:hint="eastAsia"/>
        </w:rPr>
        <w:br/>
      </w:r>
      <w:r>
        <w:rPr>
          <w:rFonts w:hint="eastAsia"/>
        </w:rPr>
        <w:t>　　　　四、品牌壁垒</w:t>
      </w:r>
      <w:r>
        <w:rPr>
          <w:rFonts w:hint="eastAsia"/>
        </w:rPr>
        <w:br/>
      </w:r>
      <w:r>
        <w:rPr>
          <w:rFonts w:hint="eastAsia"/>
        </w:rPr>
        <w:t>　　第三节 中.智.林－中国时效沉淀强化型高温合金行业投资建议</w:t>
      </w:r>
      <w:r>
        <w:rPr>
          <w:rFonts w:hint="eastAsia"/>
        </w:rPr>
        <w:br/>
      </w:r>
      <w:r>
        <w:rPr>
          <w:rFonts w:hint="eastAsia"/>
        </w:rPr>
        <w:t>　　　　一、时效沉淀强化型高温合金行业投资策略</w:t>
      </w:r>
      <w:r>
        <w:rPr>
          <w:rFonts w:hint="eastAsia"/>
        </w:rPr>
        <w:br/>
      </w:r>
      <w:r>
        <w:rPr>
          <w:rFonts w:hint="eastAsia"/>
        </w:rPr>
        <w:t>　　　　二、时效沉淀强化型高温合金行业投资方向</w:t>
      </w:r>
      <w:r>
        <w:rPr>
          <w:rFonts w:hint="eastAsia"/>
        </w:rPr>
        <w:br/>
      </w:r>
      <w:r>
        <w:rPr>
          <w:rFonts w:hint="eastAsia"/>
        </w:rPr>
        <w:t>　　　　三、时效沉淀强化型高温合金行业投资方式</w:t>
      </w:r>
      <w:r>
        <w:rPr>
          <w:rFonts w:hint="eastAsia"/>
        </w:rPr>
        <w:br/>
      </w:r>
      <w:r>
        <w:rPr>
          <w:rFonts w:hint="eastAsia"/>
        </w:rPr>
        <w:br/>
      </w:r>
      <w:r>
        <w:rPr>
          <w:rFonts w:hint="eastAsia"/>
        </w:rPr>
        <w:t>图表目录</w:t>
      </w:r>
      <w:r>
        <w:rPr>
          <w:rFonts w:hint="eastAsia"/>
        </w:rPr>
        <w:br/>
      </w:r>
      <w:r>
        <w:rPr>
          <w:rFonts w:hint="eastAsia"/>
        </w:rPr>
        <w:t>　　图表 时效沉淀强化型高温合金行业类别</w:t>
      </w:r>
      <w:r>
        <w:rPr>
          <w:rFonts w:hint="eastAsia"/>
        </w:rPr>
        <w:br/>
      </w:r>
      <w:r>
        <w:rPr>
          <w:rFonts w:hint="eastAsia"/>
        </w:rPr>
        <w:t>　　图表 时效沉淀强化型高温合金行业产业链调研</w:t>
      </w:r>
      <w:r>
        <w:rPr>
          <w:rFonts w:hint="eastAsia"/>
        </w:rPr>
        <w:br/>
      </w:r>
      <w:r>
        <w:rPr>
          <w:rFonts w:hint="eastAsia"/>
        </w:rPr>
        <w:t>　　图表 时效沉淀强化型高温合金行业现状</w:t>
      </w:r>
      <w:r>
        <w:rPr>
          <w:rFonts w:hint="eastAsia"/>
        </w:rPr>
        <w:br/>
      </w:r>
      <w:r>
        <w:rPr>
          <w:rFonts w:hint="eastAsia"/>
        </w:rPr>
        <w:t>　　图表 时效沉淀强化型高温合金行业标准</w:t>
      </w:r>
      <w:r>
        <w:rPr>
          <w:rFonts w:hint="eastAsia"/>
        </w:rPr>
        <w:br/>
      </w:r>
      <w:r>
        <w:rPr>
          <w:rFonts w:hint="eastAsia"/>
        </w:rPr>
        <w:t>　　……</w:t>
      </w:r>
      <w:r>
        <w:rPr>
          <w:rFonts w:hint="eastAsia"/>
        </w:rPr>
        <w:br/>
      </w:r>
      <w:r>
        <w:rPr>
          <w:rFonts w:hint="eastAsia"/>
        </w:rPr>
        <w:t>　　图表 2020-2025年中国时效沉淀强化型高温合金市场规模</w:t>
      </w:r>
      <w:r>
        <w:rPr>
          <w:rFonts w:hint="eastAsia"/>
        </w:rPr>
        <w:br/>
      </w:r>
      <w:r>
        <w:rPr>
          <w:rFonts w:hint="eastAsia"/>
        </w:rPr>
        <w:t>　　图表 2026年中国时效沉淀强化型高温合金行业产能</w:t>
      </w:r>
      <w:r>
        <w:rPr>
          <w:rFonts w:hint="eastAsia"/>
        </w:rPr>
        <w:br/>
      </w:r>
      <w:r>
        <w:rPr>
          <w:rFonts w:hint="eastAsia"/>
        </w:rPr>
        <w:t>　　图表 2020-2025年中国时效沉淀强化型高温合金产量</w:t>
      </w:r>
      <w:r>
        <w:rPr>
          <w:rFonts w:hint="eastAsia"/>
        </w:rPr>
        <w:br/>
      </w:r>
      <w:r>
        <w:rPr>
          <w:rFonts w:hint="eastAsia"/>
        </w:rPr>
        <w:t>　　图表 时效沉淀强化型高温合金行业动态</w:t>
      </w:r>
      <w:r>
        <w:rPr>
          <w:rFonts w:hint="eastAsia"/>
        </w:rPr>
        <w:br/>
      </w:r>
      <w:r>
        <w:rPr>
          <w:rFonts w:hint="eastAsia"/>
        </w:rPr>
        <w:t>　　图表 2020-2025年中国时效沉淀强化型高温合金市场需求量</w:t>
      </w:r>
      <w:r>
        <w:rPr>
          <w:rFonts w:hint="eastAsia"/>
        </w:rPr>
        <w:br/>
      </w:r>
      <w:r>
        <w:rPr>
          <w:rFonts w:hint="eastAsia"/>
        </w:rPr>
        <w:t>　　图表 2026年中国时效沉淀强化型高温合金行业需求区域调研</w:t>
      </w:r>
      <w:r>
        <w:rPr>
          <w:rFonts w:hint="eastAsia"/>
        </w:rPr>
        <w:br/>
      </w:r>
      <w:r>
        <w:rPr>
          <w:rFonts w:hint="eastAsia"/>
        </w:rPr>
        <w:t>　　图表 2020-2025年中国时效沉淀强化型高温合金行情</w:t>
      </w:r>
      <w:r>
        <w:rPr>
          <w:rFonts w:hint="eastAsia"/>
        </w:rPr>
        <w:br/>
      </w:r>
      <w:r>
        <w:rPr>
          <w:rFonts w:hint="eastAsia"/>
        </w:rPr>
        <w:t>　　图表 2020-2025年中国时效沉淀强化型高温合金价格走势图</w:t>
      </w:r>
      <w:r>
        <w:rPr>
          <w:rFonts w:hint="eastAsia"/>
        </w:rPr>
        <w:br/>
      </w:r>
      <w:r>
        <w:rPr>
          <w:rFonts w:hint="eastAsia"/>
        </w:rPr>
        <w:t>　　图表 2020-2025年中国时效沉淀强化型高温合金行业销售收入</w:t>
      </w:r>
      <w:r>
        <w:rPr>
          <w:rFonts w:hint="eastAsia"/>
        </w:rPr>
        <w:br/>
      </w:r>
      <w:r>
        <w:rPr>
          <w:rFonts w:hint="eastAsia"/>
        </w:rPr>
        <w:t>　　图表 2020-2025年中国时效沉淀强化型高温合金行业盈利情况</w:t>
      </w:r>
      <w:r>
        <w:rPr>
          <w:rFonts w:hint="eastAsia"/>
        </w:rPr>
        <w:br/>
      </w:r>
      <w:r>
        <w:rPr>
          <w:rFonts w:hint="eastAsia"/>
        </w:rPr>
        <w:t>　　图表 2020-2025年中国时效沉淀强化型高温合金行业利润总额</w:t>
      </w:r>
      <w:r>
        <w:rPr>
          <w:rFonts w:hint="eastAsia"/>
        </w:rPr>
        <w:br/>
      </w:r>
      <w:r>
        <w:rPr>
          <w:rFonts w:hint="eastAsia"/>
        </w:rPr>
        <w:t>　　……</w:t>
      </w:r>
      <w:r>
        <w:rPr>
          <w:rFonts w:hint="eastAsia"/>
        </w:rPr>
        <w:br/>
      </w:r>
      <w:r>
        <w:rPr>
          <w:rFonts w:hint="eastAsia"/>
        </w:rPr>
        <w:t>　　图表 2020-2025年中国时效沉淀强化型高温合金进口数据</w:t>
      </w:r>
      <w:r>
        <w:rPr>
          <w:rFonts w:hint="eastAsia"/>
        </w:rPr>
        <w:br/>
      </w:r>
      <w:r>
        <w:rPr>
          <w:rFonts w:hint="eastAsia"/>
        </w:rPr>
        <w:t>　　图表 2020-2025年中国时效沉淀强化型高温合金出口数据</w:t>
      </w:r>
      <w:r>
        <w:rPr>
          <w:rFonts w:hint="eastAsia"/>
        </w:rPr>
        <w:br/>
      </w:r>
      <w:r>
        <w:rPr>
          <w:rFonts w:hint="eastAsia"/>
        </w:rPr>
        <w:t>　　……</w:t>
      </w:r>
      <w:r>
        <w:rPr>
          <w:rFonts w:hint="eastAsia"/>
        </w:rPr>
        <w:br/>
      </w:r>
      <w:r>
        <w:rPr>
          <w:rFonts w:hint="eastAsia"/>
        </w:rPr>
        <w:t>　　图表 2020-2025年中国时效沉淀强化型高温合金行业企业数量统计</w:t>
      </w:r>
      <w:r>
        <w:rPr>
          <w:rFonts w:hint="eastAsia"/>
        </w:rPr>
        <w:br/>
      </w:r>
      <w:r>
        <w:rPr>
          <w:rFonts w:hint="eastAsia"/>
        </w:rPr>
        <w:t>　　图表 **地区时效沉淀强化型高温合金市场规模</w:t>
      </w:r>
      <w:r>
        <w:rPr>
          <w:rFonts w:hint="eastAsia"/>
        </w:rPr>
        <w:br/>
      </w:r>
      <w:r>
        <w:rPr>
          <w:rFonts w:hint="eastAsia"/>
        </w:rPr>
        <w:t>　　图表 **地区时效沉淀强化型高温合金行业市场需求</w:t>
      </w:r>
      <w:r>
        <w:rPr>
          <w:rFonts w:hint="eastAsia"/>
        </w:rPr>
        <w:br/>
      </w:r>
      <w:r>
        <w:rPr>
          <w:rFonts w:hint="eastAsia"/>
        </w:rPr>
        <w:t>　　图表 **地区时效沉淀强化型高温合金市场调研</w:t>
      </w:r>
      <w:r>
        <w:rPr>
          <w:rFonts w:hint="eastAsia"/>
        </w:rPr>
        <w:br/>
      </w:r>
      <w:r>
        <w:rPr>
          <w:rFonts w:hint="eastAsia"/>
        </w:rPr>
        <w:t>　　图表 **地区时效沉淀强化型高温合金行业市场需求分析</w:t>
      </w:r>
      <w:r>
        <w:rPr>
          <w:rFonts w:hint="eastAsia"/>
        </w:rPr>
        <w:br/>
      </w:r>
      <w:r>
        <w:rPr>
          <w:rFonts w:hint="eastAsia"/>
        </w:rPr>
        <w:t>　　图表 **地区时效沉淀强化型高温合金市场规模</w:t>
      </w:r>
      <w:r>
        <w:rPr>
          <w:rFonts w:hint="eastAsia"/>
        </w:rPr>
        <w:br/>
      </w:r>
      <w:r>
        <w:rPr>
          <w:rFonts w:hint="eastAsia"/>
        </w:rPr>
        <w:t>　　图表 **地区时效沉淀强化型高温合金行业市场需求</w:t>
      </w:r>
      <w:r>
        <w:rPr>
          <w:rFonts w:hint="eastAsia"/>
        </w:rPr>
        <w:br/>
      </w:r>
      <w:r>
        <w:rPr>
          <w:rFonts w:hint="eastAsia"/>
        </w:rPr>
        <w:t>　　图表 **地区时效沉淀强化型高温合金市场调研</w:t>
      </w:r>
      <w:r>
        <w:rPr>
          <w:rFonts w:hint="eastAsia"/>
        </w:rPr>
        <w:br/>
      </w:r>
      <w:r>
        <w:rPr>
          <w:rFonts w:hint="eastAsia"/>
        </w:rPr>
        <w:t>　　图表 **地区时效沉淀强化型高温合金行业市场需求分析</w:t>
      </w:r>
      <w:r>
        <w:rPr>
          <w:rFonts w:hint="eastAsia"/>
        </w:rPr>
        <w:br/>
      </w:r>
      <w:r>
        <w:rPr>
          <w:rFonts w:hint="eastAsia"/>
        </w:rPr>
        <w:t>　　……</w:t>
      </w:r>
      <w:r>
        <w:rPr>
          <w:rFonts w:hint="eastAsia"/>
        </w:rPr>
        <w:br/>
      </w:r>
      <w:r>
        <w:rPr>
          <w:rFonts w:hint="eastAsia"/>
        </w:rPr>
        <w:t>　　图表 时效沉淀强化型高温合金行业竞争对手分析</w:t>
      </w:r>
      <w:r>
        <w:rPr>
          <w:rFonts w:hint="eastAsia"/>
        </w:rPr>
        <w:br/>
      </w:r>
      <w:r>
        <w:rPr>
          <w:rFonts w:hint="eastAsia"/>
        </w:rPr>
        <w:t>　　图表 时效沉淀强化型高温合金重点企业（一）基本信息</w:t>
      </w:r>
      <w:r>
        <w:rPr>
          <w:rFonts w:hint="eastAsia"/>
        </w:rPr>
        <w:br/>
      </w:r>
      <w:r>
        <w:rPr>
          <w:rFonts w:hint="eastAsia"/>
        </w:rPr>
        <w:t>　　图表 时效沉淀强化型高温合金重点企业（一）经营情况分析</w:t>
      </w:r>
      <w:r>
        <w:rPr>
          <w:rFonts w:hint="eastAsia"/>
        </w:rPr>
        <w:br/>
      </w:r>
      <w:r>
        <w:rPr>
          <w:rFonts w:hint="eastAsia"/>
        </w:rPr>
        <w:t>　　图表 时效沉淀强化型高温合金重点企业（一）主要经济指标情况</w:t>
      </w:r>
      <w:r>
        <w:rPr>
          <w:rFonts w:hint="eastAsia"/>
        </w:rPr>
        <w:br/>
      </w:r>
      <w:r>
        <w:rPr>
          <w:rFonts w:hint="eastAsia"/>
        </w:rPr>
        <w:t>　　图表 时效沉淀强化型高温合金重点企业（一）盈利能力情况</w:t>
      </w:r>
      <w:r>
        <w:rPr>
          <w:rFonts w:hint="eastAsia"/>
        </w:rPr>
        <w:br/>
      </w:r>
      <w:r>
        <w:rPr>
          <w:rFonts w:hint="eastAsia"/>
        </w:rPr>
        <w:t>　　图表 时效沉淀强化型高温合金重点企业（一）偿债能力情况</w:t>
      </w:r>
      <w:r>
        <w:rPr>
          <w:rFonts w:hint="eastAsia"/>
        </w:rPr>
        <w:br/>
      </w:r>
      <w:r>
        <w:rPr>
          <w:rFonts w:hint="eastAsia"/>
        </w:rPr>
        <w:t>　　图表 时效沉淀强化型高温合金重点企业（一）运营能力情况</w:t>
      </w:r>
      <w:r>
        <w:rPr>
          <w:rFonts w:hint="eastAsia"/>
        </w:rPr>
        <w:br/>
      </w:r>
      <w:r>
        <w:rPr>
          <w:rFonts w:hint="eastAsia"/>
        </w:rPr>
        <w:t>　　图表 时效沉淀强化型高温合金重点企业（一）成长能力情况</w:t>
      </w:r>
      <w:r>
        <w:rPr>
          <w:rFonts w:hint="eastAsia"/>
        </w:rPr>
        <w:br/>
      </w:r>
      <w:r>
        <w:rPr>
          <w:rFonts w:hint="eastAsia"/>
        </w:rPr>
        <w:t>　　图表 时效沉淀强化型高温合金重点企业（二）基本信息</w:t>
      </w:r>
      <w:r>
        <w:rPr>
          <w:rFonts w:hint="eastAsia"/>
        </w:rPr>
        <w:br/>
      </w:r>
      <w:r>
        <w:rPr>
          <w:rFonts w:hint="eastAsia"/>
        </w:rPr>
        <w:t>　　图表 时效沉淀强化型高温合金重点企业（二）经营情况分析</w:t>
      </w:r>
      <w:r>
        <w:rPr>
          <w:rFonts w:hint="eastAsia"/>
        </w:rPr>
        <w:br/>
      </w:r>
      <w:r>
        <w:rPr>
          <w:rFonts w:hint="eastAsia"/>
        </w:rPr>
        <w:t>　　图表 时效沉淀强化型高温合金重点企业（二）主要经济指标情况</w:t>
      </w:r>
      <w:r>
        <w:rPr>
          <w:rFonts w:hint="eastAsia"/>
        </w:rPr>
        <w:br/>
      </w:r>
      <w:r>
        <w:rPr>
          <w:rFonts w:hint="eastAsia"/>
        </w:rPr>
        <w:t>　　图表 时效沉淀强化型高温合金重点企业（二）盈利能力情况</w:t>
      </w:r>
      <w:r>
        <w:rPr>
          <w:rFonts w:hint="eastAsia"/>
        </w:rPr>
        <w:br/>
      </w:r>
      <w:r>
        <w:rPr>
          <w:rFonts w:hint="eastAsia"/>
        </w:rPr>
        <w:t>　　图表 时效沉淀强化型高温合金重点企业（二）偿债能力情况</w:t>
      </w:r>
      <w:r>
        <w:rPr>
          <w:rFonts w:hint="eastAsia"/>
        </w:rPr>
        <w:br/>
      </w:r>
      <w:r>
        <w:rPr>
          <w:rFonts w:hint="eastAsia"/>
        </w:rPr>
        <w:t>　　图表 时效沉淀强化型高温合金重点企业（二）运营能力情况</w:t>
      </w:r>
      <w:r>
        <w:rPr>
          <w:rFonts w:hint="eastAsia"/>
        </w:rPr>
        <w:br/>
      </w:r>
      <w:r>
        <w:rPr>
          <w:rFonts w:hint="eastAsia"/>
        </w:rPr>
        <w:t>　　图表 时效沉淀强化型高温合金重点企业（二）成长能力情况</w:t>
      </w:r>
      <w:r>
        <w:rPr>
          <w:rFonts w:hint="eastAsia"/>
        </w:rPr>
        <w:br/>
      </w:r>
      <w:r>
        <w:rPr>
          <w:rFonts w:hint="eastAsia"/>
        </w:rPr>
        <w:t>　　图表 时效沉淀强化型高温合金重点企业（三）基本信息</w:t>
      </w:r>
      <w:r>
        <w:rPr>
          <w:rFonts w:hint="eastAsia"/>
        </w:rPr>
        <w:br/>
      </w:r>
      <w:r>
        <w:rPr>
          <w:rFonts w:hint="eastAsia"/>
        </w:rPr>
        <w:t>　　图表 时效沉淀强化型高温合金重点企业（三）经营情况分析</w:t>
      </w:r>
      <w:r>
        <w:rPr>
          <w:rFonts w:hint="eastAsia"/>
        </w:rPr>
        <w:br/>
      </w:r>
      <w:r>
        <w:rPr>
          <w:rFonts w:hint="eastAsia"/>
        </w:rPr>
        <w:t>　　图表 时效沉淀强化型高温合金重点企业（三）主要经济指标情况</w:t>
      </w:r>
      <w:r>
        <w:rPr>
          <w:rFonts w:hint="eastAsia"/>
        </w:rPr>
        <w:br/>
      </w:r>
      <w:r>
        <w:rPr>
          <w:rFonts w:hint="eastAsia"/>
        </w:rPr>
        <w:t>　　图表 时效沉淀强化型高温合金重点企业（三）盈利能力情况</w:t>
      </w:r>
      <w:r>
        <w:rPr>
          <w:rFonts w:hint="eastAsia"/>
        </w:rPr>
        <w:br/>
      </w:r>
      <w:r>
        <w:rPr>
          <w:rFonts w:hint="eastAsia"/>
        </w:rPr>
        <w:t>　　图表 时效沉淀强化型高温合金重点企业（三）偿债能力情况</w:t>
      </w:r>
      <w:r>
        <w:rPr>
          <w:rFonts w:hint="eastAsia"/>
        </w:rPr>
        <w:br/>
      </w:r>
      <w:r>
        <w:rPr>
          <w:rFonts w:hint="eastAsia"/>
        </w:rPr>
        <w:t>　　图表 时效沉淀强化型高温合金重点企业（三）运营能力情况</w:t>
      </w:r>
      <w:r>
        <w:rPr>
          <w:rFonts w:hint="eastAsia"/>
        </w:rPr>
        <w:br/>
      </w:r>
      <w:r>
        <w:rPr>
          <w:rFonts w:hint="eastAsia"/>
        </w:rPr>
        <w:t>　　图表 时效沉淀强化型高温合金重点企业（三）成长能力情况</w:t>
      </w:r>
      <w:r>
        <w:rPr>
          <w:rFonts w:hint="eastAsia"/>
        </w:rPr>
        <w:br/>
      </w:r>
      <w:r>
        <w:rPr>
          <w:rFonts w:hint="eastAsia"/>
        </w:rPr>
        <w:t>　　……</w:t>
      </w:r>
      <w:r>
        <w:rPr>
          <w:rFonts w:hint="eastAsia"/>
        </w:rPr>
        <w:br/>
      </w:r>
      <w:r>
        <w:rPr>
          <w:rFonts w:hint="eastAsia"/>
        </w:rPr>
        <w:t>　　图表 2026-2032年中国时效沉淀强化型高温合金行业产能预测</w:t>
      </w:r>
      <w:r>
        <w:rPr>
          <w:rFonts w:hint="eastAsia"/>
        </w:rPr>
        <w:br/>
      </w:r>
      <w:r>
        <w:rPr>
          <w:rFonts w:hint="eastAsia"/>
        </w:rPr>
        <w:t>　　图表 2026-2032年中国时效沉淀强化型高温合金行业产量预测</w:t>
      </w:r>
      <w:r>
        <w:rPr>
          <w:rFonts w:hint="eastAsia"/>
        </w:rPr>
        <w:br/>
      </w:r>
      <w:r>
        <w:rPr>
          <w:rFonts w:hint="eastAsia"/>
        </w:rPr>
        <w:t>　　图表 2026-2032年中国时效沉淀强化型高温合金市场需求预测</w:t>
      </w:r>
      <w:r>
        <w:rPr>
          <w:rFonts w:hint="eastAsia"/>
        </w:rPr>
        <w:br/>
      </w:r>
      <w:r>
        <w:rPr>
          <w:rFonts w:hint="eastAsia"/>
        </w:rPr>
        <w:t>　　……</w:t>
      </w:r>
      <w:r>
        <w:rPr>
          <w:rFonts w:hint="eastAsia"/>
        </w:rPr>
        <w:br/>
      </w:r>
      <w:r>
        <w:rPr>
          <w:rFonts w:hint="eastAsia"/>
        </w:rPr>
        <w:t>　　图表 2026-2032年中国时效沉淀强化型高温合金市场规模预测</w:t>
      </w:r>
      <w:r>
        <w:rPr>
          <w:rFonts w:hint="eastAsia"/>
        </w:rPr>
        <w:br/>
      </w:r>
      <w:r>
        <w:rPr>
          <w:rFonts w:hint="eastAsia"/>
        </w:rPr>
        <w:t>　　图表 时效沉淀强化型高温合金行业准入条件</w:t>
      </w:r>
      <w:r>
        <w:rPr>
          <w:rFonts w:hint="eastAsia"/>
        </w:rPr>
        <w:br/>
      </w:r>
      <w:r>
        <w:rPr>
          <w:rFonts w:hint="eastAsia"/>
        </w:rPr>
        <w:t>　　图表 2026-2032年中国时效沉淀强化型高温合金行业信息化</w:t>
      </w:r>
      <w:r>
        <w:rPr>
          <w:rFonts w:hint="eastAsia"/>
        </w:rPr>
        <w:br/>
      </w:r>
      <w:r>
        <w:rPr>
          <w:rFonts w:hint="eastAsia"/>
        </w:rPr>
        <w:t>　　图表 2026年中国时效沉淀强化型高温合金市场前景分析</w:t>
      </w:r>
      <w:r>
        <w:rPr>
          <w:rFonts w:hint="eastAsia"/>
        </w:rPr>
        <w:br/>
      </w:r>
      <w:r>
        <w:rPr>
          <w:rFonts w:hint="eastAsia"/>
        </w:rPr>
        <w:t>　　图表 2026-2032年中国时效沉淀强化型高温合金行业风险分析</w:t>
      </w:r>
      <w:r>
        <w:rPr>
          <w:rFonts w:hint="eastAsia"/>
        </w:rPr>
        <w:br/>
      </w:r>
      <w:r>
        <w:rPr>
          <w:rFonts w:hint="eastAsia"/>
        </w:rPr>
        <w:t>　　图表 2026-2032年中国时效沉淀强化型高温合金行业发展趋势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aeeaed5dfb47a8" w:history="1">
        <w:r>
          <w:rPr>
            <w:rStyle w:val="Hyperlink"/>
          </w:rPr>
          <w:t>2026-2032年中国时效沉淀强化型高温合金行业研究分析与前景趋势报告</w:t>
        </w:r>
      </w:hyperlink>
      <w:r>
        <w:rPr>
          <w:color w:val="C00000"/>
        </w:rPr>
        <w:t>》，报告编号：</w:t>
      </w:r>
      <w:r>
        <w:rPr>
          <w:rFonts w:hint="eastAsia"/>
          <w:color w:val="C00000"/>
        </w:rPr>
        <w:t>5950091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aeeaed5dfb47a8" w:history="1">
        <w:r>
          <w:rPr>
            <w:rStyle w:val="Hyperlink"/>
          </w:rPr>
          <w:t>https://www.20087.com/1/09/ShiXiaoChenDianQiangHuaXingGaoWenHeJinHangYeFaZhanQuShi.html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89da48ac6e4a04" w:history="1">
      <w:r>
        <w:rPr>
          <w:rStyle w:val="Hyperlink"/>
        </w:rPr>
        <w:t>2026-2032年中国时效沉淀强化型高温合金行业研究分析与前景趋势报告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ShiXiaoChenDianQiangHuaXingGaoWenHeJinHangYeFaZhanQuShi.html" TargetMode="External" Id="R5faeeaed5dfb47a8" /></Relationships>
</file>

<file path=word/_rels/header2.xml.rels>&#65279;<?xml version="1.0" encoding="utf-8"?><Relationships xmlns="http://schemas.openxmlformats.org/package/2006/relationships"><Relationship Type="http://schemas.openxmlformats.org/officeDocument/2006/relationships/hyperlink" Target="https://www.20087.com/1/09/ShiXiaoChenDianQiangHuaXingGaoWenHeJinHangYeFaZhanQuShi.html" TargetMode="External" Id="R2589da48ac6e4a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2026-08-21T08:32:34Z</dcterms:created>
  <dcterms:modified xsi:type="dcterms:W3CDTF">2026-08-21T09:32:34Z</dcterms:modified>
  <dc:subject>2026-2032年中国时效沉淀强化型高温合金行业研究分析与前景趋势报告</dc:subject>
  <dc:title>2026-2032年中国时效沉淀强化型高温合金行业研究分析与前景趋势报告</dc:title>
  <cp:keywords>2026-2032年中国时效沉淀强化型高温合金行业研究分析与前景趋势报告</cp:keywords>
  <dc:description>2026-2032年中国时效沉淀强化型高温合金行业研究分析与前景趋势报告</dc:description>
</cp:coreProperties>
</file>