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0d47a61a4386" w:history="1">
              <w:r>
                <w:rPr>
                  <w:rStyle w:val="Hyperlink"/>
                </w:rPr>
                <w:t>中国智慧文旅市场分析与发展前景预测报告（2025-2031年）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0d47a61a4386" w:history="1">
              <w:r>
                <w:rPr>
                  <w:rStyle w:val="Hyperlink"/>
                </w:rPr>
                <w:t>中国智慧文旅市场分析与发展前景预测报告（2025-2031年）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0d47a61a4386" w:history="1">
                <w:r>
                  <w:rPr>
                    <w:rStyle w:val="Hyperlink"/>
                  </w:rPr>
                  <w:t>https://www.20087.com/1/89/ZhiHuiWenLvShiChangXianZhuangHeQianJing.html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文旅融合了数字技术与文化旅游，通过大数据、云计算、AI等技术优化游客体验和管理效率。目前，智慧景区、在线预订、虚拟现实游览、智能导游等应用已经普及，为游客提供个性化、沉浸式体验。同时，景区的智慧管理，如人流监控、环境监测，提升了运营效率和安全性。</w:t>
      </w:r>
      <w:r>
        <w:rPr>
          <w:rFonts w:hint="eastAsia"/>
        </w:rPr>
        <w:br/>
      </w:r>
      <w:r>
        <w:rPr>
          <w:rFonts w:hint="eastAsia"/>
        </w:rPr>
        <w:t>　　智慧文旅的未来将更加注重深度体验和可持续发展。利用5G、区块链等技术，实现更高质量的互动体验，如虚拟现实互动展览、文化IP的数字化传承。同时，通过绿色旅游的倡导，利用技术监测环境影响，推动低碳旅游实践。个性化推荐系统将更精准，结合文化偏好、消费习惯，提供定制化服务，增强旅游的文化价值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0d47a61a4386" w:history="1">
        <w:r>
          <w:rPr>
            <w:rStyle w:val="Hyperlink"/>
          </w:rPr>
          <w:t>中国智慧文旅市场分析与发展前景预测报告（2025-2031年）</w:t>
        </w:r>
      </w:hyperlink>
      <w:r>
        <w:rPr>
          <w:rFonts w:hint="eastAsia"/>
        </w:rPr>
        <w:t>》依托权威数据资源与长期市场监测，系统分析了智慧文旅行业的市场规模、市场需求及产业链结构，深入探讨了智慧文旅价格变动与细分市场特征。报告科学预测了智慧文旅市场前景及未来发展趋势，重点剖析了行业集中度、竞争格局及重点企业的市场地位，并通过SWOT分析揭示了智慧文旅行业机遇与潜在风险。报告为投资者及业内企业提供了全面的市场洞察与决策参考，助力把握智慧文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智慧文旅产业概述</w:t>
      </w:r>
      <w:r>
        <w:rPr>
          <w:rFonts w:hint="eastAsia"/>
        </w:rPr>
        <w:br/>
      </w:r>
      <w:r>
        <w:rPr>
          <w:rFonts w:hint="eastAsia"/>
        </w:rPr>
        <w:t>　　第一节 智慧文旅定义</w:t>
      </w:r>
      <w:r>
        <w:rPr>
          <w:rFonts w:hint="eastAsia"/>
        </w:rPr>
        <w:br/>
      </w:r>
      <w:r>
        <w:rPr>
          <w:rFonts w:hint="eastAsia"/>
        </w:rPr>
        <w:t>　　第二节 智慧文旅行业特点</w:t>
      </w:r>
      <w:r>
        <w:rPr>
          <w:rFonts w:hint="eastAsia"/>
        </w:rPr>
        <w:br/>
      </w:r>
      <w:r>
        <w:rPr>
          <w:rFonts w:hint="eastAsia"/>
        </w:rPr>
        <w:t>　　第三节 智慧文旅发展历程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2024-2025年中国智慧文旅行业发展环境分析</w:t>
      </w:r>
      <w:r>
        <w:rPr>
          <w:rFonts w:hint="eastAsia"/>
        </w:rPr>
        <w:br/>
      </w:r>
      <w:r>
        <w:rPr>
          <w:rFonts w:hint="eastAsia"/>
        </w:rPr>
        <w:t>　　第一节 智慧文旅行业经济环境分析</w:t>
      </w:r>
      <w:r>
        <w:rPr>
          <w:rFonts w:hint="eastAsia"/>
        </w:rPr>
        <w:br/>
      </w:r>
      <w:r>
        <w:rPr>
          <w:rFonts w:hint="eastAsia"/>
        </w:rPr>
        <w:t>　　第二节 智慧文旅行业政策环境分析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一、智慧文旅行业政策影响分析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二、相关智慧文旅行业标准分析</w:t>
      </w:r>
      <w:r>
        <w:rPr>
          <w:rFonts w:hint="eastAsia"/>
        </w:rPr>
        <w:br/>
      </w:r>
      <w:r>
        <w:rPr>
          <w:rFonts w:hint="eastAsia"/>
        </w:rPr>
        <w:t>　　第三节 智慧文旅行业社会环境分析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2024-2025年智慧文旅行业技术发展现状及趋势分析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智慧文旅行业技术发展现状分析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国内外智慧文旅行业技术差异与原因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智慧文旅行业技术发展方向、趋势预测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提升智慧文旅行业技术能力策略建议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全球智慧文旅行业发展态势分析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全球智慧文旅市场发展现状分析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国外主要国家、地区智慧文旅市场现状</w:t>
      </w:r>
      <w:r>
        <w:rPr>
          <w:rFonts w:hint="eastAsia"/>
        </w:rPr>
        <w:br/>
      </w:r>
      <w:r>
        <w:rPr>
          <w:rFonts w:hint="eastAsia"/>
        </w:rPr>
        <w:t>　　第三节 全球智慧文旅行业发展趋势预测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中国智慧文旅行业发展调研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2019-2024年中国智慧文旅行业规模情况</w:t>
      </w:r>
      <w:r>
        <w:rPr>
          <w:rFonts w:hint="eastAsia"/>
        </w:rPr>
        <w:br/>
      </w:r>
      <w:r>
        <w:rPr>
          <w:rFonts w:hint="eastAsia"/>
        </w:rPr>
        <w:t>　　　　一、智慧文旅行业市场规模状况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二、智慧文旅行业单位规模状况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三、智慧文旅行业人员规模状况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2019-2024年中国智慧文旅行业财务能力分析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一、智慧文旅行业盈利能力分析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二、智慧文旅行业偿债能力分析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三、智慧文旅行业营运能力分析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四、智慧文旅行业发展能力分析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2024-2025年中国智慧文旅行业热点动态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2025年中国智慧文旅行业面临的挑战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中国智慧文旅行业重点地区市场调研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中国智慧文旅行业价格走势及影响因素分析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国内智慧文旅行业价格回顾</w:t>
      </w:r>
      <w:r>
        <w:rPr>
          <w:rFonts w:hint="eastAsia"/>
        </w:rPr>
        <w:br/>
      </w:r>
      <w:r>
        <w:rPr>
          <w:rFonts w:hint="eastAsia"/>
        </w:rPr>
        <w:t>　　第二节 国内智慧文旅行业价格走势预测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国内智慧文旅行业价格影响因素分析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中国智慧文旅行业客户调研</w:t>
      </w:r>
      <w:r>
        <w:rPr>
          <w:rFonts w:hint="eastAsia"/>
        </w:rPr>
        <w:br/>
      </w:r>
      <w:r>
        <w:rPr>
          <w:rFonts w:hint="eastAsia"/>
        </w:rPr>
        <w:t>　　　　一、智慧文旅行业客户偏好调查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二、客户对智慧文旅品牌的首要认知渠道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三、智慧文旅品牌忠诚度调查</w:t>
      </w:r>
      <w:r>
        <w:rPr>
          <w:rFonts w:hint="eastAsia"/>
        </w:rPr>
        <w:br/>
      </w:r>
      <w:r>
        <w:rPr>
          <w:rFonts w:hint="eastAsia"/>
        </w:rPr>
        <w:t>　　　　四、智慧文旅行业客户消费理念调研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中国智慧文旅行业重点企业发展调研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中国智慧文旅行业竞争格局分析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2024-2025年智慧文旅行业集中度分析</w:t>
      </w:r>
      <w:r>
        <w:rPr>
          <w:rFonts w:hint="eastAsia"/>
        </w:rPr>
        <w:br/>
      </w:r>
      <w:r>
        <w:rPr>
          <w:rFonts w:hint="eastAsia"/>
        </w:rPr>
        <w:t>　　　　一、智慧文旅市场集中度分析</w:t>
      </w:r>
      <w:r>
        <w:rPr>
          <w:rFonts w:hint="eastAsia"/>
        </w:rPr>
        <w:br/>
      </w:r>
      <w:r>
        <w:rPr>
          <w:rFonts w:hint="eastAsia"/>
        </w:rPr>
        <w:t>　　　　二、智慧文旅企业集中度分析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2025年智慧文旅行业竞争格局分析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一、智慧文旅行业竞争策略分析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二、智慧文旅行业竞争格局展望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三、我国智慧文旅市场竞争趋势</w:t>
      </w:r>
      <w:r>
        <w:rPr>
          <w:rFonts w:hint="eastAsia"/>
        </w:rPr>
        <w:br/>
      </w:r>
      <w:r>
        <w:rPr>
          <w:rFonts w:hint="eastAsia"/>
        </w:rPr>
        <w:t>　　第三节 智慧文旅行业兼并与重组整合分析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一、智慧文旅行业兼并与重组整合动态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二、智慧文旅行业兼并与重组整合发展趋势预测分析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智慧文旅行业投资风险及应对策略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智慧文旅行业SWOT模型分析</w:t>
      </w:r>
      <w:r>
        <w:rPr>
          <w:rFonts w:hint="eastAsia"/>
        </w:rPr>
        <w:br/>
      </w:r>
      <w:r>
        <w:rPr>
          <w:rFonts w:hint="eastAsia"/>
        </w:rPr>
        <w:t>　　　　一、智慧文旅行业优势分析</w:t>
      </w:r>
      <w:r>
        <w:rPr>
          <w:rFonts w:hint="eastAsia"/>
        </w:rPr>
        <w:br/>
      </w:r>
      <w:r>
        <w:rPr>
          <w:rFonts w:hint="eastAsia"/>
        </w:rPr>
        <w:t>　　　　二、智慧文旅行业劣势分析</w:t>
      </w:r>
      <w:r>
        <w:rPr>
          <w:rFonts w:hint="eastAsia"/>
        </w:rPr>
        <w:br/>
      </w:r>
      <w:r>
        <w:rPr>
          <w:rFonts w:hint="eastAsia"/>
        </w:rPr>
        <w:t>　　　　三、智慧文旅行业机会分析</w:t>
      </w:r>
      <w:r>
        <w:rPr>
          <w:rFonts w:hint="eastAsia"/>
        </w:rPr>
        <w:br/>
      </w:r>
      <w:r>
        <w:rPr>
          <w:rFonts w:hint="eastAsia"/>
        </w:rPr>
        <w:t>　　　　四、智慧文旅行业风险分析</w:t>
      </w:r>
      <w:r>
        <w:rPr>
          <w:rFonts w:hint="eastAsia"/>
        </w:rPr>
        <w:br/>
      </w:r>
      <w:r>
        <w:rPr>
          <w:rFonts w:hint="eastAsia"/>
        </w:rPr>
        <w:t>　　第二节 智慧文旅行业投资风险及控制策略分析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一、智慧文旅市场风险及控制策略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二、智慧文旅行业政策风险及控制策略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三、智慧文旅行业经营风险及控制策略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四、智慧文旅同业竞争风险及控制策略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五、智慧文旅行业其他风险及控制策略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2025-2031年中国智慧文旅市场预测及发展建议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2025-2031年中国智慧文旅市场预测分析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一、中国智慧文旅市场前景分析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二、中国智慧文旅发展趋势预测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2025-2031年中国智慧文旅企业发展策略建议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一、智慧文旅企业融资策略</w:t>
      </w:r>
      <w:r>
        <w:rPr>
          <w:rFonts w:hint="eastAsia"/>
        </w:rPr>
        <w:br/>
      </w:r>
      <w:r>
        <w:rPr>
          <w:rFonts w:hint="eastAsia"/>
        </w:rPr>
        <w:t>　　　　二、智慧文旅企业人才策略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2025-2031年中国智慧文旅企业营销策略建议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一、智慧文旅企业定位策略</w:t>
      </w:r>
      <w:r>
        <w:rPr>
          <w:rFonts w:hint="eastAsia"/>
        </w:rPr>
        <w:br/>
      </w:r>
      <w:r>
        <w:rPr>
          <w:rFonts w:hint="eastAsia"/>
        </w:rPr>
        <w:t>　　　　二、智慧文旅企业价格策略</w:t>
      </w:r>
      <w:r>
        <w:rPr>
          <w:rFonts w:hint="eastAsia"/>
        </w:rPr>
        <w:br/>
      </w:r>
      <w:r>
        <w:rPr>
          <w:rFonts w:hint="eastAsia"/>
        </w:rPr>
        <w:t>　　　　三、智慧文旅企业促销策略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(中.智.林)智慧文旅行业研究结论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智慧文旅介绍</w:t>
      </w:r>
      <w:r>
        <w:rPr>
          <w:rFonts w:hint="eastAsia"/>
        </w:rPr>
        <w:br/>
      </w:r>
      <w:r>
        <w:rPr>
          <w:rFonts w:hint="eastAsia"/>
        </w:rPr>
        <w:t>　　图表 智慧文旅图片</w:t>
      </w:r>
      <w:r>
        <w:rPr>
          <w:rFonts w:hint="eastAsia"/>
        </w:rPr>
        <w:br/>
      </w:r>
      <w:r>
        <w:rPr>
          <w:rFonts w:hint="eastAsia"/>
        </w:rPr>
        <w:t>　　图表 智慧文旅主要特点</w:t>
      </w:r>
      <w:r>
        <w:rPr>
          <w:rFonts w:hint="eastAsia"/>
        </w:rPr>
        <w:br/>
      </w:r>
      <w:r>
        <w:rPr>
          <w:rFonts w:hint="eastAsia"/>
        </w:rPr>
        <w:t>　　图表 智慧文旅发展有利因素分析</w:t>
      </w:r>
      <w:r>
        <w:rPr>
          <w:rFonts w:hint="eastAsia"/>
        </w:rPr>
        <w:br/>
      </w:r>
      <w:r>
        <w:rPr>
          <w:rFonts w:hint="eastAsia"/>
        </w:rPr>
        <w:t>　　图表 智慧文旅发展不利因素分析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进入智慧文旅行业壁垒</w:t>
      </w:r>
      <w:r>
        <w:rPr>
          <w:rFonts w:hint="eastAsia"/>
        </w:rPr>
        <w:br/>
      </w:r>
      <w:r>
        <w:rPr>
          <w:rFonts w:hint="eastAsia"/>
        </w:rPr>
        <w:t>　　图表 智慧文旅政策</w:t>
      </w:r>
      <w:r>
        <w:rPr>
          <w:rFonts w:hint="eastAsia"/>
        </w:rPr>
        <w:br/>
      </w:r>
      <w:r>
        <w:rPr>
          <w:rFonts w:hint="eastAsia"/>
        </w:rPr>
        <w:t>　　图表 智慧文旅技术 标准</w:t>
      </w:r>
      <w:r>
        <w:rPr>
          <w:rFonts w:hint="eastAsia"/>
        </w:rPr>
        <w:br/>
      </w:r>
      <w:r>
        <w:rPr>
          <w:rFonts w:hint="eastAsia"/>
        </w:rPr>
        <w:t>　　图表 智慧文旅产业链分析</w:t>
      </w:r>
      <w:r>
        <w:rPr>
          <w:rFonts w:hint="eastAsia"/>
        </w:rPr>
        <w:br/>
      </w:r>
      <w:r>
        <w:rPr>
          <w:rFonts w:hint="eastAsia"/>
        </w:rPr>
        <w:t>　　图表 智慧文旅品牌分析</w:t>
      </w:r>
      <w:r>
        <w:rPr>
          <w:rFonts w:hint="eastAsia"/>
        </w:rPr>
        <w:br/>
      </w:r>
      <w:r>
        <w:rPr>
          <w:rFonts w:hint="eastAsia"/>
        </w:rPr>
        <w:t>　　图表 2024年智慧文旅需求分析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2019-2024年中国智慧文旅销售情况</w:t>
      </w:r>
      <w:r>
        <w:rPr>
          <w:rFonts w:hint="eastAsia"/>
        </w:rPr>
        <w:br/>
      </w:r>
      <w:r>
        <w:rPr>
          <w:rFonts w:hint="eastAsia"/>
        </w:rPr>
        <w:t>　　图表 智慧文旅价格走势</w:t>
      </w:r>
      <w:r>
        <w:rPr>
          <w:rFonts w:hint="eastAsia"/>
        </w:rPr>
        <w:br/>
      </w:r>
      <w:r>
        <w:rPr>
          <w:rFonts w:hint="eastAsia"/>
        </w:rPr>
        <w:t>　　图表 2025年中国智慧文旅公司数量统计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智慧文旅成本和利润分析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华东地区智慧文旅市场规模情况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华东地区智慧文旅市场销售额</w:t>
      </w:r>
      <w:r>
        <w:rPr>
          <w:rFonts w:hint="eastAsia"/>
        </w:rPr>
        <w:br/>
      </w:r>
      <w:r>
        <w:rPr>
          <w:rFonts w:hint="eastAsia"/>
        </w:rPr>
        <w:t>　　图表 华南地区智慧文旅市场规模情况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华南地区智慧文旅市场销售额</w:t>
      </w:r>
      <w:r>
        <w:rPr>
          <w:rFonts w:hint="eastAsia"/>
        </w:rPr>
        <w:br/>
      </w:r>
      <w:r>
        <w:rPr>
          <w:rFonts w:hint="eastAsia"/>
        </w:rPr>
        <w:t>　　图表 华北地区智慧文旅市场规模情况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华北地区智慧文旅市场销售额</w:t>
      </w:r>
      <w:r>
        <w:rPr>
          <w:rFonts w:hint="eastAsia"/>
        </w:rPr>
        <w:br/>
      </w:r>
      <w:r>
        <w:rPr>
          <w:rFonts w:hint="eastAsia"/>
        </w:rPr>
        <w:t>　　图表 华中地区智慧文旅市场规模情况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华中地区智慧文旅市场销售额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智慧文旅投资、并购现状分析</w:t>
      </w:r>
      <w:r>
        <w:rPr>
          <w:rFonts w:hint="eastAsia"/>
        </w:rPr>
        <w:br/>
      </w:r>
      <w:r>
        <w:rPr>
          <w:rFonts w:hint="eastAsia"/>
        </w:rPr>
        <w:t>　　图表 智慧文旅上游、下游研究分析</w:t>
      </w:r>
      <w:r>
        <w:rPr>
          <w:rFonts w:hint="eastAsia"/>
        </w:rPr>
        <w:br/>
      </w:r>
      <w:r>
        <w:rPr>
          <w:rFonts w:hint="eastAsia"/>
        </w:rPr>
        <w:t>　　图表 智慧文旅最新消息</w:t>
      </w:r>
      <w:r>
        <w:rPr>
          <w:rFonts w:hint="eastAsia"/>
        </w:rPr>
        <w:br/>
      </w:r>
      <w:r>
        <w:rPr>
          <w:rFonts w:hint="eastAsia"/>
        </w:rPr>
        <w:t>　　图表 智慧文旅企业简介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智慧文旅企业经营情况</w:t>
      </w:r>
      <w:r>
        <w:rPr>
          <w:rFonts w:hint="eastAsia"/>
        </w:rPr>
        <w:br/>
      </w:r>
      <w:r>
        <w:rPr>
          <w:rFonts w:hint="eastAsia"/>
        </w:rPr>
        <w:t>　　图表 智慧文旅企业(二)简介</w:t>
      </w:r>
      <w:r>
        <w:rPr>
          <w:rFonts w:hint="eastAsia"/>
        </w:rPr>
        <w:br/>
      </w:r>
      <w:r>
        <w:rPr>
          <w:rFonts w:hint="eastAsia"/>
        </w:rPr>
        <w:t>　　图表 企业智慧文旅业务</w:t>
      </w:r>
      <w:r>
        <w:rPr>
          <w:rFonts w:hint="eastAsia"/>
        </w:rPr>
        <w:br/>
      </w:r>
      <w:r>
        <w:rPr>
          <w:rFonts w:hint="eastAsia"/>
        </w:rPr>
        <w:t>　　图表 智慧文旅企业(二)经营情况</w:t>
      </w:r>
      <w:r>
        <w:rPr>
          <w:rFonts w:hint="eastAsia"/>
        </w:rPr>
        <w:br/>
      </w:r>
      <w:r>
        <w:rPr>
          <w:rFonts w:hint="eastAsia"/>
        </w:rPr>
        <w:t>　　图表 智慧文旅企业(三)调研</w:t>
      </w:r>
      <w:r>
        <w:rPr>
          <w:rFonts w:hint="eastAsia"/>
        </w:rPr>
        <w:br/>
      </w:r>
      <w:r>
        <w:rPr>
          <w:rFonts w:hint="eastAsia"/>
        </w:rPr>
        <w:t>　　图表 企业智慧文旅业务分析</w:t>
      </w:r>
      <w:r>
        <w:rPr>
          <w:rFonts w:hint="eastAsia"/>
        </w:rPr>
        <w:br/>
      </w:r>
      <w:r>
        <w:rPr>
          <w:rFonts w:hint="eastAsia"/>
        </w:rPr>
        <w:t>　　图表 智慧文旅企业(三)经营情况</w:t>
      </w:r>
      <w:r>
        <w:rPr>
          <w:rFonts w:hint="eastAsia"/>
        </w:rPr>
        <w:br/>
      </w:r>
      <w:r>
        <w:rPr>
          <w:rFonts w:hint="eastAsia"/>
        </w:rPr>
        <w:t>　　图表 智慧文旅企业(四)介绍</w:t>
      </w:r>
      <w:r>
        <w:rPr>
          <w:rFonts w:hint="eastAsia"/>
        </w:rPr>
        <w:br/>
      </w:r>
      <w:r>
        <w:rPr>
          <w:rFonts w:hint="eastAsia"/>
        </w:rPr>
        <w:t>　　图表 企业智慧文旅产品服务</w:t>
      </w:r>
      <w:r>
        <w:rPr>
          <w:rFonts w:hint="eastAsia"/>
        </w:rPr>
        <w:br/>
      </w:r>
      <w:r>
        <w:rPr>
          <w:rFonts w:hint="eastAsia"/>
        </w:rPr>
        <w:t>　　图表 智慧文旅企业(四)经营情况</w:t>
      </w:r>
      <w:r>
        <w:rPr>
          <w:rFonts w:hint="eastAsia"/>
        </w:rPr>
        <w:br/>
      </w:r>
      <w:r>
        <w:rPr>
          <w:rFonts w:hint="eastAsia"/>
        </w:rPr>
        <w:t>　　图表 智慧文旅企业(五)简介</w:t>
      </w:r>
      <w:r>
        <w:rPr>
          <w:rFonts w:hint="eastAsia"/>
        </w:rPr>
        <w:br/>
      </w:r>
      <w:r>
        <w:rPr>
          <w:rFonts w:hint="eastAsia"/>
        </w:rPr>
        <w:t>　　图表 企业智慧文旅业务分析</w:t>
      </w:r>
      <w:r>
        <w:rPr>
          <w:rFonts w:hint="eastAsia"/>
        </w:rPr>
        <w:br/>
      </w:r>
      <w:r>
        <w:rPr>
          <w:rFonts w:hint="eastAsia"/>
        </w:rPr>
        <w:t>　　图表 智慧文旅企业(五)经营情况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智慧文旅行业生命周期</w:t>
      </w:r>
      <w:r>
        <w:rPr>
          <w:rFonts w:hint="eastAsia"/>
        </w:rPr>
        <w:br/>
      </w:r>
      <w:r>
        <w:rPr>
          <w:rFonts w:hint="eastAsia"/>
        </w:rPr>
        <w:t>　　图表 智慧文旅优势、劣势、机会、威胁分析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智慧文旅市场容量</w:t>
      </w:r>
      <w:r>
        <w:rPr>
          <w:rFonts w:hint="eastAsia"/>
        </w:rPr>
        <w:br/>
      </w:r>
      <w:r>
        <w:rPr>
          <w:rFonts w:hint="eastAsia"/>
        </w:rPr>
        <w:t>　　图表 智慧文旅发展前景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2025-2031年中国智慧文旅市场规模预测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2025-2031年中国智慧文旅销售预测</w:t>
      </w:r>
      <w:r>
        <w:rPr>
          <w:rFonts w:hint="eastAsia"/>
        </w:rPr>
        <w:br/>
      </w:r>
      <w:r>
        <w:rPr>
          <w:rFonts w:hint="eastAsia"/>
        </w:rPr>
        <w:t>　　图表 智慧文旅主要驱动因素</w:t>
      </w:r>
      <w:r>
        <w:rPr>
          <w:rFonts w:hint="eastAsia"/>
        </w:rPr>
        <w:br/>
      </w:r>
      <w:r>
        <w:rPr>
          <w:rFonts w:hint="eastAsia"/>
        </w:rPr>
        <w:t>　　图表 智慧文旅发展趋势预测</w:t>
      </w:r>
      <w:r>
        <w:rPr>
          <w:rFonts w:hint="eastAsia"/>
        </w:rPr>
        <w:br/>
      </w:r>
      <w:r>
        <w:rPr>
          <w:rFonts w:hint="eastAsia"/>
        </w:rPr>
        <w:t>　　图表 智慧文旅注意事项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0d47a61a4386" w:history="1">
        <w:r>
          <w:rPr>
            <w:rStyle w:val="Hyperlink"/>
          </w:rPr>
          <w:t>中国智慧文旅市场分析与发展前景预测报告（2025-2031年）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0d47a61a4386" w:history="1">
        <w:r>
          <w:rPr>
            <w:rStyle w:val="Hyperlink"/>
          </w:rPr>
          <w:t>https://www.20087.com/1/89/ZhiHuiWenLvShiChangXianZhuangHeQianJing.html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热点：文旅数字化平台、智慧文旅平台建设方案、阿里云的智慧文旅、智慧文旅应用场景、阿里巴巴文旅、智慧文旅产业、文旅科技、智慧文旅公司、文旅产业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6549cf19c4f95" w:history="1">
      <w:r>
        <w:rPr>
          <w:rStyle w:val="Hyperlink"/>
        </w:rPr>
        <w:t>中国智慧文旅市场分析与发展前景预测报告（2025-2031年）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HuiWenLvShiChangXianZhuangHeQianJing.html" TargetMode="External" Id="R831b0d47a61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HuiWenLvShiChangXianZhuangHeQianJing.html" TargetMode="External" Id="Rfbb6549cf19c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2024-11-22T01:24:00Z</dcterms:created>
  <dcterms:modified xsi:type="dcterms:W3CDTF">2024-11-22T02:24:00Z</dcterms:modified>
  <dc:subject>中国智慧文旅市场分析与发展前景预测报告（2025-2031年）</dc:subject>
  <dc:title>中国智慧文旅市场分析与发展前景预测报告（2025-2031年）</dc:title>
  <cp:keywords>中国智慧文旅市场分析与发展前景预测报告（2025-2031年）</cp:keywords>
  <dc:description>中国智慧文旅市场分析与发展前景预测报告（2025-2031年）</dc:description>
</cp:coreProperties>
</file>