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815b0dabb465d" w:history="1">
              <w:r>
                <w:rPr>
                  <w:rStyle w:val="Hyperlink"/>
                </w:rPr>
                <w:t>2024-2030年中国檀香油市场研究分析与前景趋势报告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815b0dabb465d" w:history="1">
              <w:r>
                <w:rPr>
                  <w:rStyle w:val="Hyperlink"/>
                </w:rPr>
                <w:t>2024-2030年中国檀香油市场研究分析与前景趋势报告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815b0dabb465d" w:history="1">
                <w:r>
                  <w:rPr>
                    <w:rStyle w:val="Hyperlink"/>
                  </w:rPr>
                  <w:t>https://www.20087.com/1/99/TanXiangYouDeFaZhanQuShi.html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檀香油作为一种珍贵的天然香料和药材，以其独特的香气和药用价值备受推崇。传统上通过蒸馏檀香木获得，但鉴于檀香树生长周期长、资源有限，导致檀香油供不应求。目前，为保护自然资源，人工种植檀香和寻找替代提取技术成为行业关注焦点。市场上，高品质、纯天然的檀香油价格高昂，主要用于高端香水、护肤品及传统医药领域。</w:t>
      </w:r>
      <w:r>
        <w:rPr>
          <w:rFonts w:hint="eastAsia"/>
        </w:rPr>
        <w:br/>
      </w:r>
      <w:r>
        <w:rPr>
          <w:rFonts w:hint="eastAsia"/>
        </w:rPr>
        <w:t>　　未来檀香油行业的发展将侧重于可持续生产和技术创新。生物技术，如组织培养和微生物发酵技术，有望在檀香油的合成中发挥作用，减少对天然檀香资源的依赖。同时，优化种植技术，提高檀香林的产量和质量，是保障檀香油可持续供应的关键。在应用方面，随着消费者对天然、健康产品需求的增长，檀香油在个人护理、芳香疗法等领域的应用将更加广泛，且产品形式更加多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815b0dabb465d" w:history="1">
        <w:r>
          <w:rPr>
            <w:rStyle w:val="Hyperlink"/>
          </w:rPr>
          <w:t>2024-2030年中国檀香油市场研究分析与前景趋势报告</w:t>
        </w:r>
      </w:hyperlink>
      <w:r>
        <w:rPr>
          <w:rFonts w:hint="eastAsia"/>
        </w:rPr>
        <w:t>》基于权威数据资源与长期监测数据，全面分析了檀香油行业现状、市场需求、市场规模及产业链结构。檀香油报告探讨了价格变动、细分市场特征以及市场前景，并对未来发展趋势进行了科学预测。同时，檀香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檀香油行业界定</w:t>
      </w:r>
      <w:r>
        <w:rPr>
          <w:rFonts w:hint="eastAsia"/>
        </w:rPr>
        <w:br/>
      </w:r>
      <w:r>
        <w:rPr>
          <w:rFonts w:hint="eastAsia"/>
        </w:rPr>
        <w:t>　　第一节 檀香油行业定义</w:t>
      </w:r>
      <w:r>
        <w:rPr>
          <w:rFonts w:hint="eastAsia"/>
        </w:rPr>
        <w:br/>
      </w:r>
      <w:r>
        <w:rPr>
          <w:rFonts w:hint="eastAsia"/>
        </w:rPr>
        <w:t>　　第二节 檀香油行业特点分析</w:t>
      </w:r>
      <w:r>
        <w:rPr>
          <w:rFonts w:hint="eastAsia"/>
        </w:rPr>
        <w:br/>
      </w:r>
      <w:r>
        <w:rPr>
          <w:rFonts w:hint="eastAsia"/>
        </w:rPr>
        <w:t>　　第三节 檀香油产业链分析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2023-2024年世界檀香油行业市场运行形势分析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2023-2024年全球檀香油行业发展概况</w:t>
      </w:r>
      <w:r>
        <w:rPr>
          <w:rFonts w:hint="eastAsia"/>
        </w:rPr>
        <w:br/>
      </w:r>
      <w:r>
        <w:rPr>
          <w:rFonts w:hint="eastAsia"/>
        </w:rPr>
        <w:t>　　第二节 世界檀香油行业发展走势</w:t>
      </w:r>
      <w:r>
        <w:rPr>
          <w:rFonts w:hint="eastAsia"/>
        </w:rPr>
        <w:br/>
      </w:r>
      <w:r>
        <w:rPr>
          <w:rFonts w:hint="eastAsia"/>
        </w:rPr>
        <w:t>　　　　二、全球檀香油行业市场分布情况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三、全球檀香油行业发展趋势分析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全球檀香油行业重点国家和区域分析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2023-2024年中国檀香油行业发展环境分析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2023-2024年檀香油行业技术发展现状及趋势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当前我国檀香油技术发展现状</w:t>
      </w:r>
      <w:r>
        <w:rPr>
          <w:rFonts w:hint="eastAsia"/>
        </w:rPr>
        <w:br/>
      </w:r>
      <w:r>
        <w:rPr>
          <w:rFonts w:hint="eastAsia"/>
        </w:rPr>
        <w:t>　　第二节 中外檀香油技术差距及产生差距的主要原因分析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提高我国檀香油技术的对策</w:t>
      </w:r>
      <w:r>
        <w:rPr>
          <w:rFonts w:hint="eastAsia"/>
        </w:rPr>
        <w:br/>
      </w:r>
      <w:r>
        <w:rPr>
          <w:rFonts w:hint="eastAsia"/>
        </w:rPr>
        <w:t>　　第四节 我国檀香油研发、设计发展趋势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2023-2024年中国檀香油发展现状调研</w:t>
      </w:r>
      <w:r>
        <w:rPr>
          <w:rFonts w:hint="eastAsia"/>
        </w:rPr>
        <w:br/>
      </w:r>
      <w:r>
        <w:rPr>
          <w:rFonts w:hint="eastAsia"/>
        </w:rPr>
        <w:t>　　第一节 中国檀香油市场现状分析</w:t>
      </w:r>
      <w:r>
        <w:rPr>
          <w:rFonts w:hint="eastAsia"/>
        </w:rPr>
        <w:br/>
      </w:r>
      <w:r>
        <w:rPr>
          <w:rFonts w:hint="eastAsia"/>
        </w:rPr>
        <w:t>　　第二节 中国檀香油产量分析及预测</w:t>
      </w:r>
      <w:r>
        <w:rPr>
          <w:rFonts w:hint="eastAsia"/>
        </w:rPr>
        <w:br/>
      </w:r>
      <w:r>
        <w:rPr>
          <w:rFonts w:hint="eastAsia"/>
        </w:rPr>
        <w:t>　　　　一、檀香油总体产能规模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三、2019-2024年中国檀香油产量统计</w:t>
      </w:r>
      <w:r>
        <w:rPr>
          <w:rFonts w:hint="eastAsia"/>
        </w:rPr>
        <w:br/>
      </w:r>
      <w:r>
        <w:rPr>
          <w:rFonts w:hint="eastAsia"/>
        </w:rPr>
        <w:t>　　　　二、檀香油生产区域分布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三、2024-2030年中国檀香油产量预测分析</w:t>
      </w:r>
      <w:r>
        <w:rPr>
          <w:rFonts w:hint="eastAsia"/>
        </w:rPr>
        <w:br/>
      </w:r>
      <w:r>
        <w:rPr>
          <w:rFonts w:hint="eastAsia"/>
        </w:rPr>
        <w:t>　　第三节 中国檀香油市场需求分析及预测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一、中国檀香油市场需求特点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二、2019-2024年中国檀香油市场需求量统计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三、2024-2030年中国檀香油市场需求量预测分析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中国檀香油行业进出口情况分析预测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2019-2024年中国檀香油行业进出口情况分析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一、2019-2024年中国檀香油行业进口分析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二、2019-2024年中国檀香油行业出口分析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2024-2030年中国檀香油行业进出口情况预测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一、2024-2030年中国檀香油行业进口预测分析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二、2024-2030年中国檀香油行业出口预测分析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影响檀香油行业进出口变化的主要原因分析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2019-2024年中国檀香油行业重点地区调研分析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一、中国檀香油行业重点区域市场结构调研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二、**地区檀香油市场调研分析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三、**地区檀香油市场调研分析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四、**地区檀香油市场调研分析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五、**地区檀香油市场调研分析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六、**地区檀香油市场调研分析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檀香油行业竞争格局分析</w:t>
      </w:r>
      <w:r>
        <w:rPr>
          <w:rFonts w:hint="eastAsia"/>
        </w:rPr>
        <w:br/>
      </w:r>
      <w:r>
        <w:rPr>
          <w:rFonts w:hint="eastAsia"/>
        </w:rPr>
        <w:t>　　第一节 檀香油行业集中度分析</w:t>
      </w:r>
      <w:r>
        <w:rPr>
          <w:rFonts w:hint="eastAsia"/>
        </w:rPr>
        <w:br/>
      </w:r>
      <w:r>
        <w:rPr>
          <w:rFonts w:hint="eastAsia"/>
        </w:rPr>
        <w:t>　　　　一、檀香油市场集中度分析</w:t>
      </w:r>
      <w:r>
        <w:rPr>
          <w:rFonts w:hint="eastAsia"/>
        </w:rPr>
        <w:br/>
      </w:r>
      <w:r>
        <w:rPr>
          <w:rFonts w:hint="eastAsia"/>
        </w:rPr>
        <w:t>　　　　二、檀香油企业集中度分析</w:t>
      </w:r>
      <w:r>
        <w:rPr>
          <w:rFonts w:hint="eastAsia"/>
        </w:rPr>
        <w:br/>
      </w:r>
      <w:r>
        <w:rPr>
          <w:rFonts w:hint="eastAsia"/>
        </w:rPr>
        <w:t>　　　　三、檀香油区域集中度分析</w:t>
      </w:r>
      <w:r>
        <w:rPr>
          <w:rFonts w:hint="eastAsia"/>
        </w:rPr>
        <w:br/>
      </w:r>
      <w:r>
        <w:rPr>
          <w:rFonts w:hint="eastAsia"/>
        </w:rPr>
        <w:t>　　第二节 檀香油行业主要企业竞争力分析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檀香油行业竞争格局分析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一、2023-2024年檀香油行业竞争分析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二、2023-2024年中外檀香油产品竞争分析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三、2019-2024年我国檀香油市场竞争分析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四、2024-2030年国内主要檀香油企业动向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檀香油行业上游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檀香油行业下游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檀香油重点企业（一）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檀香油重点企业（二）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檀香油重点企业（三）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檀香油重点企业（四）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檀香油重点企业（五）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檀香油重点企业（六）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2024年檀香油企业管理策略建议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提高檀香油企业竞争力的策略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一、提高中国檀香油企业核心竞争力的对策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二、檀香油企业提升竞争力的主要方向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三、影响檀香油企业核心竞争力的因素及提升途径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四、提高檀香油企业竞争力的策略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对我国檀香油品牌的战略思考</w:t>
      </w:r>
      <w:r>
        <w:rPr>
          <w:rFonts w:hint="eastAsia"/>
        </w:rPr>
        <w:br/>
      </w:r>
      <w:r>
        <w:rPr>
          <w:rFonts w:hint="eastAsia"/>
        </w:rPr>
        <w:t>　　　　一、檀香油实施品牌战略的意义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二、檀香油企业品牌的现状分析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三、我国檀香油企业的品牌战略</w:t>
      </w:r>
      <w:r>
        <w:rPr>
          <w:rFonts w:hint="eastAsia"/>
        </w:rPr>
        <w:br/>
      </w:r>
      <w:r>
        <w:rPr>
          <w:rFonts w:hint="eastAsia"/>
        </w:rPr>
        <w:t>　　　　四、檀香油品牌战略管理的策略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2024-2030年中国檀香油行业前景与风险预测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2024年中国檀香油市场前景分析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2024-2030年中国檀香油发展趋势预测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2024-2030年中国檀香油行业投资特性分析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一、2024-2030年中国檀香油行业进入壁垒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二、2024-2030年中国檀香油行业盈利模式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三、2024-2030年中国檀香油行业盈利因素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2024-2030年中国檀香油行业投资机会分析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一、2024-2030年中国檀香油细分市场投资机会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二、2024-2030年中国檀香油行业区域市场投资潜力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2024-2030年中国檀香油行业投资风险分析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一、2024-2030年中国檀香油行业市场竞争风险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二、2024-2030年中国檀香油行业技术风险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三、2024-2030年中国檀香油行业政策风险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四、2024-2030年中国檀香油行业进入退出风险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檀香油行业研究结论</w:t>
      </w:r>
      <w:r>
        <w:rPr>
          <w:rFonts w:hint="eastAsia"/>
        </w:rPr>
        <w:br/>
      </w:r>
      <w:r>
        <w:rPr>
          <w:rFonts w:hint="eastAsia"/>
        </w:rPr>
        <w:t>　　第二节 檀香油行业投资价值评估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中:智:林:檀香油行业投资建议</w:t>
      </w:r>
      <w:r>
        <w:rPr>
          <w:rFonts w:hint="eastAsia"/>
        </w:rPr>
        <w:br/>
      </w:r>
      <w:r>
        <w:rPr>
          <w:rFonts w:hint="eastAsia"/>
        </w:rPr>
        <w:t>　　　　一、檀香油行业投资策略建议</w:t>
      </w:r>
      <w:r>
        <w:rPr>
          <w:rFonts w:hint="eastAsia"/>
        </w:rPr>
        <w:br/>
      </w:r>
      <w:r>
        <w:rPr>
          <w:rFonts w:hint="eastAsia"/>
        </w:rPr>
        <w:t>　　　　二、檀香油行业投资方向建议</w:t>
      </w:r>
      <w:r>
        <w:rPr>
          <w:rFonts w:hint="eastAsia"/>
        </w:rPr>
        <w:br/>
      </w:r>
      <w:r>
        <w:rPr>
          <w:rFonts w:hint="eastAsia"/>
        </w:rPr>
        <w:t>　　　　三、檀香油行业投资方式建议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檀香油行业历程</w:t>
      </w:r>
      <w:r>
        <w:rPr>
          <w:rFonts w:hint="eastAsia"/>
        </w:rPr>
        <w:br/>
      </w:r>
      <w:r>
        <w:rPr>
          <w:rFonts w:hint="eastAsia"/>
        </w:rPr>
        <w:t>　　图表 檀香油行业生命周期</w:t>
      </w:r>
      <w:r>
        <w:rPr>
          <w:rFonts w:hint="eastAsia"/>
        </w:rPr>
        <w:br/>
      </w:r>
      <w:r>
        <w:rPr>
          <w:rFonts w:hint="eastAsia"/>
        </w:rPr>
        <w:t>　　图表 檀香油行业产业链分析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2019-2024年檀香油行业市场容量分析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2019-2024年中国檀香油行业产量及增长趋势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2019-2024年中国檀香油市场需求量及增速统计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2024年中国檀香油行业需求领域分布格局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2019-2024年中国檀香油行业利润总额统计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2019-2024年中国檀香油出口数量分析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2019-2024年中国檀香油出口金额分析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2024年中国檀香油进口国家及地区分析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2024年中国檀香油出口国家及地区分析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2019-2024年中国檀香油行业企业平均规模情况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**地区檀香油市场规模及增长情况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**地区檀香油行业市场需求情况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檀香油企业信息</w:t>
      </w:r>
      <w:r>
        <w:rPr>
          <w:rFonts w:hint="eastAsia"/>
        </w:rPr>
        <w:br/>
      </w:r>
      <w:r>
        <w:rPr>
          <w:rFonts w:hint="eastAsia"/>
        </w:rPr>
        <w:t>　　图表 檀香油企业经营情况分析</w:t>
      </w:r>
      <w:r>
        <w:rPr>
          <w:rFonts w:hint="eastAsia"/>
        </w:rPr>
        <w:br/>
      </w:r>
      <w:r>
        <w:rPr>
          <w:rFonts w:hint="eastAsia"/>
        </w:rPr>
        <w:t>　　图表 檀香油重点企业（三）主要经济指标情况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2024-2030年中国檀香油行业产能预测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2024-2030年中国檀香油行业产量预测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2024-2030年中国檀香油市场需求量预测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2024-2030年中国檀香油行业供需平衡预测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2024-2030年中国檀香油行业市场容量预测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2024-2030年中国檀香油行业市场规模预测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2024-2030年中国檀香油市场前景分析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2024-2030年中国檀香油发展趋势预测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815b0dabb465d" w:history="1">
        <w:r>
          <w:rPr>
            <w:rStyle w:val="Hyperlink"/>
          </w:rPr>
          <w:t>2024-2030年中国檀香油市场研究分析与前景趋势报告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815b0dabb465d" w:history="1">
        <w:r>
          <w:rPr>
            <w:rStyle w:val="Hyperlink"/>
          </w:rPr>
          <w:t>https://www.20087.com/1/99/TanXiangYouDeFaZhanQuShi.html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7b2d857a1442f" w:history="1">
      <w:r>
        <w:rPr>
          <w:rStyle w:val="Hyperlink"/>
        </w:rPr>
        <w:t>2024-2030年中国檀香油市场研究分析与前景趋势报告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anXiangYouDeFaZhanQuShi.html" TargetMode="External" Id="Rf04815b0dabb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anXiangYouDeFaZhanQuShi.html" TargetMode="External" Id="Raf77b2d857a1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2024-04-21T06:26:00Z</dcterms:created>
  <dcterms:modified xsi:type="dcterms:W3CDTF">2024-04-21T07:26:00Z</dcterms:modified>
  <dc:subject>2024-2030年中国檀香油市场研究分析与前景趋势报告</dc:subject>
  <dc:title>2024-2030年中国檀香油市场研究分析与前景趋势报告</dc:title>
  <cp:keywords>2024-2030年中国檀香油市场研究分析与前景趋势报告</cp:keywords>
  <dc:description>2024-2030年中国檀香油市场研究分析与前景趋势报告</dc:description>
</cp:coreProperties>
</file>