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e0381eee5452a" w:history="1">
              <w:r>
                <w:rPr>
                  <w:rStyle w:val="Hyperlink"/>
                </w:rPr>
                <w:t>2025-2031年中国皮卡市场深度调研与发展趋势预测报告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e0381eee5452a" w:history="1">
              <w:r>
                <w:rPr>
                  <w:rStyle w:val="Hyperlink"/>
                </w:rPr>
                <w:t>2025-2031年中国皮卡市场深度调研与发展趋势预测报告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e0381eee5452a" w:history="1">
                <w:r>
                  <w:rPr>
                    <w:rStyle w:val="Hyperlink"/>
                  </w:rPr>
                  <w:t>https://www.20087.com/1/29/PiKaDeFaZhanQuShi.html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是一种兼具越野能力和载货功能的车型，在北美和澳大利亚市场极为流行，近年来在中国和欧洲市场也逐渐受到关注。随着消费者对多功能性和个性化需求的增加，皮卡设计更加注重舒适性和驾驶体验，同时保留了强大的越野性能。电动化和智能化技术的应用，如电动车皮卡和自动驾驶功能，正在重塑皮卡市场。</w:t>
      </w:r>
      <w:r>
        <w:rPr>
          <w:rFonts w:hint="eastAsia"/>
        </w:rPr>
        <w:br/>
      </w:r>
      <w:r>
        <w:rPr>
          <w:rFonts w:hint="eastAsia"/>
        </w:rPr>
        <w:t>　　未来，皮卡将更加注重环保和智能互联。随着电动汽车技术的成熟，电动皮卡将逐渐成为市场主流，减少碳排放，提高能源效率。同时，智能驾驶和车联网技术将提升行车安全和便利性，如自动泊车、智能导航和远程监控。此外，皮卡将更加注重生活方式的表达，通过定制化选项和户外活动配件，满足消费者对冒险和自由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e0381eee5452a" w:history="1">
        <w:r>
          <w:rPr>
            <w:rStyle w:val="Hyperlink"/>
          </w:rPr>
          <w:t>2025-2031年中国皮卡市场深度调研与发展趋势预测报告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皮卡行业的现状与发展趋势，并对皮卡产业链各环节进行了系统性探讨。报告科学预测了皮卡行业未来发展方向，重点分析了皮卡技术现状及创新路径，同时聚焦皮卡重点企业的经营表现，评估了市场竞争格局、品牌影响力及市场集中度。通过对细分市场的深入研究及SWOT分析，报告揭示了皮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皮卡行业概述</w:t>
      </w:r>
      <w:r>
        <w:rPr>
          <w:rFonts w:hint="eastAsia"/>
        </w:rPr>
        <w:br/>
      </w:r>
      <w:r>
        <w:rPr>
          <w:rFonts w:hint="eastAsia"/>
        </w:rPr>
        <w:t>　　第一节 皮卡定位与比较</w:t>
      </w:r>
      <w:r>
        <w:rPr>
          <w:rFonts w:hint="eastAsia"/>
        </w:rPr>
        <w:br/>
      </w:r>
      <w:r>
        <w:rPr>
          <w:rFonts w:hint="eastAsia"/>
        </w:rPr>
        <w:t>　　　　一、皮卡详细介绍</w:t>
      </w:r>
      <w:r>
        <w:rPr>
          <w:rFonts w:hint="eastAsia"/>
        </w:rPr>
        <w:br/>
      </w:r>
      <w:r>
        <w:rPr>
          <w:rFonts w:hint="eastAsia"/>
        </w:rPr>
        <w:t>　　　　二、皮卡车替代产品</w:t>
      </w:r>
      <w:r>
        <w:rPr>
          <w:rFonts w:hint="eastAsia"/>
        </w:rPr>
        <w:br/>
      </w:r>
      <w:r>
        <w:rPr>
          <w:rFonts w:hint="eastAsia"/>
        </w:rPr>
        <w:t>　　第二节 皮卡产业发展沿革与生命周期分析</w:t>
      </w:r>
      <w:r>
        <w:rPr>
          <w:rFonts w:hint="eastAsia"/>
        </w:rPr>
        <w:br/>
      </w:r>
      <w:r>
        <w:rPr>
          <w:rFonts w:hint="eastAsia"/>
        </w:rPr>
        <w:t>　　　　一、皮卡产业发展沿革</w:t>
      </w:r>
      <w:r>
        <w:rPr>
          <w:rFonts w:hint="eastAsia"/>
        </w:rPr>
        <w:br/>
      </w:r>
      <w:r>
        <w:rPr>
          <w:rFonts w:hint="eastAsia"/>
        </w:rPr>
        <w:t>　　　　二、皮卡产业生命周期</w:t>
      </w:r>
      <w:r>
        <w:rPr>
          <w:rFonts w:hint="eastAsia"/>
        </w:rPr>
        <w:br/>
      </w:r>
      <w:r>
        <w:rPr>
          <w:rFonts w:hint="eastAsia"/>
        </w:rPr>
        <w:t>　　第三节 皮卡行业产业链分析</w:t>
      </w:r>
      <w:r>
        <w:rPr>
          <w:rFonts w:hint="eastAsia"/>
        </w:rPr>
        <w:br/>
      </w:r>
      <w:r>
        <w:rPr>
          <w:rFonts w:hint="eastAsia"/>
        </w:rPr>
        <w:t>　　　　一、皮卡行业产业链概况</w:t>
      </w:r>
      <w:r>
        <w:rPr>
          <w:rFonts w:hint="eastAsia"/>
        </w:rPr>
        <w:br/>
      </w:r>
      <w:r>
        <w:rPr>
          <w:rFonts w:hint="eastAsia"/>
        </w:rPr>
        <w:t>　　　　二、皮卡行业上游分析</w:t>
      </w:r>
      <w:r>
        <w:rPr>
          <w:rFonts w:hint="eastAsia"/>
        </w:rPr>
        <w:br/>
      </w:r>
      <w:r>
        <w:rPr>
          <w:rFonts w:hint="eastAsia"/>
        </w:rPr>
        <w:t>　　　　　　1、皮卡上游产业构成</w:t>
      </w:r>
      <w:r>
        <w:rPr>
          <w:rFonts w:hint="eastAsia"/>
        </w:rPr>
        <w:br/>
      </w:r>
      <w:r>
        <w:rPr>
          <w:rFonts w:hint="eastAsia"/>
        </w:rPr>
        <w:t>　　　　　　2、皮卡上游产业发展现状</w:t>
      </w:r>
      <w:r>
        <w:rPr>
          <w:rFonts w:hint="eastAsia"/>
        </w:rPr>
        <w:br/>
      </w:r>
      <w:r>
        <w:rPr>
          <w:rFonts w:hint="eastAsia"/>
        </w:rPr>
        <w:t>　　　　三、皮卡行业下游分析</w:t>
      </w:r>
      <w:r>
        <w:rPr>
          <w:rFonts w:hint="eastAsia"/>
        </w:rPr>
        <w:br/>
      </w:r>
      <w:r>
        <w:rPr>
          <w:rFonts w:hint="eastAsia"/>
        </w:rPr>
        <w:t>　　　　　　1、皮卡下游产业需求分布</w:t>
      </w:r>
      <w:r>
        <w:rPr>
          <w:rFonts w:hint="eastAsia"/>
        </w:rPr>
        <w:br/>
      </w:r>
      <w:r>
        <w:rPr>
          <w:rFonts w:hint="eastAsia"/>
        </w:rPr>
        <w:t>　　　　　　2、皮卡下游产业发展现状</w:t>
      </w:r>
      <w:r>
        <w:rPr>
          <w:rFonts w:hint="eastAsia"/>
        </w:rPr>
        <w:br/>
      </w:r>
      <w:r>
        <w:rPr>
          <w:rFonts w:hint="eastAsia"/>
        </w:rPr>
        <w:t>　　第四节 皮卡行业统计分析</w:t>
      </w:r>
      <w:r>
        <w:rPr>
          <w:rFonts w:hint="eastAsia"/>
        </w:rPr>
        <w:br/>
      </w:r>
      <w:r>
        <w:rPr>
          <w:rFonts w:hint="eastAsia"/>
        </w:rPr>
        <w:t>　　　　一、皮卡数据研究综述</w:t>
      </w:r>
      <w:r>
        <w:rPr>
          <w:rFonts w:hint="eastAsia"/>
        </w:rPr>
        <w:br/>
      </w:r>
      <w:r>
        <w:rPr>
          <w:rFonts w:hint="eastAsia"/>
        </w:rPr>
        <w:t>　　　　二、统计口径与数据范围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2020-2025年中国皮卡行业发展分析</w:t>
      </w:r>
      <w:r>
        <w:rPr>
          <w:rFonts w:hint="eastAsia"/>
        </w:rPr>
        <w:br/>
      </w:r>
      <w:r>
        <w:rPr>
          <w:rFonts w:hint="eastAsia"/>
        </w:rPr>
        <w:t>　　第一节 中国皮卡行业政策环境分析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二、行业相关法规及解析</w:t>
      </w:r>
      <w:r>
        <w:rPr>
          <w:rFonts w:hint="eastAsia"/>
        </w:rPr>
        <w:br/>
      </w:r>
      <w:r>
        <w:rPr>
          <w:rFonts w:hint="eastAsia"/>
        </w:rPr>
        <w:t>　　　　三、行业主要政策及解析</w:t>
      </w:r>
      <w:r>
        <w:rPr>
          <w:rFonts w:hint="eastAsia"/>
        </w:rPr>
        <w:br/>
      </w:r>
      <w:r>
        <w:rPr>
          <w:rFonts w:hint="eastAsia"/>
        </w:rPr>
        <w:t>　　　　四、“国六”提前实施对于柴油皮卡的市场影响</w:t>
      </w:r>
      <w:r>
        <w:rPr>
          <w:rFonts w:hint="eastAsia"/>
        </w:rPr>
        <w:br/>
      </w:r>
      <w:r>
        <w:rPr>
          <w:rFonts w:hint="eastAsia"/>
        </w:rPr>
        <w:t>　　第二节 皮卡产业经济环境分析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2020-2025年我国皮卡行业社会环境分析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第四节 我国皮卡行业技术环境分析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一、我国皮卡行业技术现状</w:t>
      </w:r>
      <w:r>
        <w:rPr>
          <w:rFonts w:hint="eastAsia"/>
        </w:rPr>
        <w:br/>
      </w:r>
      <w:r>
        <w:rPr>
          <w:rFonts w:hint="eastAsia"/>
        </w:rPr>
        <w:t>　　　　二、我国皮卡行业技术发展趋势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我国皮卡行业发展分析</w:t>
      </w:r>
      <w:r>
        <w:rPr>
          <w:rFonts w:hint="eastAsia"/>
        </w:rPr>
        <w:br/>
      </w:r>
      <w:r>
        <w:rPr>
          <w:rFonts w:hint="eastAsia"/>
        </w:rPr>
        <w:t>　　第一节 中国皮卡所属行业发展状况</w:t>
      </w:r>
      <w:r>
        <w:rPr>
          <w:rFonts w:hint="eastAsia"/>
        </w:rPr>
        <w:br/>
      </w:r>
      <w:r>
        <w:rPr>
          <w:rFonts w:hint="eastAsia"/>
        </w:rPr>
        <w:t>　　　　一、皮卡行业发展历程</w:t>
      </w:r>
      <w:r>
        <w:rPr>
          <w:rFonts w:hint="eastAsia"/>
        </w:rPr>
        <w:br/>
      </w:r>
      <w:r>
        <w:rPr>
          <w:rFonts w:hint="eastAsia"/>
        </w:rPr>
        <w:t>　　　　二、皮卡行业发展特征分析</w:t>
      </w:r>
      <w:r>
        <w:rPr>
          <w:rFonts w:hint="eastAsia"/>
        </w:rPr>
        <w:br/>
      </w:r>
      <w:r>
        <w:rPr>
          <w:rFonts w:hint="eastAsia"/>
        </w:rPr>
        <w:t>　　　　三、皮卡行业发展驱动因素</w:t>
      </w:r>
      <w:r>
        <w:rPr>
          <w:rFonts w:hint="eastAsia"/>
        </w:rPr>
        <w:br/>
      </w:r>
      <w:r>
        <w:rPr>
          <w:rFonts w:hint="eastAsia"/>
        </w:rPr>
        <w:t>　　　　四、2025年皮卡行业发展问题及对策</w:t>
      </w:r>
      <w:r>
        <w:rPr>
          <w:rFonts w:hint="eastAsia"/>
        </w:rPr>
        <w:br/>
      </w:r>
      <w:r>
        <w:rPr>
          <w:rFonts w:hint="eastAsia"/>
        </w:rPr>
        <w:t>　　第二节 2020-2025年我国皮卡行业规模分析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一、2020-2025年我国皮卡行业产量分析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二、2020-2025年我国皮卡行业销量分析</w:t>
      </w:r>
      <w:r>
        <w:rPr>
          <w:rFonts w:hint="eastAsia"/>
        </w:rPr>
        <w:br/>
      </w:r>
      <w:r>
        <w:rPr>
          <w:rFonts w:hint="eastAsia"/>
        </w:rPr>
        <w:t>　　　　皮卡的地区销量分布与各地政策环境紧密相关，，六大试点解禁的地区（河北省、河南省、辽宁省、云南省、湖北省和新疆维吾尔自治区）销量总和为86314辆，占比达26.73%，云南和河北的皮卡终端销量均排在31省前五位。云南省皮卡销量位居第一，是名副其实的皮卡大省。在所有的北方省份中，河北省的皮卡销量为最好，1-11月终端销量突破1.7万辆。河南省皮卡销量较去年更趋于正常，销量同比增长79.79%。湖北和辽宁的皮卡销量处于稳定的状态，没有大增或大降之势。六大地区中，仅新疆的销量出现了下滑。销量最多的城市中，三四线城市占据了不小的比例，但是北京、重庆、广州等城市的出现，表明未来皮卡的市场前景，在政策放行的情况下，仍然非常广阔。</w:t>
      </w:r>
      <w:r>
        <w:rPr>
          <w:rFonts w:hint="eastAsia"/>
        </w:rPr>
        <w:br/>
      </w:r>
      <w:r>
        <w:rPr>
          <w:rFonts w:hint="eastAsia"/>
        </w:rPr>
        <w:t>　　　　2019年1-11月中国31个省皮卡销售及占比情况（单位：辆，%）</w:t>
      </w:r>
      <w:r>
        <w:rPr>
          <w:rFonts w:hint="eastAsia"/>
        </w:rPr>
        <w:br/>
      </w:r>
      <w:r>
        <w:rPr>
          <w:rFonts w:hint="eastAsia"/>
        </w:rPr>
        <w:t>　　　　三、2020-2025年我国皮卡行业销售收入分析</w:t>
      </w:r>
      <w:r>
        <w:rPr>
          <w:rFonts w:hint="eastAsia"/>
        </w:rPr>
        <w:br/>
      </w:r>
      <w:r>
        <w:rPr>
          <w:rFonts w:hint="eastAsia"/>
        </w:rPr>
        <w:t>　　第三节 中国皮卡价格趋势分析</w:t>
      </w:r>
      <w:r>
        <w:rPr>
          <w:rFonts w:hint="eastAsia"/>
        </w:rPr>
        <w:br/>
      </w:r>
      <w:r>
        <w:rPr>
          <w:rFonts w:hint="eastAsia"/>
        </w:rPr>
        <w:t>　　　　一、中国皮卡2020-2025年价格走势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二、影响皮卡价格因素分析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三、2025-2031年中国皮卡价格走势预测</w:t>
      </w:r>
      <w:r>
        <w:rPr>
          <w:rFonts w:hint="eastAsia"/>
        </w:rPr>
        <w:br/>
      </w:r>
      <w:r>
        <w:rPr>
          <w:rFonts w:hint="eastAsia"/>
        </w:rPr>
        <w:t>　　第三节 中国皮卡行业发展分析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一、2025年中国皮卡行业发展潜力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二、2025-2031年中国皮卡行业发展趋势预测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三、2025-2031年中国皮卡行业投资策略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第四章 皮卡行业区域产业发展现状与趋势分析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皮卡产业区域分布</w:t>
      </w:r>
      <w:r>
        <w:rPr>
          <w:rFonts w:hint="eastAsia"/>
        </w:rPr>
        <w:br/>
      </w:r>
      <w:r>
        <w:rPr>
          <w:rFonts w:hint="eastAsia"/>
        </w:rPr>
        <w:t>　　　　一、中国皮卡企业分布情况</w:t>
      </w:r>
      <w:r>
        <w:rPr>
          <w:rFonts w:hint="eastAsia"/>
        </w:rPr>
        <w:br/>
      </w:r>
      <w:r>
        <w:rPr>
          <w:rFonts w:hint="eastAsia"/>
        </w:rPr>
        <w:t>　　　　二、皮卡车销量排名前五的省份</w:t>
      </w:r>
      <w:r>
        <w:rPr>
          <w:rFonts w:hint="eastAsia"/>
        </w:rPr>
        <w:br/>
      </w:r>
      <w:r>
        <w:rPr>
          <w:rFonts w:hint="eastAsia"/>
        </w:rPr>
        <w:t>　　第二节 云南省皮卡产业发展现状</w:t>
      </w:r>
      <w:r>
        <w:rPr>
          <w:rFonts w:hint="eastAsia"/>
        </w:rPr>
        <w:br/>
      </w:r>
      <w:r>
        <w:rPr>
          <w:rFonts w:hint="eastAsia"/>
        </w:rPr>
        <w:t>　　　　一、云南省皮卡产业发展现状与趋势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1、云南省皮卡产业发展现状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2、云南省皮卡产业发展趋势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3、云南省皮卡产业面临的形势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二、云南省皮卡产业发展能力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1、云南省自身产业发展能力分析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2、云南省主要皮卡品牌分析</w:t>
      </w:r>
      <w:r>
        <w:rPr>
          <w:rFonts w:hint="eastAsia"/>
        </w:rPr>
        <w:br/>
      </w:r>
      <w:r>
        <w:rPr>
          <w:rFonts w:hint="eastAsia"/>
        </w:rPr>
        <w:t>　　第三节 广东省皮卡产业发展现状</w:t>
      </w:r>
      <w:r>
        <w:rPr>
          <w:rFonts w:hint="eastAsia"/>
        </w:rPr>
        <w:br/>
      </w:r>
      <w:r>
        <w:rPr>
          <w:rFonts w:hint="eastAsia"/>
        </w:rPr>
        <w:t>　　　　一、广东省皮卡产业发展现状与趋势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1、广东省皮卡产业发展现状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2、广东省皮卡产业发展趋势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3、广东省皮卡产业面临的形势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二、广东省皮卡产业发展能力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1、广东省自身产业发展能力分析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2、广东省主要皮卡品牌分析</w:t>
      </w:r>
      <w:r>
        <w:rPr>
          <w:rFonts w:hint="eastAsia"/>
        </w:rPr>
        <w:br/>
      </w:r>
      <w:r>
        <w:rPr>
          <w:rFonts w:hint="eastAsia"/>
        </w:rPr>
        <w:t>　　第四节 四川省皮卡产业发展现状</w:t>
      </w:r>
      <w:r>
        <w:rPr>
          <w:rFonts w:hint="eastAsia"/>
        </w:rPr>
        <w:br/>
      </w:r>
      <w:r>
        <w:rPr>
          <w:rFonts w:hint="eastAsia"/>
        </w:rPr>
        <w:t>　　　　一、四川省皮卡产业发展现状与趋势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1、四川省皮卡产业发展现状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2、四川省皮卡产业发展趋势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3、四川省皮卡产业面临的形势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二、四川省皮卡产业发展能力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1、四川省自身产业发展能力分析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2、四川省主要皮卡品牌分析</w:t>
      </w:r>
      <w:r>
        <w:rPr>
          <w:rFonts w:hint="eastAsia"/>
        </w:rPr>
        <w:br/>
      </w:r>
      <w:r>
        <w:rPr>
          <w:rFonts w:hint="eastAsia"/>
        </w:rPr>
        <w:t>　　第五节 贵州省皮卡产业发展现状</w:t>
      </w:r>
      <w:r>
        <w:rPr>
          <w:rFonts w:hint="eastAsia"/>
        </w:rPr>
        <w:br/>
      </w:r>
      <w:r>
        <w:rPr>
          <w:rFonts w:hint="eastAsia"/>
        </w:rPr>
        <w:t>　　　　一、贵州省皮卡产业发展现状与趋势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1、贵州省皮卡产业发展现状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2、贵州省皮卡产业发展趋势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3、贵州省皮卡产业面临的形势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二、贵州省皮卡产业发展能力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1、贵州省自身产业发展能力分析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2、贵州省主要皮卡品牌分析</w:t>
      </w:r>
      <w:r>
        <w:rPr>
          <w:rFonts w:hint="eastAsia"/>
        </w:rPr>
        <w:br/>
      </w:r>
      <w:r>
        <w:rPr>
          <w:rFonts w:hint="eastAsia"/>
        </w:rPr>
        <w:t>　　第六节 河北省皮卡产业发展现状</w:t>
      </w:r>
      <w:r>
        <w:rPr>
          <w:rFonts w:hint="eastAsia"/>
        </w:rPr>
        <w:br/>
      </w:r>
      <w:r>
        <w:rPr>
          <w:rFonts w:hint="eastAsia"/>
        </w:rPr>
        <w:t>　　　　一、河北省皮卡产业发展现状与趋势</w:t>
      </w:r>
      <w:r>
        <w:rPr>
          <w:rFonts w:hint="eastAsia"/>
        </w:rPr>
        <w:br/>
      </w:r>
      <w:r>
        <w:rPr>
          <w:rFonts w:hint="eastAsia"/>
        </w:rPr>
        <w:t>　　　　　　1、河北省皮卡产业发展现状</w:t>
      </w:r>
      <w:r>
        <w:rPr>
          <w:rFonts w:hint="eastAsia"/>
        </w:rPr>
        <w:br/>
      </w:r>
      <w:r>
        <w:rPr>
          <w:rFonts w:hint="eastAsia"/>
        </w:rPr>
        <w:t>　　　　　　2、河北省皮卡产业发展趋势</w:t>
      </w:r>
      <w:r>
        <w:rPr>
          <w:rFonts w:hint="eastAsia"/>
        </w:rPr>
        <w:br/>
      </w:r>
      <w:r>
        <w:rPr>
          <w:rFonts w:hint="eastAsia"/>
        </w:rPr>
        <w:t>　　　　　　3、河北省皮卡产业面临的形势</w:t>
      </w:r>
      <w:r>
        <w:rPr>
          <w:rFonts w:hint="eastAsia"/>
        </w:rPr>
        <w:br/>
      </w:r>
      <w:r>
        <w:rPr>
          <w:rFonts w:hint="eastAsia"/>
        </w:rPr>
        <w:t>　　　　二、河北省皮卡产业发展能力</w:t>
      </w:r>
      <w:r>
        <w:rPr>
          <w:rFonts w:hint="eastAsia"/>
        </w:rPr>
        <w:br/>
      </w:r>
      <w:r>
        <w:rPr>
          <w:rFonts w:hint="eastAsia"/>
        </w:rPr>
        <w:t>　　　　　　1、河北省自身产业发展能力分析</w:t>
      </w:r>
      <w:r>
        <w:rPr>
          <w:rFonts w:hint="eastAsia"/>
        </w:rPr>
        <w:br/>
      </w:r>
      <w:r>
        <w:rPr>
          <w:rFonts w:hint="eastAsia"/>
        </w:rPr>
        <w:t>　　　　　　2、河北省主要皮卡品牌分析</w:t>
      </w:r>
      <w:r>
        <w:rPr>
          <w:rFonts w:hint="eastAsia"/>
        </w:rPr>
        <w:br/>
      </w:r>
      <w:r>
        <w:rPr>
          <w:rFonts w:hint="eastAsia"/>
        </w:rPr>
        <w:t>　　第七节 我国皮卡企业细分市场调研</w:t>
      </w:r>
      <w:r>
        <w:rPr>
          <w:rFonts w:hint="eastAsia"/>
        </w:rPr>
        <w:br/>
      </w:r>
      <w:r>
        <w:rPr>
          <w:rFonts w:hint="eastAsia"/>
        </w:rPr>
        <w:t>　　　　一、我国皮卡企业性质分析</w:t>
      </w:r>
      <w:r>
        <w:rPr>
          <w:rFonts w:hint="eastAsia"/>
        </w:rPr>
        <w:br/>
      </w:r>
      <w:r>
        <w:rPr>
          <w:rFonts w:hint="eastAsia"/>
        </w:rPr>
        <w:t>　　　　二、按价格细分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2025年中国皮卡行业总体规模分析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二、重点企业人员规模情况</w:t>
      </w:r>
      <w:r>
        <w:rPr>
          <w:rFonts w:hint="eastAsia"/>
        </w:rPr>
        <w:br/>
      </w:r>
      <w:r>
        <w:rPr>
          <w:rFonts w:hint="eastAsia"/>
        </w:rPr>
        <w:t>　　第二节 2025年中国皮卡行业财务指标总体分析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一、2020-2025年皮卡行业产销情况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二、2024-2025年皮卡行业库存情况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一、2020-2025年皮卡行业毛利率情况</w:t>
      </w:r>
      <w:r>
        <w:rPr>
          <w:rFonts w:hint="eastAsia"/>
        </w:rPr>
        <w:br/>
      </w:r>
      <w:r>
        <w:rPr>
          <w:rFonts w:hint="eastAsia"/>
        </w:rPr>
        <w:t>　　　　二、2020-2025年皮卡行业赢利能力</w:t>
      </w:r>
      <w:r>
        <w:rPr>
          <w:rFonts w:hint="eastAsia"/>
        </w:rPr>
        <w:br/>
      </w:r>
      <w:r>
        <w:rPr>
          <w:rFonts w:hint="eastAsia"/>
        </w:rPr>
        <w:t>　　　　三、2020-2025年皮卡行业赢利水平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皮卡行业竞争格局分析</w:t>
      </w:r>
      <w:r>
        <w:rPr>
          <w:rFonts w:hint="eastAsia"/>
        </w:rPr>
        <w:br/>
      </w:r>
      <w:r>
        <w:rPr>
          <w:rFonts w:hint="eastAsia"/>
        </w:rPr>
        <w:t>　　第一节 皮卡行业国内市场竞争状况分析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一、国内皮卡行业竞争格局分析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二、国内皮卡行业集中度分析</w:t>
      </w:r>
      <w:r>
        <w:rPr>
          <w:rFonts w:hint="eastAsia"/>
        </w:rPr>
        <w:br/>
      </w:r>
      <w:r>
        <w:rPr>
          <w:rFonts w:hint="eastAsia"/>
        </w:rPr>
        <w:t>　　第二节 国内皮卡行业五力模型分析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二、皮卡行业供应商议价能力</w:t>
      </w:r>
      <w:r>
        <w:rPr>
          <w:rFonts w:hint="eastAsia"/>
        </w:rPr>
        <w:br/>
      </w:r>
      <w:r>
        <w:rPr>
          <w:rFonts w:hint="eastAsia"/>
        </w:rPr>
        <w:t>　　　　三、皮卡行业购买者议价能力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第三节 皮卡行业SWOT分析</w:t>
      </w:r>
      <w:r>
        <w:rPr>
          <w:rFonts w:hint="eastAsia"/>
        </w:rPr>
        <w:br/>
      </w:r>
      <w:r>
        <w:rPr>
          <w:rFonts w:hint="eastAsia"/>
        </w:rPr>
        <w:t>　　　　一、皮卡行业优势分析</w:t>
      </w:r>
      <w:r>
        <w:rPr>
          <w:rFonts w:hint="eastAsia"/>
        </w:rPr>
        <w:br/>
      </w:r>
      <w:r>
        <w:rPr>
          <w:rFonts w:hint="eastAsia"/>
        </w:rPr>
        <w:t>　　　　二、皮卡行业劣势分析</w:t>
      </w:r>
      <w:r>
        <w:rPr>
          <w:rFonts w:hint="eastAsia"/>
        </w:rPr>
        <w:br/>
      </w:r>
      <w:r>
        <w:rPr>
          <w:rFonts w:hint="eastAsia"/>
        </w:rPr>
        <w:t>　　　　三、皮卡行业机会分析</w:t>
      </w:r>
      <w:r>
        <w:rPr>
          <w:rFonts w:hint="eastAsia"/>
        </w:rPr>
        <w:br/>
      </w:r>
      <w:r>
        <w:rPr>
          <w:rFonts w:hint="eastAsia"/>
        </w:rPr>
        <w:t>　　　　四、皮卡行业威胁分析</w:t>
      </w:r>
      <w:r>
        <w:rPr>
          <w:rFonts w:hint="eastAsia"/>
        </w:rPr>
        <w:br/>
      </w:r>
      <w:r>
        <w:rPr>
          <w:rFonts w:hint="eastAsia"/>
        </w:rPr>
        <w:t>　　第四节 皮卡行业市场竞争策略分析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t>　　第五节 皮卡行业的周期性、季节性及区域性特征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主要皮卡企业竞争分析</w:t>
      </w:r>
      <w:r>
        <w:rPr>
          <w:rFonts w:hint="eastAsia"/>
        </w:rPr>
        <w:br/>
      </w:r>
      <w:r>
        <w:rPr>
          <w:rFonts w:hint="eastAsia"/>
        </w:rPr>
        <w:t>　　第一节 长城汽车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江铃汽车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郑州日产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中兴汽车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江西五十铃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辽宁曙光汽车集团股份有限公司（黄海汽车）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江淮汽车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上汽大通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北汽福田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二、2020-2025年企业皮卡销量分析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中国皮卡行业消费市场调研</w:t>
      </w:r>
      <w:r>
        <w:rPr>
          <w:rFonts w:hint="eastAsia"/>
        </w:rPr>
        <w:br/>
      </w:r>
      <w:r>
        <w:rPr>
          <w:rFonts w:hint="eastAsia"/>
        </w:rPr>
        <w:t>　　第一节 2025年最新上市的皮卡车型</w:t>
      </w:r>
      <w:r>
        <w:rPr>
          <w:rFonts w:hint="eastAsia"/>
        </w:rPr>
        <w:br/>
      </w:r>
      <w:r>
        <w:rPr>
          <w:rFonts w:hint="eastAsia"/>
        </w:rPr>
        <w:t>　　　　一、2025年最新上市的皮卡车型盘点</w:t>
      </w:r>
      <w:r>
        <w:rPr>
          <w:rFonts w:hint="eastAsia"/>
        </w:rPr>
        <w:br/>
      </w:r>
      <w:r>
        <w:rPr>
          <w:rFonts w:hint="eastAsia"/>
        </w:rPr>
        <w:t>　　　　二、最新上市的皮卡车型特点</w:t>
      </w:r>
      <w:r>
        <w:rPr>
          <w:rFonts w:hint="eastAsia"/>
        </w:rPr>
        <w:br/>
      </w:r>
      <w:r>
        <w:rPr>
          <w:rFonts w:hint="eastAsia"/>
        </w:rPr>
        <w:t>　　　　　　1、价格上扬，性价比、多用途成关注重点</w:t>
      </w:r>
      <w:r>
        <w:rPr>
          <w:rFonts w:hint="eastAsia"/>
        </w:rPr>
        <w:br/>
      </w:r>
      <w:r>
        <w:rPr>
          <w:rFonts w:hint="eastAsia"/>
        </w:rPr>
        <w:t>　　　　　　2、产品多元，货用、家用属性逐渐分离</w:t>
      </w:r>
      <w:r>
        <w:rPr>
          <w:rFonts w:hint="eastAsia"/>
        </w:rPr>
        <w:br/>
      </w:r>
      <w:r>
        <w:rPr>
          <w:rFonts w:hint="eastAsia"/>
        </w:rPr>
        <w:t>　　第二节 皮卡用户流向分析</w:t>
      </w:r>
      <w:r>
        <w:rPr>
          <w:rFonts w:hint="eastAsia"/>
        </w:rPr>
        <w:br/>
      </w:r>
      <w:r>
        <w:rPr>
          <w:rFonts w:hint="eastAsia"/>
        </w:rPr>
        <w:t>　　　　一、产品功能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　　三、出口分布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第三节 中国皮卡购买者分析</w:t>
      </w:r>
      <w:r>
        <w:rPr>
          <w:rFonts w:hint="eastAsia"/>
        </w:rPr>
        <w:br/>
      </w:r>
      <w:r>
        <w:rPr>
          <w:rFonts w:hint="eastAsia"/>
        </w:rPr>
        <w:t>　　　　一、皮卡主要购买人群分析</w:t>
      </w:r>
      <w:r>
        <w:rPr>
          <w:rFonts w:hint="eastAsia"/>
        </w:rPr>
        <w:br/>
      </w:r>
      <w:r>
        <w:rPr>
          <w:rFonts w:hint="eastAsia"/>
        </w:rPr>
        <w:t>　　　　二、皮卡购买者对价格的敏感度分析</w:t>
      </w:r>
      <w:r>
        <w:rPr>
          <w:rFonts w:hint="eastAsia"/>
        </w:rPr>
        <w:br/>
      </w:r>
      <w:r>
        <w:rPr>
          <w:rFonts w:hint="eastAsia"/>
        </w:rPr>
        <w:t>　　第四节 皮卡行业产品的品牌市场运营状况分析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一、客户对皮卡行业产品的品牌偏好调查</w:t>
      </w:r>
      <w:r>
        <w:rPr>
          <w:rFonts w:hint="eastAsia"/>
        </w:rPr>
        <w:br/>
      </w:r>
      <w:r>
        <w:rPr>
          <w:rFonts w:hint="eastAsia"/>
        </w:rPr>
        <w:t>　　　　二、客户对行业品牌的首要认知渠道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三、消费经常购买的品牌调查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2025-2031年皮卡行业前景及趋势预测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2025-2031年皮卡行业趋势预测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一、2025-2031年皮卡行业发展潜力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二、2025-2031年皮卡行业趋势预测展望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2025-2031年皮卡行业发展趋势预测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一、2025-2031年皮卡行业发展趋势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二、2025-2031年皮卡行业规模预测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1、2025-2031年皮卡行业产量预测</w:t>
      </w:r>
      <w:r>
        <w:rPr>
          <w:rFonts w:hint="eastAsia"/>
        </w:rPr>
        <w:br/>
      </w:r>
      <w:r>
        <w:rPr>
          <w:rFonts w:hint="eastAsia"/>
        </w:rPr>
        <w:t>　　　　　　2、2025-2031年皮卡行业销量预测</w:t>
      </w:r>
      <w:r>
        <w:rPr>
          <w:rFonts w:hint="eastAsia"/>
        </w:rPr>
        <w:br/>
      </w:r>
      <w:r>
        <w:rPr>
          <w:rFonts w:hint="eastAsia"/>
        </w:rPr>
        <w:t>　　　　　　3、2025-2031年皮卡行业供需平衡分析</w:t>
      </w:r>
      <w:r>
        <w:rPr>
          <w:rFonts w:hint="eastAsia"/>
        </w:rPr>
        <w:br/>
      </w:r>
      <w:r>
        <w:rPr>
          <w:rFonts w:hint="eastAsia"/>
        </w:rPr>
        <w:t>　　第三节 影响行业发展的有利因素和不利因素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皮卡行业进入壁垒分析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第二节 皮卡行业投资机会分析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一、2020-2025年皮卡行业投融资现状</w:t>
      </w:r>
      <w:r>
        <w:rPr>
          <w:rFonts w:hint="eastAsia"/>
        </w:rPr>
        <w:br/>
      </w:r>
      <w:r>
        <w:rPr>
          <w:rFonts w:hint="eastAsia"/>
        </w:rPr>
        <w:t>　　　　二、皮卡行业投资环境分析</w:t>
      </w:r>
      <w:r>
        <w:rPr>
          <w:rFonts w:hint="eastAsia"/>
        </w:rPr>
        <w:br/>
      </w:r>
      <w:r>
        <w:rPr>
          <w:rFonts w:hint="eastAsia"/>
        </w:rPr>
        <w:t>　　　　三、2025年皮卡行业投资新方向</w:t>
      </w:r>
      <w:r>
        <w:rPr>
          <w:rFonts w:hint="eastAsia"/>
        </w:rPr>
        <w:br/>
      </w:r>
      <w:r>
        <w:rPr>
          <w:rFonts w:hint="eastAsia"/>
        </w:rPr>
        <w:t>　　　　四、2025-2031年皮卡行业投资的建议</w:t>
      </w:r>
      <w:r>
        <w:rPr>
          <w:rFonts w:hint="eastAsia"/>
        </w:rPr>
        <w:br/>
      </w:r>
      <w:r>
        <w:rPr>
          <w:rFonts w:hint="eastAsia"/>
        </w:rPr>
        <w:t>　　第三节 皮卡行业风险特征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四、实体经济影响需求变动的风险</w:t>
      </w:r>
      <w:r>
        <w:rPr>
          <w:rFonts w:hint="eastAsia"/>
        </w:rPr>
        <w:br/>
      </w:r>
      <w:r>
        <w:rPr>
          <w:rFonts w:hint="eastAsia"/>
        </w:rPr>
        <w:t>　　第四节 皮卡行业投资前景分析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一、行业投资前景要点</w:t>
      </w:r>
      <w:r>
        <w:rPr>
          <w:rFonts w:hint="eastAsia"/>
        </w:rPr>
        <w:br/>
      </w:r>
      <w:r>
        <w:rPr>
          <w:rFonts w:hint="eastAsia"/>
        </w:rPr>
        <w:t>　　　　二、行业投资前景焦点分析</w:t>
      </w:r>
      <w:r>
        <w:rPr>
          <w:rFonts w:hint="eastAsia"/>
        </w:rPr>
        <w:br/>
      </w:r>
      <w:r>
        <w:rPr>
          <w:rFonts w:hint="eastAsia"/>
        </w:rPr>
        <w:t>　　　　三、行业投资前景关键分析</w:t>
      </w:r>
      <w:r>
        <w:rPr>
          <w:rFonts w:hint="eastAsia"/>
        </w:rPr>
        <w:br/>
      </w:r>
      <w:r>
        <w:rPr>
          <w:rFonts w:hint="eastAsia"/>
        </w:rPr>
        <w:t>　　　　四、行业投资前景切入点分析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第十一章 皮卡企业管理策略建议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一、皮卡价格策略分析</w:t>
      </w:r>
      <w:r>
        <w:rPr>
          <w:rFonts w:hint="eastAsia"/>
        </w:rPr>
        <w:br/>
      </w:r>
      <w:r>
        <w:rPr>
          <w:rFonts w:hint="eastAsia"/>
        </w:rPr>
        <w:t>　　　　二、皮卡渠道策略分析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四、提高皮卡企业竞争力的策略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中:智:林－对我国皮卡品牌的战略思考</w:t>
      </w:r>
      <w:r>
        <w:rPr>
          <w:rFonts w:hint="eastAsia"/>
        </w:rPr>
        <w:br/>
      </w:r>
      <w:r>
        <w:rPr>
          <w:rFonts w:hint="eastAsia"/>
        </w:rPr>
        <w:t>　　　　一、皮卡实施品牌战略的意义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三、我国皮卡企业的品牌战略</w:t>
      </w:r>
      <w:r>
        <w:rPr>
          <w:rFonts w:hint="eastAsia"/>
        </w:rPr>
        <w:br/>
      </w:r>
      <w:r>
        <w:rPr>
          <w:rFonts w:hint="eastAsia"/>
        </w:rPr>
        <w:t>　　　　四、皮卡品牌战略管理的策略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汽车行业产业链</w:t>
      </w:r>
      <w:r>
        <w:rPr>
          <w:rFonts w:hint="eastAsia"/>
        </w:rPr>
        <w:br/>
      </w:r>
      <w:r>
        <w:rPr>
          <w:rFonts w:hint="eastAsia"/>
        </w:rPr>
        <w:t>　　图表 钢铁行业主要产品产量（万吨）</w:t>
      </w:r>
      <w:r>
        <w:rPr>
          <w:rFonts w:hint="eastAsia"/>
        </w:rPr>
        <w:br/>
      </w:r>
      <w:r>
        <w:rPr>
          <w:rFonts w:hint="eastAsia"/>
        </w:rPr>
        <w:t>　　图表 2025年全国十钟有色金属产量及增速情况</w:t>
      </w:r>
      <w:r>
        <w:rPr>
          <w:rFonts w:hint="eastAsia"/>
        </w:rPr>
        <w:br/>
      </w:r>
      <w:r>
        <w:rPr>
          <w:rFonts w:hint="eastAsia"/>
        </w:rPr>
        <w:t>　　图表 国五国六时间推进表</w:t>
      </w:r>
      <w:r>
        <w:rPr>
          <w:rFonts w:hint="eastAsia"/>
        </w:rPr>
        <w:br/>
      </w:r>
      <w:r>
        <w:rPr>
          <w:rFonts w:hint="eastAsia"/>
        </w:rPr>
        <w:t>　　图表 国四升级国五的技术路线（DOC+EGR+DPF系统）流程图</w:t>
      </w:r>
      <w:r>
        <w:rPr>
          <w:rFonts w:hint="eastAsia"/>
        </w:rPr>
        <w:br/>
      </w:r>
      <w:r>
        <w:rPr>
          <w:rFonts w:hint="eastAsia"/>
        </w:rPr>
        <w:t>　　图表 国四升级国五的技术路线（SCR系统）流程图</w:t>
      </w:r>
      <w:r>
        <w:rPr>
          <w:rFonts w:hint="eastAsia"/>
        </w:rPr>
        <w:br/>
      </w:r>
      <w:r>
        <w:rPr>
          <w:rFonts w:hint="eastAsia"/>
        </w:rPr>
        <w:t>　　图表 世界银行最新全球经济增长预测（%）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2020-2025年居民消费价格指数（2017年同月=100）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2020-2025年工业品出厂价格指数（2017年同月=100）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第三代皮卡与国内第二代皮卡的性能对比</w:t>
      </w:r>
      <w:r>
        <w:rPr>
          <w:rFonts w:hint="eastAsia"/>
        </w:rPr>
        <w:br/>
      </w:r>
      <w:r>
        <w:rPr>
          <w:rFonts w:hint="eastAsia"/>
        </w:rPr>
        <w:t>　　图表 2020-2025年中国皮卡产量及增长情况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2020-2025年皮卡行业销售收入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e0381eee5452a" w:history="1">
        <w:r>
          <w:rPr>
            <w:rStyle w:val="Hyperlink"/>
          </w:rPr>
          <w:t>2025-2031年中国皮卡市场深度调研与发展趋势预测报告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e0381eee5452a" w:history="1">
        <w:r>
          <w:rPr>
            <w:rStyle w:val="Hyperlink"/>
          </w:rPr>
          <w:t>https://www.20087.com/1/29/PiKaDeFaZhanQuShi.html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919e82b15497d" w:history="1">
      <w:r>
        <w:rPr>
          <w:rStyle w:val="Hyperlink"/>
        </w:rPr>
        <w:t>2025-2031年中国皮卡市场深度调研与发展趋势预测报告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PiKaDeFaZhanQuShi.html" TargetMode="External" Id="R645e0381eee5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PiKaDeFaZhanQuShi.html" TargetMode="External" Id="Rc63919e82b15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2025-06-04T01:10:00Z</dcterms:created>
  <dcterms:modified xsi:type="dcterms:W3CDTF">2025-06-04T02:10:00Z</dcterms:modified>
  <dc:subject>2025-2031年中国皮卡市场深度调研与发展趋势预测报告</dc:subject>
  <dc:title>2025-2031年中国皮卡市场深度调研与发展趋势预测报告</dc:title>
  <cp:keywords>2025-2031年中国皮卡市场深度调研与发展趋势预测报告</cp:keywords>
  <dc:description>2025-2031年中国皮卡市场深度调研与发展趋势预测报告</dc:description>
</cp:coreProperties>
</file>