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47dd78020645a6" w:history="1">
              <w:r>
                <w:rPr>
                  <w:rStyle w:val="Hyperlink"/>
                </w:rPr>
                <w:t>2025-2031年中国消费级无人机行业现状及前景趋势报告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47dd78020645a6" w:history="1">
              <w:r>
                <w:rPr>
                  <w:rStyle w:val="Hyperlink"/>
                </w:rPr>
                <w:t>2025-2031年中国消费级无人机行业现状及前景趋势报告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47dd78020645a6" w:history="1">
                <w:r>
                  <w:rPr>
                    <w:rStyle w:val="Hyperlink"/>
                  </w:rPr>
                  <w:t>https://www.20087.com/2/59/XiaoFeiJiWuRenJiQianJing.html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级无人机近年来在全球范围内随着航拍摄影、娱乐飞行和无人机竞赛的普及，市场需求迅速增长。从入门级的玩具无人机到专业级的航拍无人机，消费级无人机以其便携性、易操控性和高清拍摄能力，吸引了大量消费者和摄影爱好者的关注。技术的不断革新，如自动避障、智能跟随等功能的加入，使得无人机的使用场景和安全性得到了显著提升。然而，消费级无人机市场也面临着法规限制、飞行安全和隐私保护的挑战。</w:t>
      </w:r>
      <w:r>
        <w:rPr>
          <w:rFonts w:hint="eastAsia"/>
        </w:rPr>
        <w:br/>
      </w:r>
      <w:r>
        <w:rPr>
          <w:rFonts w:hint="eastAsia"/>
        </w:rPr>
        <w:t>　　未来，消费级无人机将朝着更智能、更安全和更应用多元化的方向发展。一方面，通过人工智能和机器视觉技术，实现更加精准的环境感知和自主飞行，提升无人机的智能水平。另一方面，行业将加强与法律法规的对接，如无人机注册、飞行区域管理，确保飞行安全和隐私权的保护。同时，消费级无人机将拓展更多应用场景，如农业植保、环境监测、物流配送，推动无人机技术的社会化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47dd78020645a6" w:history="1">
        <w:r>
          <w:rPr>
            <w:rStyle w:val="Hyperlink"/>
          </w:rPr>
          <w:t>2025-2031年中国消费级无人机行业现状及前景趋势报告</w:t>
        </w:r>
      </w:hyperlink>
      <w:r>
        <w:rPr>
          <w:rFonts w:hint="eastAsia"/>
        </w:rPr>
        <w:t>》系统分析了消费级无人机行业的市场规模、市场需求及价格波动，深入探讨了消费级无人机产业链关键环节及各细分市场特点。报告基于权威数据，科学预测了消费级无人机市场前景与发展趋势，同时评估了消费级无人机重点企业的经营状况，包括品牌影响力、市场集中度及竞争格局。通过SWOT分析，报告揭示了消费级无人机行业面临的风险与机遇，为消费级无人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消费级无人机行业相关概述</w:t>
      </w:r>
      <w:r>
        <w:rPr>
          <w:rFonts w:hint="eastAsia"/>
        </w:rPr>
        <w:br/>
      </w:r>
      <w:r>
        <w:rPr>
          <w:rFonts w:hint="eastAsia"/>
        </w:rPr>
        <w:t>　　第一节 消费级无人机行业的概念</w:t>
      </w:r>
      <w:r>
        <w:rPr>
          <w:rFonts w:hint="eastAsia"/>
        </w:rPr>
        <w:br/>
      </w:r>
      <w:r>
        <w:rPr>
          <w:rFonts w:hint="eastAsia"/>
        </w:rPr>
        <w:t>　　　　一、消费级无人机行业的定义</w:t>
      </w:r>
      <w:r>
        <w:rPr>
          <w:rFonts w:hint="eastAsia"/>
        </w:rPr>
        <w:br/>
      </w:r>
      <w:r>
        <w:rPr>
          <w:rFonts w:hint="eastAsia"/>
        </w:rPr>
        <w:t>　　　　二、消费级无人机行业的特点</w:t>
      </w:r>
      <w:r>
        <w:rPr>
          <w:rFonts w:hint="eastAsia"/>
        </w:rPr>
        <w:br/>
      </w:r>
      <w:r>
        <w:rPr>
          <w:rFonts w:hint="eastAsia"/>
        </w:rPr>
        <w:t>　　　　三、消费级无人机行业的分类</w:t>
      </w:r>
      <w:r>
        <w:rPr>
          <w:rFonts w:hint="eastAsia"/>
        </w:rPr>
        <w:br/>
      </w:r>
      <w:r>
        <w:rPr>
          <w:rFonts w:hint="eastAsia"/>
        </w:rPr>
        <w:t>　　　　四、我国消费级无人机行业商业模式分析</w:t>
      </w:r>
      <w:r>
        <w:rPr>
          <w:rFonts w:hint="eastAsia"/>
        </w:rPr>
        <w:br/>
      </w:r>
      <w:r>
        <w:rPr>
          <w:rFonts w:hint="eastAsia"/>
        </w:rPr>
        <w:t>　　第二节 消费级无人机行业发展成熟度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三、消费级无人机行业及其主要子行业成熟度分析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消费级无人机行业市场特征分析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第四节 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2025年消费级无人机行业发展环境分析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三、消费级无人机行业产业发展对社会发展的影响</w:t>
      </w:r>
      <w:r>
        <w:rPr>
          <w:rFonts w:hint="eastAsia"/>
        </w:rPr>
        <w:br/>
      </w:r>
      <w:r>
        <w:rPr>
          <w:rFonts w:hint="eastAsia"/>
        </w:rPr>
        <w:t>　　第三节 中国消费级无人机行业政策环境分析</w:t>
      </w:r>
      <w:r>
        <w:rPr>
          <w:rFonts w:hint="eastAsia"/>
        </w:rPr>
        <w:br/>
      </w:r>
      <w:r>
        <w:rPr>
          <w:rFonts w:hint="eastAsia"/>
        </w:rPr>
        <w:t>　　　　一、消费级无人机行业监管管理体制</w:t>
      </w:r>
      <w:r>
        <w:rPr>
          <w:rFonts w:hint="eastAsia"/>
        </w:rPr>
        <w:br/>
      </w:r>
      <w:r>
        <w:rPr>
          <w:rFonts w:hint="eastAsia"/>
        </w:rPr>
        <w:t>　　　　二、消费级无人机行业相关政策分析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第四节 中国消费级无人机行业技术环境分析</w:t>
      </w:r>
      <w:r>
        <w:rPr>
          <w:rFonts w:hint="eastAsia"/>
        </w:rPr>
        <w:br/>
      </w:r>
      <w:r>
        <w:rPr>
          <w:rFonts w:hint="eastAsia"/>
        </w:rPr>
        <w:t>　　　　一、消费级无人机行业技术发展概况</w:t>
      </w:r>
      <w:r>
        <w:rPr>
          <w:rFonts w:hint="eastAsia"/>
        </w:rPr>
        <w:br/>
      </w:r>
      <w:r>
        <w:rPr>
          <w:rFonts w:hint="eastAsia"/>
        </w:rPr>
        <w:t>　　　　二、消费级无人机行业技术发展现状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市场现状分析调研</w:t>
      </w:r>
      <w:r>
        <w:rPr>
          <w:rFonts w:hint="eastAsia"/>
        </w:rPr>
        <w:br/>
      </w:r>
      <w:r>
        <w:rPr>
          <w:rFonts w:hint="eastAsia"/>
        </w:rPr>
        <w:t>第三章 全球消费级无人机行业发展分析</w:t>
      </w:r>
      <w:r>
        <w:rPr>
          <w:rFonts w:hint="eastAsia"/>
        </w:rPr>
        <w:br/>
      </w:r>
      <w:r>
        <w:rPr>
          <w:rFonts w:hint="eastAsia"/>
        </w:rPr>
        <w:t>　　第一节 美国消费级无人机市场</w:t>
      </w:r>
      <w:r>
        <w:rPr>
          <w:rFonts w:hint="eastAsia"/>
        </w:rPr>
        <w:br/>
      </w:r>
      <w:r>
        <w:rPr>
          <w:rFonts w:hint="eastAsia"/>
        </w:rPr>
        <w:t>　　　　一、美国消费级无人机发展现状</w:t>
      </w:r>
      <w:r>
        <w:rPr>
          <w:rFonts w:hint="eastAsia"/>
        </w:rPr>
        <w:br/>
      </w:r>
      <w:r>
        <w:rPr>
          <w:rFonts w:hint="eastAsia"/>
        </w:rPr>
        <w:t>　　　　二、美国消费级无人机市场调研</w:t>
      </w:r>
      <w:r>
        <w:rPr>
          <w:rFonts w:hint="eastAsia"/>
        </w:rPr>
        <w:br/>
      </w:r>
      <w:r>
        <w:rPr>
          <w:rFonts w:hint="eastAsia"/>
        </w:rPr>
        <w:t>　　第二节 日本消费级无人机市场</w:t>
      </w:r>
      <w:r>
        <w:rPr>
          <w:rFonts w:hint="eastAsia"/>
        </w:rPr>
        <w:br/>
      </w:r>
      <w:r>
        <w:rPr>
          <w:rFonts w:hint="eastAsia"/>
        </w:rPr>
        <w:t>　　　　一、日本消费级无人机发展现状</w:t>
      </w:r>
      <w:r>
        <w:rPr>
          <w:rFonts w:hint="eastAsia"/>
        </w:rPr>
        <w:br/>
      </w:r>
      <w:r>
        <w:rPr>
          <w:rFonts w:hint="eastAsia"/>
        </w:rPr>
        <w:t>　　　　二、日本消费级无人机市场调研</w:t>
      </w:r>
      <w:r>
        <w:rPr>
          <w:rFonts w:hint="eastAsia"/>
        </w:rPr>
        <w:br/>
      </w:r>
      <w:r>
        <w:rPr>
          <w:rFonts w:hint="eastAsia"/>
        </w:rPr>
        <w:t>　　第三节 欧洲消费级无人机市场</w:t>
      </w:r>
      <w:r>
        <w:rPr>
          <w:rFonts w:hint="eastAsia"/>
        </w:rPr>
        <w:br/>
      </w:r>
      <w:r>
        <w:rPr>
          <w:rFonts w:hint="eastAsia"/>
        </w:rPr>
        <w:t>　　　　一、欧洲消费级无人机发展现状</w:t>
      </w:r>
      <w:r>
        <w:rPr>
          <w:rFonts w:hint="eastAsia"/>
        </w:rPr>
        <w:br/>
      </w:r>
      <w:r>
        <w:rPr>
          <w:rFonts w:hint="eastAsia"/>
        </w:rPr>
        <w:t>　　　　二、欧洲消费级无人机市场调研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我国消费级无人机行业运行现状分析</w:t>
      </w:r>
      <w:r>
        <w:rPr>
          <w:rFonts w:hint="eastAsia"/>
        </w:rPr>
        <w:br/>
      </w:r>
      <w:r>
        <w:rPr>
          <w:rFonts w:hint="eastAsia"/>
        </w:rPr>
        <w:t>　　第一节 我国消费级无人机行业发展状况分析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一、我国消费级无人机行业发展阶段</w:t>
      </w:r>
      <w:r>
        <w:rPr>
          <w:rFonts w:hint="eastAsia"/>
        </w:rPr>
        <w:br/>
      </w:r>
      <w:r>
        <w:rPr>
          <w:rFonts w:hint="eastAsia"/>
        </w:rPr>
        <w:t>　　　　二、我国消费级无人机行业发展总体概况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三、我国消费级无人机行业发展特点分析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四、我国消费级无人机行业商业模式分析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2020-2025年消费级无人机行业发展现状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一、2020-2025年我国消费级无人机行业市场规模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二、2020-2025年我国消费级无人机行业发展分析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三、2020-2025年中国消费级无人机行业企业发展分析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2020-2025年消费级无人机行业市场情况分析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一、2020-2025年中国消费级无人机行业市场总体概况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二、2020-2025年中国消费级无人机行业业务活动分析</w:t>
      </w:r>
      <w:r>
        <w:rPr>
          <w:rFonts w:hint="eastAsia"/>
        </w:rPr>
        <w:br/>
      </w:r>
      <w:r>
        <w:rPr>
          <w:rFonts w:hint="eastAsia"/>
        </w:rPr>
        <w:t>　　　　三、2020-2025年中国消费级无人机行业存在问题分析</w:t>
      </w:r>
      <w:r>
        <w:rPr>
          <w:rFonts w:hint="eastAsia"/>
        </w:rPr>
        <w:br/>
      </w:r>
      <w:r>
        <w:rPr>
          <w:rFonts w:hint="eastAsia"/>
        </w:rPr>
        <w:t>　　第四节 2020-2025年消费级无人机行业市场化运作分析</w:t>
      </w:r>
      <w:r>
        <w:rPr>
          <w:rFonts w:hint="eastAsia"/>
        </w:rPr>
        <w:br/>
      </w:r>
      <w:r>
        <w:rPr>
          <w:rFonts w:hint="eastAsia"/>
        </w:rPr>
        <w:t>　　　　一、消费级无人机行业市场化运作的基础条件</w:t>
      </w:r>
      <w:r>
        <w:rPr>
          <w:rFonts w:hint="eastAsia"/>
        </w:rPr>
        <w:br/>
      </w:r>
      <w:r>
        <w:rPr>
          <w:rFonts w:hint="eastAsia"/>
        </w:rPr>
        <w:t>　　　　二、消费级无人机行业的市场化运作的必然性</w:t>
      </w:r>
      <w:r>
        <w:rPr>
          <w:rFonts w:hint="eastAsia"/>
        </w:rPr>
        <w:br/>
      </w:r>
      <w:r>
        <w:rPr>
          <w:rFonts w:hint="eastAsia"/>
        </w:rPr>
        <w:t>　　　　三、消费级无人机行业市场化的对策建议</w:t>
      </w:r>
      <w:r>
        <w:rPr>
          <w:rFonts w:hint="eastAsia"/>
        </w:rPr>
        <w:br/>
      </w:r>
      <w:r>
        <w:rPr>
          <w:rFonts w:hint="eastAsia"/>
        </w:rPr>
        <w:t>　　第五节 我国消费级无人机所属行业整体运行分析</w:t>
      </w:r>
      <w:r>
        <w:rPr>
          <w:rFonts w:hint="eastAsia"/>
        </w:rPr>
        <w:br/>
      </w:r>
      <w:r>
        <w:rPr>
          <w:rFonts w:hint="eastAsia"/>
        </w:rPr>
        <w:t>　　　　一、中国消费级无人机所属行业总体规模分析</w:t>
      </w:r>
      <w:r>
        <w:rPr>
          <w:rFonts w:hint="eastAsia"/>
        </w:rPr>
        <w:br/>
      </w:r>
      <w:r>
        <w:rPr>
          <w:rFonts w:hint="eastAsia"/>
        </w:rPr>
        <w:t>　　　　二、中国消费级无人机所属行业经营规模分析</w:t>
      </w:r>
      <w:r>
        <w:rPr>
          <w:rFonts w:hint="eastAsia"/>
        </w:rPr>
        <w:br/>
      </w:r>
      <w:r>
        <w:rPr>
          <w:rFonts w:hint="eastAsia"/>
        </w:rPr>
        <w:t>　　　　三、中国消费级无人机所属行业经营情况分析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消费级无人机行业关联行业情况</w:t>
      </w:r>
      <w:r>
        <w:rPr>
          <w:rFonts w:hint="eastAsia"/>
        </w:rPr>
        <w:br/>
      </w:r>
      <w:r>
        <w:rPr>
          <w:rFonts w:hint="eastAsia"/>
        </w:rPr>
        <w:t>　　第一节 上游行业</w:t>
      </w:r>
      <w:r>
        <w:rPr>
          <w:rFonts w:hint="eastAsia"/>
        </w:rPr>
        <w:br/>
      </w:r>
      <w:r>
        <w:rPr>
          <w:rFonts w:hint="eastAsia"/>
        </w:rPr>
        <w:t>　　　　一、上游行业发展分析</w:t>
      </w:r>
      <w:r>
        <w:rPr>
          <w:rFonts w:hint="eastAsia"/>
        </w:rPr>
        <w:br/>
      </w:r>
      <w:r>
        <w:rPr>
          <w:rFonts w:hint="eastAsia"/>
        </w:rPr>
        <w:t>　　　　二、上游行业技术发展</w:t>
      </w:r>
      <w:r>
        <w:rPr>
          <w:rFonts w:hint="eastAsia"/>
        </w:rPr>
        <w:br/>
      </w:r>
      <w:r>
        <w:rPr>
          <w:rFonts w:hint="eastAsia"/>
        </w:rPr>
        <w:t>　　　　三、上游行业市场占比</w:t>
      </w:r>
      <w:r>
        <w:rPr>
          <w:rFonts w:hint="eastAsia"/>
        </w:rPr>
        <w:br/>
      </w:r>
      <w:r>
        <w:rPr>
          <w:rFonts w:hint="eastAsia"/>
        </w:rPr>
        <w:t>　　　　四、上游行业发展趋势</w:t>
      </w:r>
      <w:r>
        <w:rPr>
          <w:rFonts w:hint="eastAsia"/>
        </w:rPr>
        <w:br/>
      </w:r>
      <w:r>
        <w:rPr>
          <w:rFonts w:hint="eastAsia"/>
        </w:rPr>
        <w:t>　　第二节 中游环节</w:t>
      </w:r>
      <w:r>
        <w:rPr>
          <w:rFonts w:hint="eastAsia"/>
        </w:rPr>
        <w:br/>
      </w:r>
      <w:r>
        <w:rPr>
          <w:rFonts w:hint="eastAsia"/>
        </w:rPr>
        <w:t>　　　　一、中游环节发展分析</w:t>
      </w:r>
      <w:r>
        <w:rPr>
          <w:rFonts w:hint="eastAsia"/>
        </w:rPr>
        <w:br/>
      </w:r>
      <w:r>
        <w:rPr>
          <w:rFonts w:hint="eastAsia"/>
        </w:rPr>
        <w:t>　　　　二、中游环节技术发展</w:t>
      </w:r>
      <w:r>
        <w:rPr>
          <w:rFonts w:hint="eastAsia"/>
        </w:rPr>
        <w:br/>
      </w:r>
      <w:r>
        <w:rPr>
          <w:rFonts w:hint="eastAsia"/>
        </w:rPr>
        <w:t>　　　　三、中游环节市场占比</w:t>
      </w:r>
      <w:r>
        <w:rPr>
          <w:rFonts w:hint="eastAsia"/>
        </w:rPr>
        <w:br/>
      </w:r>
      <w:r>
        <w:rPr>
          <w:rFonts w:hint="eastAsia"/>
        </w:rPr>
        <w:t>　　　　四、中游环节发展趋势</w:t>
      </w:r>
      <w:r>
        <w:rPr>
          <w:rFonts w:hint="eastAsia"/>
        </w:rPr>
        <w:br/>
      </w:r>
      <w:r>
        <w:rPr>
          <w:rFonts w:hint="eastAsia"/>
        </w:rPr>
        <w:t>　　第三节 下游行业</w:t>
      </w:r>
      <w:r>
        <w:rPr>
          <w:rFonts w:hint="eastAsia"/>
        </w:rPr>
        <w:br/>
      </w:r>
      <w:r>
        <w:rPr>
          <w:rFonts w:hint="eastAsia"/>
        </w:rPr>
        <w:t>　　　　一、下游行业发展分析</w:t>
      </w:r>
      <w:r>
        <w:rPr>
          <w:rFonts w:hint="eastAsia"/>
        </w:rPr>
        <w:br/>
      </w:r>
      <w:r>
        <w:rPr>
          <w:rFonts w:hint="eastAsia"/>
        </w:rPr>
        <w:t>　　　　二、下游行业技术发展</w:t>
      </w:r>
      <w:r>
        <w:rPr>
          <w:rFonts w:hint="eastAsia"/>
        </w:rPr>
        <w:br/>
      </w:r>
      <w:r>
        <w:rPr>
          <w:rFonts w:hint="eastAsia"/>
        </w:rPr>
        <w:t>　　　　三、下游行业市场占比</w:t>
      </w:r>
      <w:r>
        <w:rPr>
          <w:rFonts w:hint="eastAsia"/>
        </w:rPr>
        <w:br/>
      </w:r>
      <w:r>
        <w:rPr>
          <w:rFonts w:hint="eastAsia"/>
        </w:rPr>
        <w:t>　　　　四、下游行业发展趋势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消费级无人机行业产业重点地区比较分析</w:t>
      </w:r>
      <w:r>
        <w:rPr>
          <w:rFonts w:hint="eastAsia"/>
        </w:rPr>
        <w:br/>
      </w:r>
      <w:r>
        <w:rPr>
          <w:rFonts w:hint="eastAsia"/>
        </w:rPr>
        <w:t>　　第一节 长三角地区消费级无人机发展</w:t>
      </w:r>
      <w:r>
        <w:rPr>
          <w:rFonts w:hint="eastAsia"/>
        </w:rPr>
        <w:br/>
      </w:r>
      <w:r>
        <w:rPr>
          <w:rFonts w:hint="eastAsia"/>
        </w:rPr>
        <w:t>　　　　一、长三角地区消费级无人机发展环境</w:t>
      </w:r>
      <w:r>
        <w:rPr>
          <w:rFonts w:hint="eastAsia"/>
        </w:rPr>
        <w:br/>
      </w:r>
      <w:r>
        <w:rPr>
          <w:rFonts w:hint="eastAsia"/>
        </w:rPr>
        <w:t>　　　　二、长三角地区消费级无人机发展现状</w:t>
      </w:r>
      <w:r>
        <w:rPr>
          <w:rFonts w:hint="eastAsia"/>
        </w:rPr>
        <w:br/>
      </w:r>
      <w:r>
        <w:rPr>
          <w:rFonts w:hint="eastAsia"/>
        </w:rPr>
        <w:t>　　　　三、长三角地区消费级无人机竞争格局</w:t>
      </w:r>
      <w:r>
        <w:rPr>
          <w:rFonts w:hint="eastAsia"/>
        </w:rPr>
        <w:br/>
      </w:r>
      <w:r>
        <w:rPr>
          <w:rFonts w:hint="eastAsia"/>
        </w:rPr>
        <w:t>　　第二节 珠三角地区消费级无人机发展</w:t>
      </w:r>
      <w:r>
        <w:rPr>
          <w:rFonts w:hint="eastAsia"/>
        </w:rPr>
        <w:br/>
      </w:r>
      <w:r>
        <w:rPr>
          <w:rFonts w:hint="eastAsia"/>
        </w:rPr>
        <w:t>　　　　一、珠三角地区消费级无人机发展环境</w:t>
      </w:r>
      <w:r>
        <w:rPr>
          <w:rFonts w:hint="eastAsia"/>
        </w:rPr>
        <w:br/>
      </w:r>
      <w:r>
        <w:rPr>
          <w:rFonts w:hint="eastAsia"/>
        </w:rPr>
        <w:t>　　　　二、珠三角地区消费级无人机发展现状</w:t>
      </w:r>
      <w:r>
        <w:rPr>
          <w:rFonts w:hint="eastAsia"/>
        </w:rPr>
        <w:br/>
      </w:r>
      <w:r>
        <w:rPr>
          <w:rFonts w:hint="eastAsia"/>
        </w:rPr>
        <w:t>　　　　三、珠三角地区消费级无人机竞争格局</w:t>
      </w:r>
      <w:r>
        <w:rPr>
          <w:rFonts w:hint="eastAsia"/>
        </w:rPr>
        <w:br/>
      </w:r>
      <w:r>
        <w:rPr>
          <w:rFonts w:hint="eastAsia"/>
        </w:rPr>
        <w:t>　　第三节 环渤海地区消费级无人机发展</w:t>
      </w:r>
      <w:r>
        <w:rPr>
          <w:rFonts w:hint="eastAsia"/>
        </w:rPr>
        <w:br/>
      </w:r>
      <w:r>
        <w:rPr>
          <w:rFonts w:hint="eastAsia"/>
        </w:rPr>
        <w:t>　　　　一、环渤海地区消费级无人机发展环境</w:t>
      </w:r>
      <w:r>
        <w:rPr>
          <w:rFonts w:hint="eastAsia"/>
        </w:rPr>
        <w:br/>
      </w:r>
      <w:r>
        <w:rPr>
          <w:rFonts w:hint="eastAsia"/>
        </w:rPr>
        <w:t>　　　　二、环渤海地区消费级无人机发展现状</w:t>
      </w:r>
      <w:r>
        <w:rPr>
          <w:rFonts w:hint="eastAsia"/>
        </w:rPr>
        <w:br/>
      </w:r>
      <w:r>
        <w:rPr>
          <w:rFonts w:hint="eastAsia"/>
        </w:rPr>
        <w:t>　　　　三、环渤海地区消费级无人机竞争格局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消费级无人机行业竞争格局分析</w:t>
      </w:r>
      <w:r>
        <w:rPr>
          <w:rFonts w:hint="eastAsia"/>
        </w:rPr>
        <w:br/>
      </w:r>
      <w:r>
        <w:rPr>
          <w:rFonts w:hint="eastAsia"/>
        </w:rPr>
        <w:t>　　第一节 消费级无人机行业竞争结构分析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消费级无人机行业集中度分析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消费级无人机行业国际竞争力比较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消费级无人机行业企业竞争策略分析</w:t>
      </w:r>
      <w:r>
        <w:rPr>
          <w:rFonts w:hint="eastAsia"/>
        </w:rPr>
        <w:br/>
      </w:r>
      <w:r>
        <w:rPr>
          <w:rFonts w:hint="eastAsia"/>
        </w:rPr>
        <w:t>　　第一节 消费级无人机行业市场竞争策略分析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一、2025年消费级无人机行业市场增长潜力分析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二、2025年消费级无人机行业主要潜力品种分析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三、现有消费级无人机行业产品竞争策略分析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消费级无人机行业竞争策略分析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一、2025-2031年消费级无人机行业竞争策略分析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二、2025-2031年消费级无人机企业竞争策略分析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主要消费级无人机行业企业竞争分析</w:t>
      </w:r>
      <w:r>
        <w:rPr>
          <w:rFonts w:hint="eastAsia"/>
        </w:rPr>
        <w:br/>
      </w:r>
      <w:r>
        <w:rPr>
          <w:rFonts w:hint="eastAsia"/>
        </w:rPr>
        <w:t>　　第一节 大疆DJI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Parrot派诺特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AEE一电科技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零度智控ZEROTECH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中科遥感ChinaRS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极飞XAIRCRAFT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易瓦特Ewatt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艾特ARTTECH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产业动态分析</w:t>
      </w:r>
      <w:r>
        <w:rPr>
          <w:rFonts w:hint="eastAsia"/>
        </w:rPr>
        <w:br/>
      </w:r>
      <w:r>
        <w:rPr>
          <w:rFonts w:hint="eastAsia"/>
        </w:rPr>
        <w:t>第十章 消费级无人机行业发展趋势分析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</w:t>
      </w:r>
      <w:r>
        <w:rPr>
          <w:rFonts w:hint="eastAsia"/>
        </w:rPr>
        <w:br/>
      </w:r>
      <w:r>
        <w:rPr>
          <w:rFonts w:hint="eastAsia"/>
        </w:rPr>
        <w:t>　　　　三、2025年国际宏观经济走势展望</w:t>
      </w:r>
      <w:r>
        <w:rPr>
          <w:rFonts w:hint="eastAsia"/>
        </w:rPr>
        <w:br/>
      </w:r>
      <w:r>
        <w:rPr>
          <w:rFonts w:hint="eastAsia"/>
        </w:rPr>
        <w:t>　　第二节 2025年消费级无人机行业发展趋势分析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三、2025年消费级无人机行业竞争格局展望</w:t>
      </w:r>
      <w:r>
        <w:rPr>
          <w:rFonts w:hint="eastAsia"/>
        </w:rPr>
        <w:br/>
      </w:r>
      <w:r>
        <w:rPr>
          <w:rFonts w:hint="eastAsia"/>
        </w:rPr>
        <w:t>　　　　四、消费级无人机行业产品应用领域发展趋势</w:t>
      </w:r>
      <w:r>
        <w:rPr>
          <w:rFonts w:hint="eastAsia"/>
        </w:rPr>
        <w:br/>
      </w:r>
      <w:r>
        <w:rPr>
          <w:rFonts w:hint="eastAsia"/>
        </w:rPr>
        <w:t>　　第三节 2025-2031年中国消费级无人机行业市场前景分析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一、2020-2025年消费级无人机市场前景总结</w:t>
      </w:r>
      <w:r>
        <w:rPr>
          <w:rFonts w:hint="eastAsia"/>
        </w:rPr>
        <w:br/>
      </w:r>
      <w:r>
        <w:rPr>
          <w:rFonts w:hint="eastAsia"/>
        </w:rPr>
        <w:t>　　　　二、2025-2031年消费级无人机发展趋势分析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三、2025-2031年消费级无人机市场发展空间</w:t>
      </w:r>
      <w:r>
        <w:rPr>
          <w:rFonts w:hint="eastAsia"/>
        </w:rPr>
        <w:br/>
      </w:r>
      <w:r>
        <w:rPr>
          <w:rFonts w:hint="eastAsia"/>
        </w:rPr>
        <w:t>　　　　四、消费级无人机行业发展驱动因素分析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未来消费级无人机行业发展预测</w:t>
      </w:r>
      <w:r>
        <w:rPr>
          <w:rFonts w:hint="eastAsia"/>
        </w:rPr>
        <w:br/>
      </w:r>
      <w:r>
        <w:rPr>
          <w:rFonts w:hint="eastAsia"/>
        </w:rPr>
        <w:t>　　第一节 未来消费级无人机需求与消费预测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一、2025-2031年消费级无人机产品消费预测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二、2025-2031年消费级无人机市场规模预测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2025-2031年中国消费级无人机行业供需预测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一、2025-2031年中国消费级无人机供需平衡预测</w:t>
      </w:r>
      <w:r>
        <w:rPr>
          <w:rFonts w:hint="eastAsia"/>
        </w:rPr>
        <w:br/>
      </w:r>
      <w:r>
        <w:rPr>
          <w:rFonts w:hint="eastAsia"/>
        </w:rPr>
        <w:t>　　　　二、2025-2031年中国消费级无人机产品价格预测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投资趋势分析</w:t>
      </w:r>
      <w:r>
        <w:rPr>
          <w:rFonts w:hint="eastAsia"/>
        </w:rPr>
        <w:br/>
      </w:r>
      <w:r>
        <w:rPr>
          <w:rFonts w:hint="eastAsia"/>
        </w:rPr>
        <w:t>第十二章 消费级无人机行业投资机会与风险</w:t>
      </w:r>
      <w:r>
        <w:rPr>
          <w:rFonts w:hint="eastAsia"/>
        </w:rPr>
        <w:br/>
      </w:r>
      <w:r>
        <w:rPr>
          <w:rFonts w:hint="eastAsia"/>
        </w:rPr>
        <w:t>　　第一节 消费级无人机行业投资效益分析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一、2020-2025年消费级无人机行业投资状况分析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二、2025-2031年消费级无人机行业投资效益分析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三、2025-2031年消费级无人机行业的投资方向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四、2025-2031年消费级无人机行业投资的建议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影响消费级无人机行业消费级无人机行业发展的主要因素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一、2025-2031年影响消费级无人机行业运行的有利因素分析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二、2025-2031年影响消费级无人机行业运行的不利因素分析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三、2025-2031年我国消费级无人机行业发展面临的挑战分析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四、2025-2031年我国消费级无人机行业发展面临的机遇分析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中国消费级无人机行业存在的问题及对策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一、中国消费级无人机行业存在的问题</w:t>
      </w:r>
      <w:r>
        <w:rPr>
          <w:rFonts w:hint="eastAsia"/>
        </w:rPr>
        <w:br/>
      </w:r>
      <w:r>
        <w:rPr>
          <w:rFonts w:hint="eastAsia"/>
        </w:rPr>
        <w:t>　　　　二、消费级无人机行业发展的建议对策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消费级无人机行业投资前景及控制策略分析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一、2025-2031年消费级无人机行业市场风险及控制策略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二、2025-2031年消费级无人机行业政策风险及控制策略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三、2025-2031年消费级无人机行业经营风险及控制策略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四、2025-2031年消费级无人机行业技术风险及控制策略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五、2025-2031年消费级无人机行业同业竞争风险及控制策略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六、2025-2031年消费级无人机行业其他风险及控制策略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消费级无人机行业投资前景建议研究</w:t>
      </w:r>
      <w:r>
        <w:rPr>
          <w:rFonts w:hint="eastAsia"/>
        </w:rPr>
        <w:br/>
      </w:r>
      <w:r>
        <w:rPr>
          <w:rFonts w:hint="eastAsia"/>
        </w:rPr>
        <w:t>　　第一节 消费级无人机行业投资趋势分析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消费级无人机企业投资前景规划背景意义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第三节 对我国消费级无人机行业品牌的战略思考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二、消费级无人机行业实施品牌战略的意义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三、消费级无人机行业企业品牌的现状分析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四、我国消费级无人机行业企业的品牌战略</w:t>
      </w:r>
      <w:r>
        <w:rPr>
          <w:rFonts w:hint="eastAsia"/>
        </w:rPr>
        <w:br/>
      </w:r>
      <w:r>
        <w:rPr>
          <w:rFonts w:hint="eastAsia"/>
        </w:rPr>
        <w:t>　　　　五、消费级无人机行业品牌战略管理的策略</w:t>
      </w:r>
      <w:r>
        <w:rPr>
          <w:rFonts w:hint="eastAsia"/>
        </w:rPr>
        <w:br/>
      </w:r>
      <w:r>
        <w:rPr>
          <w:rFonts w:hint="eastAsia"/>
        </w:rPr>
        <w:t>　　第四节 [中~智~林~]消费级无人机行业投资前景建议研究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一、2025年消费级无人机行业投资前景建议研究</w:t>
      </w:r>
      <w:r>
        <w:rPr>
          <w:rFonts w:hint="eastAsia"/>
        </w:rPr>
        <w:br/>
      </w:r>
      <w:r>
        <w:rPr>
          <w:rFonts w:hint="eastAsia"/>
        </w:rPr>
        <w:t>　　　　二、2025-2031年消费级无人机行业投资形势</w:t>
      </w:r>
      <w:r>
        <w:rPr>
          <w:rFonts w:hint="eastAsia"/>
        </w:rPr>
        <w:br/>
      </w:r>
      <w:r>
        <w:rPr>
          <w:rFonts w:hint="eastAsia"/>
        </w:rPr>
        <w:t>　　　　三、2025-2031年消费级无人机行业投资前景建议</w:t>
      </w:r>
      <w:r>
        <w:rPr>
          <w:rFonts w:hint="eastAsia"/>
        </w:rPr>
        <w:br/>
      </w:r>
      <w:r>
        <w:rPr>
          <w:rFonts w:hint="eastAsia"/>
        </w:rPr>
        <w:t>　　　　四、2025-2031年消费级无人机行业投资前景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消费级无人机行业历程</w:t>
      </w:r>
      <w:r>
        <w:rPr>
          <w:rFonts w:hint="eastAsia"/>
        </w:rPr>
        <w:br/>
      </w:r>
      <w:r>
        <w:rPr>
          <w:rFonts w:hint="eastAsia"/>
        </w:rPr>
        <w:t>　　图表 消费级无人机行业生命周期</w:t>
      </w:r>
      <w:r>
        <w:rPr>
          <w:rFonts w:hint="eastAsia"/>
        </w:rPr>
        <w:br/>
      </w:r>
      <w:r>
        <w:rPr>
          <w:rFonts w:hint="eastAsia"/>
        </w:rPr>
        <w:t>　　图表 消费级无人机行业产业链分析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2020-2025年中国消费级无人机行业市场规模及增长情况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2020-2025年消费级无人机行业市场容量分析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2020-2025年中国消费级无人机行业产能统计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2020-2025年中国消费级无人机行业产量及增长趋势</w:t>
      </w:r>
      <w:r>
        <w:rPr>
          <w:rFonts w:hint="eastAsia"/>
        </w:rPr>
        <w:br/>
      </w:r>
      <w:r>
        <w:rPr>
          <w:rFonts w:hint="eastAsia"/>
        </w:rPr>
        <w:t>　　图表 消费级无人机行业动态</w:t>
      </w:r>
      <w:r>
        <w:rPr>
          <w:rFonts w:hint="eastAsia"/>
        </w:rPr>
        <w:br/>
      </w:r>
      <w:r>
        <w:rPr>
          <w:rFonts w:hint="eastAsia"/>
        </w:rPr>
        <w:t>　　图表 2020-2025年中国消费级无人机市场需求量及增速统计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2025年中国消费级无人机行业需求领域分布格局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2020-2025年中国消费级无人机行业销售收入分析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2020-2025年中国消费级无人机行业盈利情况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2020-2025年中国消费级无人机行业利润总额统计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2020-2025年中国消费级无人机进口数量分析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2020-2025年中国消费级无人机进口金额分析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2020-2025年中国消费级无人机出口数量分析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2020-2025年中国消费级无人机出口金额分析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2025年中国消费级无人机进口国家及地区分析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2025年中国消费级无人机出口国家及地区分析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2020-2025年中国消费级无人机行业企业数量情况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2020-2025年中国消费级无人机行业企业平均规模情况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**地区消费级无人机市场规模及增长情况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**地区消费级无人机行业市场需求情况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**地区消费级无人机市场规模及增长情况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**地区消费级无人机行业市场需求情况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**地区消费级无人机市场规模及增长情况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**地区消费级无人机行业市场需求情况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**地区消费级无人机市场规模及增长情况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**地区消费级无人机行业市场需求情况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消费级无人机重点企业（一）基本信息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消费级无人机重点企业（一）经营情况分析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消费级无人机重点企业（一）主要经济指标情况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消费级无人机重点企业（一）盈利能力情况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消费级无人机重点企业（一）偿债能力情况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消费级无人机重点企业（一）运营能力情况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消费级无人机重点企业（一）成长能力情况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消费级无人机重点企业（二）基本信息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消费级无人机重点企业（二）经营情况分析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消费级无人机重点企业（二）主要经济指标情况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消费级无人机重点企业（二）盈利能力情况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消费级无人机重点企业（二）偿债能力情况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消费级无人机重点企业（二）运营能力情况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消费级无人机重点企业（二）成长能力情况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消费级无人机重点企业（三）基本信息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消费级无人机重点企业（三）经营情况分析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消费级无人机重点企业（三）主要经济指标情况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消费级无人机重点企业（三）盈利能力情况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消费级无人机重点企业（三）偿债能力情况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消费级无人机重点企业（三）运营能力情况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消费级无人机重点企业（三）成长能力情况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2025-2031年中国消费级无人机行业产能预测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2025-2031年中国消费级无人机行业产量预测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2025-2031年中国消费级无人机市场需求量预测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2025-2031年中国消费级无人机行业供需平衡预测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2025-2031年中国消费级无人机行业风险分析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2025-2031年中国消费级无人机行业市场容量预测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2025-2031年中国消费级无人机行业市场规模预测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2025-2031年中国消费级无人机市场前景分析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2025-2031年中国消费级无人机行业发展趋势预测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47dd78020645a6" w:history="1">
        <w:r>
          <w:rPr>
            <w:rStyle w:val="Hyperlink"/>
          </w:rPr>
          <w:t>2025-2031年中国消费级无人机行业现状及前景趋势报告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47dd78020645a6" w:history="1">
        <w:r>
          <w:rPr>
            <w:rStyle w:val="Hyperlink"/>
          </w:rPr>
          <w:t>https://www.20087.com/2/59/XiaoFeiJiWuRenJiQianJing.html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疆消费级产品、消费级无人机需要考证吗、新手建议买什么无人机、消费级无人机需要报备吗、给孩子买无人机哪个品牌好、消费级无人机市场份额、司马和大疆的区别、消费级无人机和行业级无人机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2cdd473e8a460d" w:history="1">
      <w:r>
        <w:rPr>
          <w:rStyle w:val="Hyperlink"/>
        </w:rPr>
        <w:t>2025-2031年中国消费级无人机行业现状及前景趋势报告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XiaoFeiJiWuRenJiQianJing.html" TargetMode="External" Id="Rcf47dd78020645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XiaoFeiJiWuRenJiQianJing.html" TargetMode="External" Id="Rb12cdd473e8a46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2025-01-30T02:37:00Z</dcterms:created>
  <dcterms:modified xsi:type="dcterms:W3CDTF">2025-01-30T03:37:00Z</dcterms:modified>
  <dc:subject>2025-2031年中国消费级无人机行业现状及前景趋势报告</dc:subject>
  <dc:title>2025-2031年中国消费级无人机行业现状及前景趋势报告</dc:title>
  <cp:keywords>2025-2031年中国消费级无人机行业现状及前景趋势报告</cp:keywords>
  <dc:description>2025-2031年中国消费级无人机行业现状及前景趋势报告</dc:description>
</cp:coreProperties>
</file>