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0abf070a4dc6" w:history="1">
              <w:r>
                <w:rPr>
                  <w:rStyle w:val="Hyperlink"/>
                </w:rPr>
                <w:t>2024-2030年中国IPS面板发展现状与前景趋势分析报告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0abf070a4dc6" w:history="1">
              <w:r>
                <w:rPr>
                  <w:rStyle w:val="Hyperlink"/>
                </w:rPr>
                <w:t>2024-2030年中国IPS面板发展现状与前景趋势分析报告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00abf070a4dc6" w:history="1">
                <w:r>
                  <w:rPr>
                    <w:rStyle w:val="Hyperlink"/>
                  </w:rPr>
                  <w:t>https://www.20087.com/2/89/IPSMianBanHangYeQuShi.html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面板是一种液晶显示技术，以其宽视角、高色彩准确度和稳定性著称。近年来，随着消费者对高质量显示效果的需求增加，IPS面板在高端显示器、笔记本电脑、智能手机和平板电脑中的应用日益广泛。技术的不断进步，如Nano IPS和Ultra HD IPS，进一步提升了色彩表现和响应速度，满足了专业级用户的需求。</w:t>
      </w:r>
      <w:r>
        <w:rPr>
          <w:rFonts w:hint="eastAsia"/>
        </w:rPr>
        <w:br/>
      </w:r>
      <w:r>
        <w:rPr>
          <w:rFonts w:hint="eastAsia"/>
        </w:rPr>
        <w:t>　　未来，IPS面板的发展将更加注重技术创新和应用场景的拓展。一方面，通过集成OLED和Mini LED背光技术，IPS面板将实现更高的对比度和更深的黑色表现，同时保持其固有的优点。另一方面，随着5G和物联网技术的普及，IPS面板将在智能家居、远程教育和虚拟现实等新兴领域发挥更大作用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0abf070a4dc6" w:history="1">
        <w:r>
          <w:rPr>
            <w:rStyle w:val="Hyperlink"/>
          </w:rPr>
          <w:t>2024-2030年中国IPS面板发展现状与前景趋势分析报告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IPS面板相关行业协会、国内外IPS面板相关刊物的基础信息以及IPS面板行业研究单位提供的详实资料，结合深入的市场调研资料，立足于当前中国宏观经济、政策、主要行业对IPS面板行业的影响，重点探讨了IPS面板行业整体及IPS面板相关子行业的运行情况，并对未来IPS面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00abf070a4dc6" w:history="1">
        <w:r>
          <w:rPr>
            <w:rStyle w:val="Hyperlink"/>
          </w:rPr>
          <w:t>2024-2030年中国IPS面板发展现状与前景趋势分析报告</w:t>
        </w:r>
      </w:hyperlink>
      <w:r>
        <w:rPr>
          <w:rFonts w:hint="eastAsia"/>
        </w:rPr>
        <w:t>》数据及时全面、图表丰富、反映直观，在对IPS面板市场发展现状和趋势进行深度分析和预测的基础上，研究了IPS面板行业今后的发展前景，为IPS面板企业在当前激烈的市场竞争中洞察投资机会，合理调整经营策略；为IPS面板战略投资者选择恰当的投资时机，公司领导层做战略规划，提供市场情报信息以及合理参考建议，《</w:t>
      </w:r>
      <w:hyperlink r:id="R43300abf070a4dc6" w:history="1">
        <w:r>
          <w:rPr>
            <w:rStyle w:val="Hyperlink"/>
          </w:rPr>
          <w:t>2024-2030年中国IPS面板发展现状与前景趋势分析报告</w:t>
        </w:r>
      </w:hyperlink>
      <w:r>
        <w:rPr>
          <w:rFonts w:hint="eastAsia"/>
        </w:rPr>
        <w:t>》是相关IPS面板企业、研究单位及银行、政府等准确、全面、迅速了解目前IPS面板行业发展动向、把握企业战略发展定位方向不可或缺的专业性报告。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IPS面板市场特点分析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IPS面板行业发展周期特征分析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2023-2024年中国IPS面板行业发展环境分析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中国IPS面板行业发展经济环境分析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中国IPS面板行业发展政策环境分析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一、IPS面板行业政策影响分析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二、相关IPS面板行业标准分析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全球IPS面板行业市场发展调研分析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全球IPS面板行业市场运行环境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全球IPS面板行业市场发展情况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一、全球IPS面板行业市场供给分析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二、全球IPS面板行业市场需求分析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三、全球IPS面板行业主要国家地区发展情况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2024-2030年全球IPS面板行业市场规模趋势预测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中国IPS面板行业市场供需现状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中国IPS面板市场现状</w:t>
      </w:r>
      <w:r>
        <w:rPr>
          <w:rFonts w:hint="eastAsia"/>
        </w:rPr>
        <w:br/>
      </w:r>
      <w:r>
        <w:rPr>
          <w:rFonts w:hint="eastAsia"/>
        </w:rPr>
        <w:t>　　第二节 中国IPS面板产量分析及预测</w:t>
      </w:r>
      <w:r>
        <w:rPr>
          <w:rFonts w:hint="eastAsia"/>
        </w:rPr>
        <w:br/>
      </w:r>
      <w:r>
        <w:rPr>
          <w:rFonts w:hint="eastAsia"/>
        </w:rPr>
        <w:t>　　　　一、IPS面板总体产能规模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二、2019-2024年中国IPS面板产量统计</w:t>
      </w:r>
      <w:r>
        <w:rPr>
          <w:rFonts w:hint="eastAsia"/>
        </w:rPr>
        <w:br/>
      </w:r>
      <w:r>
        <w:rPr>
          <w:rFonts w:hint="eastAsia"/>
        </w:rPr>
        <w:t>　　　　三、IPS面板行业供给区域分布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四、2024-2030年中国IPS面板产量预测</w:t>
      </w:r>
      <w:r>
        <w:rPr>
          <w:rFonts w:hint="eastAsia"/>
        </w:rPr>
        <w:br/>
      </w:r>
      <w:r>
        <w:rPr>
          <w:rFonts w:hint="eastAsia"/>
        </w:rPr>
        <w:t>　　第三节 中国IPS面板市场需求分析及预测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一、2019-2024年中国IPS面板市场需求统计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二、中国IPS面板市场需求特点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三、2024-2030年中国IPS面板市场需求量预测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中国IPS面板行业现状调研分析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中国IPS面板行业发展现状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一、2023-2024年IPS面板行业品牌发展现状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二、2023-2024年IPS面板行业需求市场现状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三、2023-2024年IPS面板市场需求层次分析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四、2023-2024年中国IPS面板市场走向分析</w:t>
      </w:r>
      <w:r>
        <w:rPr>
          <w:rFonts w:hint="eastAsia"/>
        </w:rPr>
        <w:br/>
      </w:r>
      <w:r>
        <w:rPr>
          <w:rFonts w:hint="eastAsia"/>
        </w:rPr>
        <w:t>　　第二节 中国IPS面板产品技术分析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一、2023-2024年IPS面板产品技术变化特点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二、2023-2024年IPS面板产品市场的新技术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三、2023-2024年IPS面板产品市场现状分析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中国IPS面板行业存在的问题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一、2023-2024年IPS面板产品市场存在的主要问题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二、2023-2024年国内IPS面板产品市场的三大瓶颈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三、2023-2024年IPS面板产品市场遭遇的规模难题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对中国IPS面板市场的分析及思考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一、IPS面板市场特点</w:t>
      </w:r>
      <w:r>
        <w:rPr>
          <w:rFonts w:hint="eastAsia"/>
        </w:rPr>
        <w:br/>
      </w:r>
      <w:r>
        <w:rPr>
          <w:rFonts w:hint="eastAsia"/>
        </w:rPr>
        <w:t>　　　　二、IPS面板市场分析</w:t>
      </w:r>
      <w:r>
        <w:rPr>
          <w:rFonts w:hint="eastAsia"/>
        </w:rPr>
        <w:br/>
      </w:r>
      <w:r>
        <w:rPr>
          <w:rFonts w:hint="eastAsia"/>
        </w:rPr>
        <w:t>　　　　三、IPS面板市场变化的方向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四、中国IPS面板行业发展的新思路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五、对中国IPS面板行业发展的思考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2019-2024年中国IPS面板产品市场进出口数据分析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2019-2024年中国IPS面板产品出口统计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2019-2024年中国IPS面板产品进口统计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2019-2024年中国IPS面板产品进出口价格对比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中国IPS面板主要进口来源地及出口目的地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IPS面板行业细分产品调研</w:t>
      </w:r>
      <w:r>
        <w:rPr>
          <w:rFonts w:hint="eastAsia"/>
        </w:rPr>
        <w:br/>
      </w:r>
      <w:r>
        <w:rPr>
          <w:rFonts w:hint="eastAsia"/>
        </w:rPr>
        <w:t>　　第一节 IPS面板细分产品结构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2019-2024年中国IPS面板行业竞争态势分析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2024年IPS面板行业集中度分析</w:t>
      </w:r>
      <w:r>
        <w:rPr>
          <w:rFonts w:hint="eastAsia"/>
        </w:rPr>
        <w:br/>
      </w:r>
      <w:r>
        <w:rPr>
          <w:rFonts w:hint="eastAsia"/>
        </w:rPr>
        <w:t>　　　　一、IPS面板市场集中度分析</w:t>
      </w:r>
      <w:r>
        <w:rPr>
          <w:rFonts w:hint="eastAsia"/>
        </w:rPr>
        <w:br/>
      </w:r>
      <w:r>
        <w:rPr>
          <w:rFonts w:hint="eastAsia"/>
        </w:rPr>
        <w:t>　　　　二、IPS面板企业分布区域集中度分析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三、IPS面板区域消费集中度分析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2019-2024年IPS面板主要企业竞争力分析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2024年IPS面板行业竞争格局分析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一、IPS面板行业竞争分析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二、中外IPS面板产品竞争分析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三、国内IPS面板行业重点企业发展动向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IPS面板行业上下游产业链发展情况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IPS面板上游产业发展分析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IPS面板下游产业发展分析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IPS面板行业重点企业竞争力分析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三、企业IPS面板经营状况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IPS面板企业管理策略建议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提高IPS面板企业竞争力的策略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一、提高中国IPS面板企业核心竞争力的对策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二、IPS面板企业提升竞争力的主要方向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三、影响IPS面板企业核心竞争力的因素及提升途径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四、提高IPS面板企业竞争力的策略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对中国IPS面板品牌的战略思考</w:t>
      </w:r>
      <w:r>
        <w:rPr>
          <w:rFonts w:hint="eastAsia"/>
        </w:rPr>
        <w:br/>
      </w:r>
      <w:r>
        <w:rPr>
          <w:rFonts w:hint="eastAsia"/>
        </w:rPr>
        <w:t>　　　　一、IPS面板实施品牌战略的意义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二、IPS面板企业品牌的现状分析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三、中国IPS面板企业的品牌战略</w:t>
      </w:r>
      <w:r>
        <w:rPr>
          <w:rFonts w:hint="eastAsia"/>
        </w:rPr>
        <w:br/>
      </w:r>
      <w:r>
        <w:rPr>
          <w:rFonts w:hint="eastAsia"/>
        </w:rPr>
        <w:t>　　　　四、IPS面板品牌战略管理的策略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2024年IPS面板市场前景分析</w:t>
      </w:r>
      <w:r>
        <w:rPr>
          <w:rFonts w:hint="eastAsia"/>
        </w:rPr>
        <w:br/>
      </w:r>
      <w:r>
        <w:rPr>
          <w:rFonts w:hint="eastAsia"/>
        </w:rPr>
        <w:t>　　第二节 2024年IPS面板行业发展趋势预测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影响IPS面板行业发展的主要因素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一、2024年影响IPS面板行业运行的有利因素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二、2024年影响IPS面板行业运行的稳定因素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三、2024年影响IPS面板行业运行的不利因素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四、2024年中国IPS面板行业发展面临的挑战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五、2024年中国IPS面板行业发展面临的机遇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IPS面板行业投资风险预警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一、2024年IPS面板行业市场风险及控制策略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二、2024年IPS面板行业政策风险及控制策略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三、2024年IPS面板行业经营风险及控制策略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四、2024年IPS面板同业竞争风险及控制策略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五、2024年IPS面板行业其他风险及控制策略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IPS面板市场研究结论</w:t>
      </w:r>
      <w:r>
        <w:rPr>
          <w:rFonts w:hint="eastAsia"/>
        </w:rPr>
        <w:br/>
      </w:r>
      <w:r>
        <w:rPr>
          <w:rFonts w:hint="eastAsia"/>
        </w:rPr>
        <w:t>　　第二节 IPS面板子行业研究结论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中~智~林~－IPS面板市场发展建议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IPS面板行业类别</w:t>
      </w:r>
      <w:r>
        <w:rPr>
          <w:rFonts w:hint="eastAsia"/>
        </w:rPr>
        <w:br/>
      </w:r>
      <w:r>
        <w:rPr>
          <w:rFonts w:hint="eastAsia"/>
        </w:rPr>
        <w:t>　　图表 IPS面板行业产业链调研</w:t>
      </w:r>
      <w:r>
        <w:rPr>
          <w:rFonts w:hint="eastAsia"/>
        </w:rPr>
        <w:br/>
      </w:r>
      <w:r>
        <w:rPr>
          <w:rFonts w:hint="eastAsia"/>
        </w:rPr>
        <w:t>　　图表 IPS面板行业现状</w:t>
      </w:r>
      <w:r>
        <w:rPr>
          <w:rFonts w:hint="eastAsia"/>
        </w:rPr>
        <w:br/>
      </w:r>
      <w:r>
        <w:rPr>
          <w:rFonts w:hint="eastAsia"/>
        </w:rPr>
        <w:t>　　图表 IPS面板行业标准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2019-2024年中国IPS面板市场规模</w:t>
      </w:r>
      <w:r>
        <w:rPr>
          <w:rFonts w:hint="eastAsia"/>
        </w:rPr>
        <w:br/>
      </w:r>
      <w:r>
        <w:rPr>
          <w:rFonts w:hint="eastAsia"/>
        </w:rPr>
        <w:t>　　图表 2024年中国IPS面板行业产能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2019-2024年中国IPS面板产量</w:t>
      </w:r>
      <w:r>
        <w:rPr>
          <w:rFonts w:hint="eastAsia"/>
        </w:rPr>
        <w:br/>
      </w:r>
      <w:r>
        <w:rPr>
          <w:rFonts w:hint="eastAsia"/>
        </w:rPr>
        <w:t>　　图表 IPS面板行业动态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2019-2024年中国IPS面板市场需求量</w:t>
      </w:r>
      <w:r>
        <w:rPr>
          <w:rFonts w:hint="eastAsia"/>
        </w:rPr>
        <w:br/>
      </w:r>
      <w:r>
        <w:rPr>
          <w:rFonts w:hint="eastAsia"/>
        </w:rPr>
        <w:t>　　图表 2024年中国IPS面板行业需求区域调研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2019-2024年中国IPS面板行情</w:t>
      </w:r>
      <w:r>
        <w:rPr>
          <w:rFonts w:hint="eastAsia"/>
        </w:rPr>
        <w:br/>
      </w:r>
      <w:r>
        <w:rPr>
          <w:rFonts w:hint="eastAsia"/>
        </w:rPr>
        <w:t>　　图表 2019-2024年中国IPS面板价格走势图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2019-2024年中国IPS面板行业销售收入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2019-2024年中国IPS面板行业盈利情况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2019-2024年中国IPS面板行业利润总额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2019-2024年中国IPS面板出口数据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**地区IPS面板市场规模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</w:t>
      </w:r>
      <w:r>
        <w:rPr>
          <w:rFonts w:hint="eastAsia"/>
        </w:rPr>
        <w:br/>
      </w:r>
      <w:r>
        <w:rPr>
          <w:rFonts w:hint="eastAsia"/>
        </w:rPr>
        <w:t>　　图表 **地区IPS面板市场调研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**地区IPS面板市场规模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</w:t>
      </w:r>
      <w:r>
        <w:rPr>
          <w:rFonts w:hint="eastAsia"/>
        </w:rPr>
        <w:br/>
      </w:r>
      <w:r>
        <w:rPr>
          <w:rFonts w:hint="eastAsia"/>
        </w:rPr>
        <w:t>　　图表 **地区IPS面板市场调研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IPS面板行业竞争对手分析</w:t>
      </w:r>
      <w:r>
        <w:rPr>
          <w:rFonts w:hint="eastAsia"/>
        </w:rPr>
        <w:br/>
      </w:r>
      <w:r>
        <w:rPr>
          <w:rFonts w:hint="eastAsia"/>
        </w:rPr>
        <w:t>　　图表 IPS面板重点企业（一）基本信息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IPS面板重点企业（一）经营情况分析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IPS面板重点企业（一）主要经济指标情况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IPS面板重点企业（二）经营情况分析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IPS面板重点企业（二）主要经济指标情况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IPS面板重点企业（三）经营情况分析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IPS面板重点企业（三）主要经济指标情况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2024-2030年中国IPS面板行业产能预测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2024-2030年中国IPS面板行业产量预测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2024-2030年中国IPS面板市场需求预测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2024-2030年中国IPS面板市场规模预测</w:t>
      </w:r>
      <w:r>
        <w:rPr>
          <w:rFonts w:hint="eastAsia"/>
        </w:rPr>
        <w:br/>
      </w:r>
      <w:r>
        <w:rPr>
          <w:rFonts w:hint="eastAsia"/>
        </w:rPr>
        <w:t>　　图表 IPS面板行业准入条件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2024-2030年中国IPS面板行业信息化</w:t>
      </w:r>
      <w:r>
        <w:rPr>
          <w:rFonts w:hint="eastAsia"/>
        </w:rPr>
        <w:br/>
      </w:r>
      <w:r>
        <w:rPr>
          <w:rFonts w:hint="eastAsia"/>
        </w:rPr>
        <w:t>　　图表 2024年中国IPS面板市场前景分析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2024-2030年中国IPS面板行业风险分析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2024-2030年中国IPS面板行业发展趋势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0abf070a4dc6" w:history="1">
        <w:r>
          <w:rPr>
            <w:rStyle w:val="Hyperlink"/>
          </w:rPr>
          <w:t>2024-2030年中国IPS面板发展现状与前景趋势分析报告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00abf070a4dc6" w:history="1">
        <w:r>
          <w:rPr>
            <w:rStyle w:val="Hyperlink"/>
          </w:rPr>
          <w:t>https://www.20087.com/2/89/IPSMianBanHangYeQuShi.html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6dfc84154032" w:history="1">
      <w:r>
        <w:rPr>
          <w:rStyle w:val="Hyperlink"/>
        </w:rPr>
        <w:t>2024-2030年中国IPS面板发展现状与前景趋势分析报告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IPSMianBanHangYeQuShi.html" TargetMode="External" Id="R43300abf070a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IPSMianBanHangYeQuShi.html" TargetMode="External" Id="R2c776dfc8415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2024-05-16T03:09:00Z</dcterms:created>
  <dcterms:modified xsi:type="dcterms:W3CDTF">2024-05-16T04:09:00Z</dcterms:modified>
  <dc:subject>2024-2030年中国IPS面板发展现状与前景趋势分析报告</dc:subject>
  <dc:title>2024-2030年中国IPS面板发展现状与前景趋势分析报告</dc:title>
  <cp:keywords>2024-2030年中国IPS面板发展现状与前景趋势分析报告</cp:keywords>
  <dc:description>2024-2030年中国IPS面板发展现状与前景趋势分析报告</dc:description>
</cp:coreProperties>
</file>