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19ffbd9854455" w:history="1">
              <w:r>
                <w:rPr>
                  <w:rStyle w:val="Hyperlink"/>
                </w:rPr>
                <w:t>2024-2030年中国番茄酱发展现状与趋势分析报告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19ffbd9854455" w:history="1">
              <w:r>
                <w:rPr>
                  <w:rStyle w:val="Hyperlink"/>
                </w:rPr>
                <w:t>2024-2030年中国番茄酱发展现状与趋势分析报告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19ffbd9854455" w:history="1">
                <w:r>
                  <w:rPr>
                    <w:rStyle w:val="Hyperlink"/>
                  </w:rPr>
                  <w:t>https://www.20087.com/2/79/FanQieJiangHangYeFaZhanQuShi.html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全球广泛消费的调味品，其市场发展与食品加工业、餐饮业以及消费者偏好紧密相关。近年来，随着健康饮食趋势的兴起，低糖、无添加的番茄酱产品受到越来越多消费者的青睐。同时，番茄酱的生产技术不断进步，从原料筛选到加工工艺，均实现了更高效率和更佳品质。此外，品牌化和差异化竞争策略促使厂商开发出各种口味和包装形式，满足不同市场细分需求。</w:t>
      </w:r>
      <w:r>
        <w:rPr>
          <w:rFonts w:hint="eastAsia"/>
        </w:rPr>
        <w:br/>
      </w:r>
      <w:r>
        <w:rPr>
          <w:rFonts w:hint="eastAsia"/>
        </w:rPr>
        <w:t>　　未来，番茄酱行业的发展将更加注重健康化和可持续性。一方面，随着消费者对食品成分透明度和营养价值的关注加深，番茄酱生产商将更倾向于使用有机番茄和天然配料，减少加工过程中的人工添加剂。另一方面，环保包装和可持续生产实践将成为行业焦点，推动企业采用可回收材料和节能减排技术，以响应全球环保倡议。然而，如何平衡成本效益与环保目标，以及如何在口味创新和健康趋势之间找到最佳平衡点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19ffbd9854455" w:history="1">
        <w:r>
          <w:rPr>
            <w:rStyle w:val="Hyperlink"/>
          </w:rPr>
          <w:t>2024-2030年中国番茄酱发展现状与趋势分析报告</w:t>
        </w:r>
      </w:hyperlink>
      <w:r>
        <w:rPr>
          <w:rFonts w:hint="eastAsia"/>
        </w:rPr>
        <w:t>》在多年番茄酱行业研究结论的基础上，结合中国番茄酱行业市场的发展现状，通过资深研究团队对番茄酱市场各类资讯进行整理分析，并依托国家权威数据资源和长期市场监测的数据库，对番茄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119ffbd9854455" w:history="1">
        <w:r>
          <w:rPr>
            <w:rStyle w:val="Hyperlink"/>
          </w:rPr>
          <w:t>2024-2030年中国番茄酱发展现状与趋势分析报告</w:t>
        </w:r>
      </w:hyperlink>
      <w:r>
        <w:rPr>
          <w:rFonts w:hint="eastAsia"/>
        </w:rPr>
        <w:t>可以帮助投资者准确把握番茄酱行业的市场现状，为投资者进行投资作出番茄酱行业前景预判，挖掘番茄酱行业投资价值，同时提出番茄酱行业投资策略、营销策略等方面的建议。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番茄酱行业相关概述</w:t>
      </w:r>
      <w:r>
        <w:rPr>
          <w:rFonts w:hint="eastAsia"/>
        </w:rPr>
        <w:br/>
      </w:r>
      <w:r>
        <w:rPr>
          <w:rFonts w:hint="eastAsia"/>
        </w:rPr>
        <w:t>　　　　一、番茄酱行业定义及特点</w:t>
      </w:r>
      <w:r>
        <w:rPr>
          <w:rFonts w:hint="eastAsia"/>
        </w:rPr>
        <w:br/>
      </w:r>
      <w:r>
        <w:rPr>
          <w:rFonts w:hint="eastAsia"/>
        </w:rPr>
        <w:t>　　　　　　1、番茄酱行业定义</w:t>
      </w:r>
      <w:r>
        <w:rPr>
          <w:rFonts w:hint="eastAsia"/>
        </w:rPr>
        <w:br/>
      </w:r>
      <w:r>
        <w:rPr>
          <w:rFonts w:hint="eastAsia"/>
        </w:rPr>
        <w:t>　　　　　　2、番茄酱行业特点</w:t>
      </w:r>
      <w:r>
        <w:rPr>
          <w:rFonts w:hint="eastAsia"/>
        </w:rPr>
        <w:br/>
      </w:r>
      <w:r>
        <w:rPr>
          <w:rFonts w:hint="eastAsia"/>
        </w:rPr>
        <w:t>　　　　二、番茄酱行业经营模式分析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1、番茄酱生产模式</w:t>
      </w:r>
      <w:r>
        <w:rPr>
          <w:rFonts w:hint="eastAsia"/>
        </w:rPr>
        <w:br/>
      </w:r>
      <w:r>
        <w:rPr>
          <w:rFonts w:hint="eastAsia"/>
        </w:rPr>
        <w:t>　　　　　　2、番茄酱采购模式</w:t>
      </w:r>
      <w:r>
        <w:rPr>
          <w:rFonts w:hint="eastAsia"/>
        </w:rPr>
        <w:br/>
      </w:r>
      <w:r>
        <w:rPr>
          <w:rFonts w:hint="eastAsia"/>
        </w:rPr>
        <w:t>　　　　　　3、番茄酱销售模式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2023-2024年世界番茄酱行业市场运行形势分析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2023-2024年全球番茄酱行业发展概况</w:t>
      </w:r>
      <w:r>
        <w:rPr>
          <w:rFonts w:hint="eastAsia"/>
        </w:rPr>
        <w:br/>
      </w:r>
      <w:r>
        <w:rPr>
          <w:rFonts w:hint="eastAsia"/>
        </w:rPr>
        <w:t>　　第二节 世界番茄酱行业发展走势</w:t>
      </w:r>
      <w:r>
        <w:rPr>
          <w:rFonts w:hint="eastAsia"/>
        </w:rPr>
        <w:br/>
      </w:r>
      <w:r>
        <w:rPr>
          <w:rFonts w:hint="eastAsia"/>
        </w:rPr>
        <w:t>　　　　一、全球番茄酱行业市场分布情况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二、全球番茄酱行业发展趋势分析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番茄酱政策环境分析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番茄酱技术环境分析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2023-2024年番茄酱行业技术发展现状及趋势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当前我国番茄酱技术发展现状</w:t>
      </w:r>
      <w:r>
        <w:rPr>
          <w:rFonts w:hint="eastAsia"/>
        </w:rPr>
        <w:br/>
      </w:r>
      <w:r>
        <w:rPr>
          <w:rFonts w:hint="eastAsia"/>
        </w:rPr>
        <w:t>　　第二节 中外番茄酱技术差距及产生差距的主要原因分析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提高我国番茄酱技术的对策</w:t>
      </w:r>
      <w:r>
        <w:rPr>
          <w:rFonts w:hint="eastAsia"/>
        </w:rPr>
        <w:br/>
      </w:r>
      <w:r>
        <w:rPr>
          <w:rFonts w:hint="eastAsia"/>
        </w:rPr>
        <w:t>　　第四节 我国番茄酱研发、设计发展趋势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中国番茄酱行业市场规模情况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中国番茄酱行业盈利情况分析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一、2019-2024年番茄酱行业市场需求情况</w:t>
      </w:r>
      <w:r>
        <w:rPr>
          <w:rFonts w:hint="eastAsia"/>
        </w:rPr>
        <w:br/>
      </w:r>
      <w:r>
        <w:rPr>
          <w:rFonts w:hint="eastAsia"/>
        </w:rPr>
        <w:t>　　　　二、番茄酱行业市场需求特点分析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三、2024-2030年番茄酱行业市场需求预测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中国番茄酱行业市场供给状况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一、2019-2024年番茄酱行业市场供给情况</w:t>
      </w:r>
      <w:r>
        <w:rPr>
          <w:rFonts w:hint="eastAsia"/>
        </w:rPr>
        <w:br/>
      </w:r>
      <w:r>
        <w:rPr>
          <w:rFonts w:hint="eastAsia"/>
        </w:rPr>
        <w:t>　　　　二、番茄酱行业市场供给特点分析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三、2024-2030年番茄酱行业市场供给预测</w:t>
      </w:r>
      <w:r>
        <w:rPr>
          <w:rFonts w:hint="eastAsia"/>
        </w:rPr>
        <w:br/>
      </w:r>
      <w:r>
        <w:rPr>
          <w:rFonts w:hint="eastAsia"/>
        </w:rPr>
        <w:t>　　第五节 番茄酱行业市场供需平衡状况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2024-2030年中国番茄酱行业进出口情况预测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一、2024-2030年中国番茄酱行业进口预测分析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三、**地区番茄酱市场调研分析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四、**地区番茄酱市场调研分析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五、**地区番茄酱市场调研分析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六、**地区番茄酱市场调研分析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番茄酱价格影响因素分析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2019-2024年中国番茄酱市场价格趋向分析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2024-2030年中国番茄酱市场价格趋向预测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番茄酱行业竞争格局分析</w:t>
      </w:r>
      <w:r>
        <w:rPr>
          <w:rFonts w:hint="eastAsia"/>
        </w:rPr>
        <w:br/>
      </w:r>
      <w:r>
        <w:rPr>
          <w:rFonts w:hint="eastAsia"/>
        </w:rPr>
        <w:t>　　第一节 番茄酱行业集中度分析</w:t>
      </w:r>
      <w:r>
        <w:rPr>
          <w:rFonts w:hint="eastAsia"/>
        </w:rPr>
        <w:br/>
      </w:r>
      <w:r>
        <w:rPr>
          <w:rFonts w:hint="eastAsia"/>
        </w:rPr>
        <w:t>　　　　一、番茄酱市场集中度分析</w:t>
      </w:r>
      <w:r>
        <w:rPr>
          <w:rFonts w:hint="eastAsia"/>
        </w:rPr>
        <w:br/>
      </w:r>
      <w:r>
        <w:rPr>
          <w:rFonts w:hint="eastAsia"/>
        </w:rPr>
        <w:t>　　　　二、番茄酱企业集中度分析</w:t>
      </w:r>
      <w:r>
        <w:rPr>
          <w:rFonts w:hint="eastAsia"/>
        </w:rPr>
        <w:br/>
      </w:r>
      <w:r>
        <w:rPr>
          <w:rFonts w:hint="eastAsia"/>
        </w:rPr>
        <w:t>　　　　三、番茄酱区域集中度分析</w:t>
      </w:r>
      <w:r>
        <w:rPr>
          <w:rFonts w:hint="eastAsia"/>
        </w:rPr>
        <w:br/>
      </w:r>
      <w:r>
        <w:rPr>
          <w:rFonts w:hint="eastAsia"/>
        </w:rPr>
        <w:t>　　第二节 番茄酱行业竞争格局分析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一、2023-2024年番茄酱行业竞争分析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二、2023-2024年中外番茄酱产品竞争分析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三、2023-2024年中国番茄酱市场竞争分析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四、2024-2030年国内主要番茄酱企业动向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番茄酱企业发展策略分析</w:t>
      </w:r>
      <w:r>
        <w:rPr>
          <w:rFonts w:hint="eastAsia"/>
        </w:rPr>
        <w:br/>
      </w:r>
      <w:r>
        <w:rPr>
          <w:rFonts w:hint="eastAsia"/>
        </w:rPr>
        <w:t>　　第一节 番茄酱市场策略分析</w:t>
      </w:r>
      <w:r>
        <w:rPr>
          <w:rFonts w:hint="eastAsia"/>
        </w:rPr>
        <w:br/>
      </w:r>
      <w:r>
        <w:rPr>
          <w:rFonts w:hint="eastAsia"/>
        </w:rPr>
        <w:t>　　　　一、番茄酱价格策略分析</w:t>
      </w:r>
      <w:r>
        <w:rPr>
          <w:rFonts w:hint="eastAsia"/>
        </w:rPr>
        <w:br/>
      </w:r>
      <w:r>
        <w:rPr>
          <w:rFonts w:hint="eastAsia"/>
        </w:rPr>
        <w:t>　　　　二、番茄酱渠道策略分析</w:t>
      </w:r>
      <w:r>
        <w:rPr>
          <w:rFonts w:hint="eastAsia"/>
        </w:rPr>
        <w:br/>
      </w:r>
      <w:r>
        <w:rPr>
          <w:rFonts w:hint="eastAsia"/>
        </w:rPr>
        <w:t>　　第二节 番茄酱销售策略分析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对我国番茄酱品牌的战略思考</w:t>
      </w:r>
      <w:r>
        <w:rPr>
          <w:rFonts w:hint="eastAsia"/>
        </w:rPr>
        <w:br/>
      </w:r>
      <w:r>
        <w:rPr>
          <w:rFonts w:hint="eastAsia"/>
        </w:rPr>
        <w:t>　　　　一、番茄酱实施品牌战略的意义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三、我国番茄酱企业的品牌战略</w:t>
      </w:r>
      <w:r>
        <w:rPr>
          <w:rFonts w:hint="eastAsia"/>
        </w:rPr>
        <w:br/>
      </w:r>
      <w:r>
        <w:rPr>
          <w:rFonts w:hint="eastAsia"/>
        </w:rPr>
        <w:t>　　　　四、番茄酱品牌战略管理的策略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中国番茄酱行业营销策略分析</w:t>
      </w:r>
      <w:r>
        <w:rPr>
          <w:rFonts w:hint="eastAsia"/>
        </w:rPr>
        <w:br/>
      </w:r>
      <w:r>
        <w:rPr>
          <w:rFonts w:hint="eastAsia"/>
        </w:rPr>
        <w:t>　　第一节 番茄酱市场推广策略研究分析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一、做好番茄酱产品导入</w:t>
      </w:r>
      <w:r>
        <w:rPr>
          <w:rFonts w:hint="eastAsia"/>
        </w:rPr>
        <w:br/>
      </w:r>
      <w:r>
        <w:rPr>
          <w:rFonts w:hint="eastAsia"/>
        </w:rPr>
        <w:t>　　　　二、做好番茄酱产品组合和产品线决策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三、番茄酱行业城市市场推广策略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番茄酱行业渠道营销研究分析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一、番茄酱行业营销环境分析</w:t>
      </w:r>
      <w:r>
        <w:rPr>
          <w:rFonts w:hint="eastAsia"/>
        </w:rPr>
        <w:br/>
      </w:r>
      <w:r>
        <w:rPr>
          <w:rFonts w:hint="eastAsia"/>
        </w:rPr>
        <w:t>　　　　二、番茄酱行业现存的营销渠道分析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三、番茄酱行业终端市场营销管理策略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番茄酱行业营销战略研究分析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一、中国番茄酱行业有效整合营销策略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二、建立番茄酱行业厂商的双嬴模式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2024-2030年中国番茄酱行业前景与风险预测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2024年番茄酱市场前景分析</w:t>
      </w:r>
      <w:r>
        <w:rPr>
          <w:rFonts w:hint="eastAsia"/>
        </w:rPr>
        <w:br/>
      </w:r>
      <w:r>
        <w:rPr>
          <w:rFonts w:hint="eastAsia"/>
        </w:rPr>
        <w:t>　　第二节 2024年番茄酱发展趋势预测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2024-2030年中国番茄酱行业投资特性分析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二、2024-2030年中国番茄酱行业盈利模式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三、2024-2030年中国番茄酱行业盈利因素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二、2024-2030年中国番茄酱行业区域市场投资潜力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二、2024-2030年中国番茄酱行业技术风险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三、2024-2030年中国番茄酱行业政策风险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四、2024-2030年中国番茄酱行业进入退出风险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2024-2030年中国番茄酱行业盈利模式与投资策略分析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国外番茄酱行业投资现状及经营模式分析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一、境外番茄酱行业成长情况调查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中国番茄酱行业商业模式探讨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中国番茄酱行业投资国际化发展战略分析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中国番茄酱行业投资策略分析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中国番茄酱行业资本运作战略选择方案研究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中~智~林~中国番茄酱行业多元化经营战略的可行性分析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番茄酱行业历程</w:t>
      </w:r>
      <w:r>
        <w:rPr>
          <w:rFonts w:hint="eastAsia"/>
        </w:rPr>
        <w:br/>
      </w:r>
      <w:r>
        <w:rPr>
          <w:rFonts w:hint="eastAsia"/>
        </w:rPr>
        <w:t>　　图表 番茄酱行业生命周期</w:t>
      </w:r>
      <w:r>
        <w:rPr>
          <w:rFonts w:hint="eastAsia"/>
        </w:rPr>
        <w:br/>
      </w:r>
      <w:r>
        <w:rPr>
          <w:rFonts w:hint="eastAsia"/>
        </w:rPr>
        <w:t>　　图表 番茄酱行业产业链分析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19ffbd9854455" w:history="1">
        <w:r>
          <w:rPr>
            <w:rStyle w:val="Hyperlink"/>
          </w:rPr>
          <w:t>2024-2030年中国番茄酱发展现状与趋势分析报告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19ffbd9854455" w:history="1">
        <w:r>
          <w:rPr>
            <w:rStyle w:val="Hyperlink"/>
          </w:rPr>
          <w:t>https://www.20087.com/2/79/FanQieJiangHangYeFaZhanQuShi.html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fbf7262ee4388" w:history="1">
      <w:r>
        <w:rPr>
          <w:rStyle w:val="Hyperlink"/>
        </w:rPr>
        <w:t>2024-2030年中国番茄酱发展现状与趋势分析报告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QieJiangHangYeFaZhanQuShi.html" TargetMode="External" Id="R4f119ffbd985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QieJiangHangYeFaZhanQuShi.html" TargetMode="External" Id="R935fbf7262ee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2024-04-08T03:21:00Z</dcterms:created>
  <dcterms:modified xsi:type="dcterms:W3CDTF">2024-04-08T04:21:00Z</dcterms:modified>
  <dc:subject>2024-2030年中国番茄酱发展现状与趋势分析报告</dc:subject>
  <dc:title>2024-2030年中国番茄酱发展现状与趋势分析报告</dc:title>
  <cp:keywords>2024-2030年中国番茄酱发展现状与趋势分析报告</cp:keywords>
  <dc:description>2024-2030年中国番茄酱发展现状与趋势分析报告</dc:description>
</cp:coreProperties>
</file>