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ad2bd291448a4" w:history="1">
              <w:r>
                <w:rPr>
                  <w:rStyle w:val="Hyperlink"/>
                </w:rPr>
                <w:t>2023-2029年中国石油破乳剂市场现状全面调研与发展趋势分析报告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ad2bd291448a4" w:history="1">
              <w:r>
                <w:rPr>
                  <w:rStyle w:val="Hyperlink"/>
                </w:rPr>
                <w:t>2023-2029年中国石油破乳剂市场现状全面调研与发展趋势分析报告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ad2bd291448a4" w:history="1">
                <w:r>
                  <w:rPr>
                    <w:rStyle w:val="Hyperlink"/>
                  </w:rPr>
                  <w:t>https://www.20087.com/2/19/ShiYouPoRuJiFaZhanQuShiFenXi.html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破乳剂在石油开采和炼制过程中发挥着关键作用，用于分离原油中的水和油相，提高原油品质和后续加工效率。随着深海和非常规油气资源的开发，对破乳剂的性能提出了更高要求，包括在极端温度和压力下仍能有效作业的能力。近年来，生物基和环保型破乳剂的研发成为行业热点，以减少对生态环境的损害。</w:t>
      </w:r>
      <w:r>
        <w:rPr>
          <w:rFonts w:hint="eastAsia"/>
        </w:rPr>
        <w:br/>
      </w:r>
      <w:r>
        <w:rPr>
          <w:rFonts w:hint="eastAsia"/>
        </w:rPr>
        <w:t>　　未来，石油破乳剂将更加注重环保性和多功能性。随着全球对环境保护的重视，研发无毒、可生物降解的破乳剂成为行业趋势，以减少对海洋和陆地生态的影响。同时，多功能破乳剂，能够同时处理多种类型的乳化液，包括含有高浓度盐分和有机物的复杂体系，将成为研发重点。此外，智能破乳剂，能够根据环境条件自动调整性能，以适应不同工况下的分离需求，也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ad2bd291448a4" w:history="1">
        <w:r>
          <w:rPr>
            <w:rStyle w:val="Hyperlink"/>
          </w:rPr>
          <w:t>2023-2029年中国石油破乳剂市场现状全面调研与发展趋势分析报告</w:t>
        </w:r>
      </w:hyperlink>
      <w:r>
        <w:rPr>
          <w:rFonts w:hint="eastAsia"/>
        </w:rPr>
        <w:t>》在多年石油破乳剂行业研究结论的基础上，结合中国石油破乳剂行业市场的发展现状，通过资深研究团队对石油破乳剂市场各类资讯进行整理分析，并依托国家权威数据资源和长期市场监测的数据库，对石油破乳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6ad2bd291448a4" w:history="1">
        <w:r>
          <w:rPr>
            <w:rStyle w:val="Hyperlink"/>
          </w:rPr>
          <w:t>2023-2029年中国石油破乳剂市场现状全面调研与发展趋势分析报告</w:t>
        </w:r>
      </w:hyperlink>
      <w:r>
        <w:rPr>
          <w:rFonts w:hint="eastAsia"/>
        </w:rPr>
        <w:t>可以帮助投资者准确把握石油破乳剂行业的市场现状，为投资者进行投资作出石油破乳剂行业前景预判，挖掘石油破乳剂行业投资价值，同时提出石油破乳剂行业投资策略、营销策略等方面的建议。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石油破乳剂业发展综述</w:t>
      </w:r>
      <w:r>
        <w:rPr>
          <w:rFonts w:hint="eastAsia"/>
        </w:rPr>
        <w:br/>
      </w:r>
      <w:r>
        <w:rPr>
          <w:rFonts w:hint="eastAsia"/>
        </w:rPr>
        <w:t>　　1.1 石油破乳剂业定义及分类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石油破乳剂业特征分析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石油破乳剂业在产业链中的地位</w:t>
      </w:r>
      <w:r>
        <w:rPr>
          <w:rFonts w:hint="eastAsia"/>
        </w:rPr>
        <w:br/>
      </w:r>
      <w:r>
        <w:rPr>
          <w:rFonts w:hint="eastAsia"/>
        </w:rPr>
        <w:t>　　　　1.2.3 石油破乳剂业生命周期分析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（2）石油破乳剂业生命周期</w:t>
      </w:r>
      <w:r>
        <w:rPr>
          <w:rFonts w:hint="eastAsia"/>
        </w:rPr>
        <w:br/>
      </w:r>
      <w:r>
        <w:rPr>
          <w:rFonts w:hint="eastAsia"/>
        </w:rPr>
        <w:t>　　1.3 2018-2023年中国石油破乳剂业经济指标分析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石油破乳剂业运行环境（PEST）分析</w:t>
      </w:r>
      <w:r>
        <w:rPr>
          <w:rFonts w:hint="eastAsia"/>
        </w:rPr>
        <w:br/>
      </w:r>
      <w:r>
        <w:rPr>
          <w:rFonts w:hint="eastAsia"/>
        </w:rPr>
        <w:t>　　2.1 石油破乳剂业政治法律环境分析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石油破乳剂业经济环境分析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石油破乳剂业社会环境分析</w:t>
      </w:r>
      <w:r>
        <w:rPr>
          <w:rFonts w:hint="eastAsia"/>
        </w:rPr>
        <w:br/>
      </w:r>
      <w:r>
        <w:rPr>
          <w:rFonts w:hint="eastAsia"/>
        </w:rPr>
        <w:t>　　　　2.3.1 儿童玩具乐器产业社会环境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儿童玩具乐器产业发展对社会发展的影响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石油破乳剂业技术环境分析</w:t>
      </w:r>
      <w:r>
        <w:rPr>
          <w:rFonts w:hint="eastAsia"/>
        </w:rPr>
        <w:br/>
      </w:r>
      <w:r>
        <w:rPr>
          <w:rFonts w:hint="eastAsia"/>
        </w:rPr>
        <w:t>　　　　2.4.1 儿童玩具乐器技术分析</w:t>
      </w:r>
      <w:r>
        <w:rPr>
          <w:rFonts w:hint="eastAsia"/>
        </w:rPr>
        <w:br/>
      </w:r>
      <w:r>
        <w:rPr>
          <w:rFonts w:hint="eastAsia"/>
        </w:rPr>
        <w:t>　　　　2.4.2 儿童玩具乐器技术发展水平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我国石油破乳剂业运行分析</w:t>
      </w:r>
      <w:r>
        <w:rPr>
          <w:rFonts w:hint="eastAsia"/>
        </w:rPr>
        <w:br/>
      </w:r>
      <w:r>
        <w:rPr>
          <w:rFonts w:hint="eastAsia"/>
        </w:rPr>
        <w:t>　　3.1 我国石油破乳剂业发展状况分析</w:t>
      </w:r>
      <w:r>
        <w:rPr>
          <w:rFonts w:hint="eastAsia"/>
        </w:rPr>
        <w:br/>
      </w:r>
      <w:r>
        <w:rPr>
          <w:rFonts w:hint="eastAsia"/>
        </w:rPr>
        <w:t>　　　　3.1.1 我国石油破乳剂业发展阶段</w:t>
      </w:r>
      <w:r>
        <w:rPr>
          <w:rFonts w:hint="eastAsia"/>
        </w:rPr>
        <w:br/>
      </w:r>
      <w:r>
        <w:rPr>
          <w:rFonts w:hint="eastAsia"/>
        </w:rPr>
        <w:t>　　　　3.1.2 我国石油破乳剂业发展总体概况</w:t>
      </w:r>
      <w:r>
        <w:rPr>
          <w:rFonts w:hint="eastAsia"/>
        </w:rPr>
        <w:br/>
      </w:r>
      <w:r>
        <w:rPr>
          <w:rFonts w:hint="eastAsia"/>
        </w:rPr>
        <w:t>　　　　3.1.3 我国石油破乳剂业发展特点分析</w:t>
      </w:r>
      <w:r>
        <w:rPr>
          <w:rFonts w:hint="eastAsia"/>
        </w:rPr>
        <w:br/>
      </w:r>
      <w:r>
        <w:rPr>
          <w:rFonts w:hint="eastAsia"/>
        </w:rPr>
        <w:t>　　3.2 2018-2023年石油破乳剂业发展现状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2018-2023年我国石油破乳剂业市场规模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2018-2023年我国石油破乳剂业发展分析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2018-2023年中国儿童玩具乐器企业发展分析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2018-2023年重点省市市场调研</w:t>
      </w:r>
      <w:r>
        <w:rPr>
          <w:rFonts w:hint="eastAsia"/>
        </w:rPr>
        <w:br/>
      </w:r>
      <w:r>
        <w:rPr>
          <w:rFonts w:hint="eastAsia"/>
        </w:rPr>
        <w:t>　　3.4 儿童玩具乐器细分产品/服务市场调研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儿童玩具乐器产品/服务价格分析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2018-2023年儿童玩具乐器价格走势</w:t>
      </w:r>
      <w:r>
        <w:rPr>
          <w:rFonts w:hint="eastAsia"/>
        </w:rPr>
        <w:br/>
      </w:r>
      <w:r>
        <w:rPr>
          <w:rFonts w:hint="eastAsia"/>
        </w:rPr>
        <w:t>　　　　3.5.2 影响儿童玩具乐器价格的关键因素分析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2023-2029年儿童玩具乐器产品/服务价格变化趋势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主要儿童玩具乐器企业价位及价格策略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我国石油破乳剂所属行业整体运行指标分析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2018-2023年中国石油破乳剂所属行业总体规模分析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2018-2023年中国石油破乳剂所属行业运营情况分析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我国石油破乳剂所属行业营收分析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我国石油破乳剂所属行业成本分析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我国石油破乳剂所属行业利润分析</w:t>
      </w:r>
      <w:r>
        <w:rPr>
          <w:rFonts w:hint="eastAsia"/>
        </w:rPr>
        <w:br/>
      </w:r>
      <w:r>
        <w:rPr>
          <w:rFonts w:hint="eastAsia"/>
        </w:rPr>
        <w:t>　　4.3 2018-2023年中国石油破乳剂所属行业财务指标总体分析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我国石油破乳剂业供需形势分析</w:t>
      </w:r>
      <w:r>
        <w:rPr>
          <w:rFonts w:hint="eastAsia"/>
        </w:rPr>
        <w:br/>
      </w:r>
      <w:r>
        <w:rPr>
          <w:rFonts w:hint="eastAsia"/>
        </w:rPr>
        <w:t>　　5.1 石油破乳剂业供给分析</w:t>
      </w:r>
      <w:r>
        <w:rPr>
          <w:rFonts w:hint="eastAsia"/>
        </w:rPr>
        <w:br/>
      </w:r>
      <w:r>
        <w:rPr>
          <w:rFonts w:hint="eastAsia"/>
        </w:rPr>
        <w:t>　　　　5.1.1 2018-2023年石油破乳剂业供给分析</w:t>
      </w:r>
      <w:r>
        <w:rPr>
          <w:rFonts w:hint="eastAsia"/>
        </w:rPr>
        <w:br/>
      </w:r>
      <w:r>
        <w:rPr>
          <w:rFonts w:hint="eastAsia"/>
        </w:rPr>
        <w:t>　　　　5.1.2 2023-2029年石油破乳剂业供给变化趋势</w:t>
      </w:r>
      <w:r>
        <w:rPr>
          <w:rFonts w:hint="eastAsia"/>
        </w:rPr>
        <w:br/>
      </w:r>
      <w:r>
        <w:rPr>
          <w:rFonts w:hint="eastAsia"/>
        </w:rPr>
        <w:t>　　　　5.1.3 石油破乳剂业区域供给分析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2018-2023年我国石油破乳剂业需求情况</w:t>
      </w:r>
      <w:r>
        <w:rPr>
          <w:rFonts w:hint="eastAsia"/>
        </w:rPr>
        <w:br/>
      </w:r>
      <w:r>
        <w:rPr>
          <w:rFonts w:hint="eastAsia"/>
        </w:rPr>
        <w:t>　　　　5.2.1 石油破乳剂业需求市场</w:t>
      </w:r>
      <w:r>
        <w:rPr>
          <w:rFonts w:hint="eastAsia"/>
        </w:rPr>
        <w:br/>
      </w:r>
      <w:r>
        <w:rPr>
          <w:rFonts w:hint="eastAsia"/>
        </w:rPr>
        <w:t>　　　　5.2.2 石油破乳剂业客户结构</w:t>
      </w:r>
      <w:r>
        <w:rPr>
          <w:rFonts w:hint="eastAsia"/>
        </w:rPr>
        <w:br/>
      </w:r>
      <w:r>
        <w:rPr>
          <w:rFonts w:hint="eastAsia"/>
        </w:rPr>
        <w:t>　　　　5.2.3 石油破乳剂业需求的地区差异</w:t>
      </w:r>
      <w:r>
        <w:rPr>
          <w:rFonts w:hint="eastAsia"/>
        </w:rPr>
        <w:br/>
      </w:r>
      <w:r>
        <w:rPr>
          <w:rFonts w:hint="eastAsia"/>
        </w:rPr>
        <w:t>　　5.3 儿童玩具乐器市场应用及需求预测</w:t>
      </w:r>
      <w:r>
        <w:rPr>
          <w:rFonts w:hint="eastAsia"/>
        </w:rPr>
        <w:br/>
      </w:r>
      <w:r>
        <w:rPr>
          <w:rFonts w:hint="eastAsia"/>
        </w:rPr>
        <w:t>　　　　5.3.1 儿童玩具乐器应用市场总体需求分析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（1）儿童玩具乐器应用市场需求特征</w:t>
      </w:r>
      <w:r>
        <w:rPr>
          <w:rFonts w:hint="eastAsia"/>
        </w:rPr>
        <w:br/>
      </w:r>
      <w:r>
        <w:rPr>
          <w:rFonts w:hint="eastAsia"/>
        </w:rPr>
        <w:t>　　　　（2）儿童玩具乐器应用市场需求总规模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2023-2029年石油破乳剂业领域需求量预测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（1）2023-2029年石油破乳剂业领域需求产品/服务功能预测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（2）2023-2029年石油破乳剂业领域需求产品/服务市场格局预测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重点行业儿童玩具乐器产品/服务需求分析预测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石油破乳剂业产业结构分析</w:t>
      </w:r>
      <w:r>
        <w:rPr>
          <w:rFonts w:hint="eastAsia"/>
        </w:rPr>
        <w:br/>
      </w:r>
      <w:r>
        <w:rPr>
          <w:rFonts w:hint="eastAsia"/>
        </w:rPr>
        <w:t>　　6.1 儿童玩具乐器产业结构分析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中国石油破乳剂业参与国际竞争的战略市场定位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儿童玩具乐器产业结构调整方向分析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我国石油破乳剂业产业链分析</w:t>
      </w:r>
      <w:r>
        <w:rPr>
          <w:rFonts w:hint="eastAsia"/>
        </w:rPr>
        <w:br/>
      </w:r>
      <w:r>
        <w:rPr>
          <w:rFonts w:hint="eastAsia"/>
        </w:rPr>
        <w:t>　　7.1 石油破乳剂业产业链分析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儿童玩具乐器上游行业调研</w:t>
      </w:r>
      <w:r>
        <w:rPr>
          <w:rFonts w:hint="eastAsia"/>
        </w:rPr>
        <w:br/>
      </w:r>
      <w:r>
        <w:rPr>
          <w:rFonts w:hint="eastAsia"/>
        </w:rPr>
        <w:t>　　　　7.2.1 儿童玩具乐器产品成本构成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上游供给对石油破乳剂业的影响</w:t>
      </w:r>
      <w:r>
        <w:rPr>
          <w:rFonts w:hint="eastAsia"/>
        </w:rPr>
        <w:br/>
      </w:r>
      <w:r>
        <w:rPr>
          <w:rFonts w:hint="eastAsia"/>
        </w:rPr>
        <w:t>　　7.3 儿童玩具乐器下游行业调研</w:t>
      </w:r>
      <w:r>
        <w:rPr>
          <w:rFonts w:hint="eastAsia"/>
        </w:rPr>
        <w:br/>
      </w:r>
      <w:r>
        <w:rPr>
          <w:rFonts w:hint="eastAsia"/>
        </w:rPr>
        <w:t>　　　　7.3.1 儿童玩具乐器下游行业分布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下游需求对石油破乳剂业的影响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我国石油破乳剂业渠道分析及策略</w:t>
      </w:r>
      <w:r>
        <w:rPr>
          <w:rFonts w:hint="eastAsia"/>
        </w:rPr>
        <w:br/>
      </w:r>
      <w:r>
        <w:rPr>
          <w:rFonts w:hint="eastAsia"/>
        </w:rPr>
        <w:t>　　8.1 石油破乳剂业渠道分析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各类渠道对石油破乳剂业的影响</w:t>
      </w:r>
      <w:r>
        <w:rPr>
          <w:rFonts w:hint="eastAsia"/>
        </w:rPr>
        <w:br/>
      </w:r>
      <w:r>
        <w:rPr>
          <w:rFonts w:hint="eastAsia"/>
        </w:rPr>
        <w:t>　　　　8.1.3 主要儿童玩具乐器企业渠道策略研究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石油破乳剂业用户分析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石油破乳剂业营销策略分析</w:t>
      </w:r>
      <w:r>
        <w:rPr>
          <w:rFonts w:hint="eastAsia"/>
        </w:rPr>
        <w:br/>
      </w:r>
      <w:r>
        <w:rPr>
          <w:rFonts w:hint="eastAsia"/>
        </w:rPr>
        <w:t>　　　　8.3.1 中国儿童玩具乐器营销概况</w:t>
      </w:r>
      <w:r>
        <w:rPr>
          <w:rFonts w:hint="eastAsia"/>
        </w:rPr>
        <w:br/>
      </w:r>
      <w:r>
        <w:rPr>
          <w:rFonts w:hint="eastAsia"/>
        </w:rPr>
        <w:t>　　　　8.3.2 儿童玩具乐器营销策略探讨</w:t>
      </w:r>
      <w:r>
        <w:rPr>
          <w:rFonts w:hint="eastAsia"/>
        </w:rPr>
        <w:br/>
      </w:r>
      <w:r>
        <w:rPr>
          <w:rFonts w:hint="eastAsia"/>
        </w:rPr>
        <w:t>　　　　8.3.3 儿童玩具乐器营销发展趋势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我国石油破乳剂业竞争形势及策略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石油破乳剂业竞争结构分析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石油破乳剂业企业间竞争格局分析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石油破乳剂业集中度分析</w:t>
      </w:r>
      <w:r>
        <w:rPr>
          <w:rFonts w:hint="eastAsia"/>
        </w:rPr>
        <w:br/>
      </w:r>
      <w:r>
        <w:rPr>
          <w:rFonts w:hint="eastAsia"/>
        </w:rPr>
        <w:t>　　　　9.1.4 石油破乳剂业SWOT分析</w:t>
      </w:r>
      <w:r>
        <w:rPr>
          <w:rFonts w:hint="eastAsia"/>
        </w:rPr>
        <w:br/>
      </w:r>
      <w:r>
        <w:rPr>
          <w:rFonts w:hint="eastAsia"/>
        </w:rPr>
        <w:t>　　9.2 中国石油破乳剂业竞争格局综述</w:t>
      </w:r>
      <w:r>
        <w:rPr>
          <w:rFonts w:hint="eastAsia"/>
        </w:rPr>
        <w:br/>
      </w:r>
      <w:r>
        <w:rPr>
          <w:rFonts w:hint="eastAsia"/>
        </w:rPr>
        <w:t>　　　　9.2.1 石油破乳剂业竞争概况</w:t>
      </w:r>
      <w:r>
        <w:rPr>
          <w:rFonts w:hint="eastAsia"/>
        </w:rPr>
        <w:br/>
      </w:r>
      <w:r>
        <w:rPr>
          <w:rFonts w:hint="eastAsia"/>
        </w:rPr>
        <w:t>　　　　（1）中国石油破乳剂业竞争格局</w:t>
      </w:r>
      <w:r>
        <w:rPr>
          <w:rFonts w:hint="eastAsia"/>
        </w:rPr>
        <w:br/>
      </w:r>
      <w:r>
        <w:rPr>
          <w:rFonts w:hint="eastAsia"/>
        </w:rPr>
        <w:t>　　　　（2）石油破乳剂业未来竞争格局和特点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（3）儿童玩具乐器市场进入及竞争对手分析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中国石油破乳剂业竞争力分析</w:t>
      </w:r>
      <w:r>
        <w:rPr>
          <w:rFonts w:hint="eastAsia"/>
        </w:rPr>
        <w:br/>
      </w:r>
      <w:r>
        <w:rPr>
          <w:rFonts w:hint="eastAsia"/>
        </w:rPr>
        <w:t>　　　　（1）我国石油破乳剂业竞争力剖析</w:t>
      </w:r>
      <w:r>
        <w:rPr>
          <w:rFonts w:hint="eastAsia"/>
        </w:rPr>
        <w:br/>
      </w:r>
      <w:r>
        <w:rPr>
          <w:rFonts w:hint="eastAsia"/>
        </w:rPr>
        <w:t>　　　　（2）我国儿童玩具乐器企业市场竞争的优势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（3）国内儿童玩具乐器企业竞争能力提升途径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儿童玩具乐器市场竞争策略分析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石油破乳剂领先企业经营形势分析</w:t>
      </w:r>
      <w:r>
        <w:rPr>
          <w:rFonts w:hint="eastAsia"/>
        </w:rPr>
        <w:br/>
      </w:r>
      <w:r>
        <w:rPr>
          <w:rFonts w:hint="eastAsia"/>
        </w:rPr>
        <w:t>　　10.1 石家庄长宏能源科技有限公司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安丘市鲁星化学发展有限公司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东营润科石油科技有限公司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盘锦富隆化工有限公司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廊坊嘉能化工材料有限公司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山东万和环保节能技术有限公司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2023-2029年石油破乳剂业前景调研</w:t>
      </w:r>
      <w:r>
        <w:rPr>
          <w:rFonts w:hint="eastAsia"/>
        </w:rPr>
        <w:br/>
      </w:r>
      <w:r>
        <w:rPr>
          <w:rFonts w:hint="eastAsia"/>
        </w:rPr>
        <w:t>　　11.1 2023-2029年儿童玩具乐器市场前景预测</w:t>
      </w:r>
      <w:r>
        <w:rPr>
          <w:rFonts w:hint="eastAsia"/>
        </w:rPr>
        <w:br/>
      </w:r>
      <w:r>
        <w:rPr>
          <w:rFonts w:hint="eastAsia"/>
        </w:rPr>
        <w:t>　　　　11.1.1 2023-2029年儿童玩具乐器市场发展潜力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2023-2029年儿童玩具乐器市场前景预测展望</w:t>
      </w:r>
      <w:r>
        <w:rPr>
          <w:rFonts w:hint="eastAsia"/>
        </w:rPr>
        <w:br/>
      </w:r>
      <w:r>
        <w:rPr>
          <w:rFonts w:hint="eastAsia"/>
        </w:rPr>
        <w:t>　　　　11.1.3 2023-2029年儿童玩具乐器细分行业趋势预测分析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2023-2029年儿童玩具乐器市场发展趋势预测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2023-2029年石油破乳剂业发展趋势</w:t>
      </w:r>
      <w:r>
        <w:rPr>
          <w:rFonts w:hint="eastAsia"/>
        </w:rPr>
        <w:br/>
      </w:r>
      <w:r>
        <w:rPr>
          <w:rFonts w:hint="eastAsia"/>
        </w:rPr>
        <w:t>　　　　11.2.2 2023-2029年儿童玩具乐器市场规模预测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2023-2029年石油破乳剂业应用趋势预测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2023-2029年中国石油破乳剂业供需预测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2023-2029年中国石油破乳剂业供给预测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2023-2029年中国石油破乳剂业需求预测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2023-2029年中国儿童玩具乐器供需平衡预测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2023-2029年石油破乳剂业投资机会与风险</w:t>
      </w:r>
      <w:r>
        <w:rPr>
          <w:rFonts w:hint="eastAsia"/>
        </w:rPr>
        <w:br/>
      </w:r>
      <w:r>
        <w:rPr>
          <w:rFonts w:hint="eastAsia"/>
        </w:rPr>
        <w:t>　　12.1 石油破乳剂业投融资情况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2023-2029年石油破乳剂业投资机会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2023-2029年石油破乳剂业投资前景及防范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石油破乳剂业投资前景建议研究</w:t>
      </w:r>
      <w:r>
        <w:rPr>
          <w:rFonts w:hint="eastAsia"/>
        </w:rPr>
        <w:br/>
      </w:r>
      <w:r>
        <w:rPr>
          <w:rFonts w:hint="eastAsia"/>
        </w:rPr>
        <w:t>　　13.1 石油破乳剂业投资趋势分析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对我国儿童玩具乐器品牌的战略思考</w:t>
      </w:r>
      <w:r>
        <w:rPr>
          <w:rFonts w:hint="eastAsia"/>
        </w:rPr>
        <w:br/>
      </w:r>
      <w:r>
        <w:rPr>
          <w:rFonts w:hint="eastAsia"/>
        </w:rPr>
        <w:t>　　　　13.2.1 儿童玩具乐器品牌的重要性</w:t>
      </w:r>
      <w:r>
        <w:rPr>
          <w:rFonts w:hint="eastAsia"/>
        </w:rPr>
        <w:br/>
      </w:r>
      <w:r>
        <w:rPr>
          <w:rFonts w:hint="eastAsia"/>
        </w:rPr>
        <w:t>　　　　13.2.2 儿童玩具乐器实施品牌战略的意义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儿童玩具乐器企业品牌的现状分析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我国儿童玩具乐器企业的品牌战略</w:t>
      </w:r>
      <w:r>
        <w:rPr>
          <w:rFonts w:hint="eastAsia"/>
        </w:rPr>
        <w:br/>
      </w:r>
      <w:r>
        <w:rPr>
          <w:rFonts w:hint="eastAsia"/>
        </w:rPr>
        <w:t>　　　　13.2.5 儿童玩具乐器品牌战略管理的策略</w:t>
      </w:r>
      <w:r>
        <w:rPr>
          <w:rFonts w:hint="eastAsia"/>
        </w:rPr>
        <w:br/>
      </w:r>
      <w:r>
        <w:rPr>
          <w:rFonts w:hint="eastAsia"/>
        </w:rPr>
        <w:t>　　13.3 儿童玩具乐器经营策略分析</w:t>
      </w:r>
      <w:r>
        <w:rPr>
          <w:rFonts w:hint="eastAsia"/>
        </w:rPr>
        <w:br/>
      </w:r>
      <w:r>
        <w:rPr>
          <w:rFonts w:hint="eastAsia"/>
        </w:rPr>
        <w:t>　　　　13.3.1 儿童玩具乐器市场细分策略</w:t>
      </w:r>
      <w:r>
        <w:rPr>
          <w:rFonts w:hint="eastAsia"/>
        </w:rPr>
        <w:br/>
      </w:r>
      <w:r>
        <w:rPr>
          <w:rFonts w:hint="eastAsia"/>
        </w:rPr>
        <w:t>　　　　13.3.2 儿童玩具乐器市场创新策略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儿童玩具乐器新产品差异化战略</w:t>
      </w:r>
      <w:r>
        <w:rPr>
          <w:rFonts w:hint="eastAsia"/>
        </w:rPr>
        <w:br/>
      </w:r>
      <w:r>
        <w:rPr>
          <w:rFonts w:hint="eastAsia"/>
        </w:rPr>
        <w:t>　　13.4 石油破乳剂业投资前景建议研究</w:t>
      </w:r>
      <w:r>
        <w:rPr>
          <w:rFonts w:hint="eastAsia"/>
        </w:rPr>
        <w:br/>
      </w:r>
      <w:r>
        <w:rPr>
          <w:rFonts w:hint="eastAsia"/>
        </w:rPr>
        <w:t>　　　　13.4.12019 年石油破乳剂业投资前景建议</w:t>
      </w:r>
      <w:r>
        <w:rPr>
          <w:rFonts w:hint="eastAsia"/>
        </w:rPr>
        <w:br/>
      </w:r>
      <w:r>
        <w:rPr>
          <w:rFonts w:hint="eastAsia"/>
        </w:rPr>
        <w:t>　　　　13.4.2 2023-2029年石油破乳剂业投资前景建议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中-智-林-－研究结论及投资建议</w:t>
      </w:r>
      <w:r>
        <w:rPr>
          <w:rFonts w:hint="eastAsia"/>
        </w:rPr>
        <w:br/>
      </w:r>
      <w:r>
        <w:rPr>
          <w:rFonts w:hint="eastAsia"/>
        </w:rPr>
        <w:t>　　14.1 石油破乳剂业研究结论</w:t>
      </w:r>
      <w:r>
        <w:rPr>
          <w:rFonts w:hint="eastAsia"/>
        </w:rPr>
        <w:br/>
      </w:r>
      <w:r>
        <w:rPr>
          <w:rFonts w:hint="eastAsia"/>
        </w:rPr>
        <w:t>　　14.2 石油破乳剂业投资价值评估</w:t>
      </w:r>
      <w:r>
        <w:rPr>
          <w:rFonts w:hint="eastAsia"/>
        </w:rPr>
        <w:br/>
      </w:r>
      <w:r>
        <w:rPr>
          <w:rFonts w:hint="eastAsia"/>
        </w:rPr>
        <w:t>　　14.3 石油破乳剂业投资建议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1：石油破乳剂业生命周期</w:t>
      </w:r>
      <w:r>
        <w:rPr>
          <w:rFonts w:hint="eastAsia"/>
        </w:rPr>
        <w:br/>
      </w:r>
      <w:r>
        <w:rPr>
          <w:rFonts w:hint="eastAsia"/>
        </w:rPr>
        <w:t>　　图表 2：石油破乳剂业产业链结构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3：2018-2023年全球石油破乳剂业市场规模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4：2018-2023年中国石油破乳剂业市场规模</w:t>
      </w:r>
      <w:r>
        <w:rPr>
          <w:rFonts w:hint="eastAsia"/>
        </w:rPr>
        <w:br/>
      </w:r>
      <w:r>
        <w:rPr>
          <w:rFonts w:hint="eastAsia"/>
        </w:rPr>
        <w:t>　　图表 5：2018-2023年石油破乳剂业重要数据指标比较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6：2018-2023年中国儿童玩具乐器市场占全球份额比较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7：2018-2023年石油破乳剂业工业总产值</w:t>
      </w:r>
      <w:r>
        <w:rPr>
          <w:rFonts w:hint="eastAsia"/>
        </w:rPr>
        <w:br/>
      </w:r>
      <w:r>
        <w:rPr>
          <w:rFonts w:hint="eastAsia"/>
        </w:rPr>
        <w:t>　　图表 8：2018-2023年石油破乳剂业销售收入</w:t>
      </w:r>
      <w:r>
        <w:rPr>
          <w:rFonts w:hint="eastAsia"/>
        </w:rPr>
        <w:br/>
      </w:r>
      <w:r>
        <w:rPr>
          <w:rFonts w:hint="eastAsia"/>
        </w:rPr>
        <w:t>　　图表 9：2018-2023年石油破乳剂业利润总额</w:t>
      </w:r>
      <w:r>
        <w:rPr>
          <w:rFonts w:hint="eastAsia"/>
        </w:rPr>
        <w:br/>
      </w:r>
      <w:r>
        <w:rPr>
          <w:rFonts w:hint="eastAsia"/>
        </w:rPr>
        <w:t>　　图表 10：2018-2023年石油破乳剂业资产总计</w:t>
      </w:r>
      <w:r>
        <w:rPr>
          <w:rFonts w:hint="eastAsia"/>
        </w:rPr>
        <w:br/>
      </w:r>
      <w:r>
        <w:rPr>
          <w:rFonts w:hint="eastAsia"/>
        </w:rPr>
        <w:t>　　图表 11：2018-2023年石油破乳剂业负债总计</w:t>
      </w:r>
      <w:r>
        <w:rPr>
          <w:rFonts w:hint="eastAsia"/>
        </w:rPr>
        <w:br/>
      </w:r>
      <w:r>
        <w:rPr>
          <w:rFonts w:hint="eastAsia"/>
        </w:rPr>
        <w:t>　　图表 12：2018-2023年石油破乳剂业竞争力分析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13：2018-2023年儿童玩具乐器市场价格走势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14：2018-2023年石油破乳剂业主营业务收入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15：2018-2023年石油破乳剂业主营业务成本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16：2018-2023年石油破乳剂业销售费用分析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17：2018-2023年石油破乳剂业管理费用分析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18：2018-2023年石油破乳剂业财务费用分析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19：2018-2023年石油破乳剂业销售毛利率分析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20：2018-2023年石油破乳剂业销售利润率分析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21：2018-2023年石油破乳剂业成本费用利润率分析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22：2018-2023年石油破乳剂业总资产利润率分析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23：2018-2023年石油破乳剂业集中度</w:t>
      </w:r>
      <w:r>
        <w:rPr>
          <w:rFonts w:hint="eastAsia"/>
        </w:rPr>
        <w:br/>
      </w:r>
      <w:r>
        <w:rPr>
          <w:rFonts w:hint="eastAsia"/>
        </w:rPr>
        <w:t>　　图表 24：2023-2029年中国石油破乳剂业供给预测</w:t>
      </w:r>
      <w:r>
        <w:rPr>
          <w:rFonts w:hint="eastAsia"/>
        </w:rPr>
        <w:br/>
      </w:r>
      <w:r>
        <w:rPr>
          <w:rFonts w:hint="eastAsia"/>
        </w:rPr>
        <w:t>　　图表 25：2023-2029年中国石油破乳剂业需求预测</w:t>
      </w:r>
      <w:r>
        <w:rPr>
          <w:rFonts w:hint="eastAsia"/>
        </w:rPr>
        <w:br/>
      </w:r>
      <w:r>
        <w:rPr>
          <w:rFonts w:hint="eastAsia"/>
        </w:rPr>
        <w:t>　　图表 26：2023-2029年中国石油破乳剂业市场容量预测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ad2bd291448a4" w:history="1">
        <w:r>
          <w:rPr>
            <w:rStyle w:val="Hyperlink"/>
          </w:rPr>
          <w:t>2023-2029年中国石油破乳剂市场现状全面调研与发展趋势分析报告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ad2bd291448a4" w:history="1">
        <w:r>
          <w:rPr>
            <w:rStyle w:val="Hyperlink"/>
          </w:rPr>
          <w:t>https://www.20087.com/2/19/ShiYouPoRuJiFaZhanQuShiFenXi.html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bf619beb947fb" w:history="1">
      <w:r>
        <w:rPr>
          <w:rStyle w:val="Hyperlink"/>
        </w:rPr>
        <w:t>2023-2029年中国石油破乳剂市场现状全面调研与发展趋势分析报告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iYouPoRuJiFaZhanQuShiFenXi.html" TargetMode="External" Id="R746ad2bd2914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iYouPoRuJiFaZhanQuShiFenXi.html" TargetMode="External" Id="Rd47bf619beb9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2023-07-06T07:56:00Z</dcterms:created>
  <dcterms:modified xsi:type="dcterms:W3CDTF">2023-07-06T08:56:00Z</dcterms:modified>
  <dc:subject>2023-2029年中国石油破乳剂市场现状全面调研与发展趋势分析报告</dc:subject>
  <dc:title>2023-2029年中国石油破乳剂市场现状全面调研与发展趋势分析报告</dc:title>
  <cp:keywords>2023-2029年中国石油破乳剂市场现状全面调研与发展趋势分析报告</cp:keywords>
  <dc:description>2023-2029年中国石油破乳剂市场现状全面调研与发展趋势分析报告</dc:description>
</cp:coreProperties>
</file>