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8caabe80472f" w:history="1">
              <w:r>
                <w:rPr>
                  <w:rStyle w:val="Hyperlink"/>
                </w:rPr>
                <w:t>2024-2030年中国石英晶振行业市场分析与发展前景预测报告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8caabe80472f" w:history="1">
              <w:r>
                <w:rPr>
                  <w:rStyle w:val="Hyperlink"/>
                </w:rPr>
                <w:t>2024-2030年中国石英晶振行业市场分析与发展前景预测报告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58caabe80472f" w:history="1">
                <w:r>
                  <w:rPr>
                    <w:rStyle w:val="Hyperlink"/>
                  </w:rPr>
                  <w:t>https://www.20087.com/2/69/ShiYingJingZhenFaZhanQianJing.html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电子设备中频率控制和稳定的重要元件，广泛应用于通讯设备、计算机、汽车电子、航天航空、智能终端等领域。当前，石英晶振技术已实现高精度、低功耗、小型化发展，市场上涌现出大量SMD型、TCXO、VCXO等不同类型和规格的石英晶振产品，满足不同应用领域对频率稳定性和精度的严格要求。</w:t>
      </w:r>
      <w:r>
        <w:rPr>
          <w:rFonts w:hint="eastAsia"/>
        </w:rPr>
        <w:br/>
      </w:r>
      <w:r>
        <w:rPr>
          <w:rFonts w:hint="eastAsia"/>
        </w:rPr>
        <w:t>　　石英晶振行业将沿着高精度、高稳定性、微型化、智能化的方向持续演进。随着5G通信、物联网、自动驾驶等新技术的推广，对晶振的性能指标提出了更高的要求，新一代石英晶振将着重提升频率稳定性和温度稳定性，同时在小型化的基础上进一步实现微型化和薄型化，以适应更小更密集的电路板布局。此外，结合新兴的MEMS技术，石英晶振将在智能化、网络化方面有所突破，例如集成传感器功能，以满足物联网和智能设备对多功能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8caabe80472f" w:history="1">
        <w:r>
          <w:rPr>
            <w:rStyle w:val="Hyperlink"/>
          </w:rPr>
          <w:t>2024-2030年中国石英晶振行业市场分析与发展前景预测报告</w:t>
        </w:r>
      </w:hyperlink>
      <w:r>
        <w:rPr>
          <w:rFonts w:hint="eastAsia"/>
        </w:rPr>
        <w:t>》依托国家统计局、发改委及石英晶振相关行业协会的详实数据，对石英晶振行业的现状、市场需求、市场规模、产业链结构、价格变动、细分市场进行了全面调研。石英晶振报告还详细剖析了石英晶振市场竞争格局，重点关注了品牌影响力、市场集中度及重点企业运营情况，并在预测石英晶振市场发展前景和发展趋势的同时，识别了石英晶振行业潜在的风险与机遇。石英晶振报告以专业、科学、规范的研究方法和客观、权威的分析，为石英晶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一、石英晶振行业定义及分类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二、石英晶振行业经济特性</w:t>
      </w:r>
      <w:r>
        <w:rPr>
          <w:rFonts w:hint="eastAsia"/>
        </w:rPr>
        <w:br/>
      </w:r>
      <w:r>
        <w:rPr>
          <w:rFonts w:hint="eastAsia"/>
        </w:rPr>
        <w:t>　　　　三、石英晶振行业产业链简介</w:t>
      </w:r>
      <w:r>
        <w:rPr>
          <w:rFonts w:hint="eastAsia"/>
        </w:rPr>
        <w:br/>
      </w:r>
      <w:r>
        <w:rPr>
          <w:rFonts w:hint="eastAsia"/>
        </w:rPr>
        <w:t>　　第二节 石英晶振行业发展成熟度</w:t>
      </w:r>
      <w:r>
        <w:rPr>
          <w:rFonts w:hint="eastAsia"/>
        </w:rPr>
        <w:br/>
      </w:r>
      <w:r>
        <w:rPr>
          <w:rFonts w:hint="eastAsia"/>
        </w:rPr>
        <w:t>　　　　一、石英晶振行业发展周期分析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石英晶振行业相关产业动态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2023-2024年石英晶振行业发展环境分析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石英晶振行业相关政策、法规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2023-2024年石英晶振行业技术发展现状及趋势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当前我国石英晶振技术发展现状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提高我国石英晶振技术的对策</w:t>
      </w:r>
      <w:r>
        <w:rPr>
          <w:rFonts w:hint="eastAsia"/>
        </w:rPr>
        <w:br/>
      </w:r>
      <w:r>
        <w:rPr>
          <w:rFonts w:hint="eastAsia"/>
        </w:rPr>
        <w:t>　　第四节 我国石英晶振产品研发、设计发展趋势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中国石英晶振市场发展调研</w:t>
      </w:r>
      <w:r>
        <w:rPr>
          <w:rFonts w:hint="eastAsia"/>
        </w:rPr>
        <w:br/>
      </w:r>
      <w:r>
        <w:rPr>
          <w:rFonts w:hint="eastAsia"/>
        </w:rPr>
        <w:t>　　第一节 石英晶振市场现状分析及预测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二、2024-2030年中国石英晶振市场规模预测</w:t>
      </w:r>
      <w:r>
        <w:rPr>
          <w:rFonts w:hint="eastAsia"/>
        </w:rPr>
        <w:br/>
      </w:r>
      <w:r>
        <w:rPr>
          <w:rFonts w:hint="eastAsia"/>
        </w:rPr>
        <w:t>　　第二节 石英晶振行业产能分析及预测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二、2024-2030年中国石英晶振行业产能预测</w:t>
      </w:r>
      <w:r>
        <w:rPr>
          <w:rFonts w:hint="eastAsia"/>
        </w:rPr>
        <w:br/>
      </w:r>
      <w:r>
        <w:rPr>
          <w:rFonts w:hint="eastAsia"/>
        </w:rPr>
        <w:t>　　第三节 石英晶振行业产量分析及预测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二、2024-2030年中国石英晶振行业产量预测</w:t>
      </w:r>
      <w:r>
        <w:rPr>
          <w:rFonts w:hint="eastAsia"/>
        </w:rPr>
        <w:br/>
      </w:r>
      <w:r>
        <w:rPr>
          <w:rFonts w:hint="eastAsia"/>
        </w:rPr>
        <w:t>　　第四节 石英晶振市场需求分析及预测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二、2024-2030年中国石英晶振市场需求预测</w:t>
      </w:r>
      <w:r>
        <w:rPr>
          <w:rFonts w:hint="eastAsia"/>
        </w:rPr>
        <w:br/>
      </w:r>
      <w:r>
        <w:rPr>
          <w:rFonts w:hint="eastAsia"/>
        </w:rPr>
        <w:t>　　第五节 石英晶振进出口数据分析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二、2024-2030年国内石英晶振进出口情况预测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2019-2024年中国石英晶振行业总体发展状况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中国石英晶振行业规模情况分析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一、石英晶振行业单位规模情况分析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二、石英晶振行业人员规模状况分析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三、石英晶振行业资产规模状况分析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四、石英晶振行业市场规模状况分析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五、石英晶振行业敏感性分析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三、石英晶振行业营运能力分析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四、石英晶振行业发展能力分析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一、中国石英晶振行业重点区域市场结构变化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二、重点地区（一）石英晶振行业发展分析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三、重点地区（二）石英晶振行业发展分析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四、重点地区（三）石英晶振行业发展分析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五、重点地区（四）石英晶振行业发展分析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六、重点地区（五）石英晶振行业发展分析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三、主要石英晶振品牌产品价位分析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五、价格在石英晶振行业竞争中的重要性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2023-2024年中国石英晶振行业上下游行业发展分析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石英晶振上游行业分析</w:t>
      </w:r>
      <w:r>
        <w:rPr>
          <w:rFonts w:hint="eastAsia"/>
        </w:rPr>
        <w:br/>
      </w:r>
      <w:r>
        <w:rPr>
          <w:rFonts w:hint="eastAsia"/>
        </w:rPr>
        <w:t>　　　　一、石英晶振产品成本构成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四、上游供给对石英晶振行业的影响</w:t>
      </w:r>
      <w:r>
        <w:rPr>
          <w:rFonts w:hint="eastAsia"/>
        </w:rPr>
        <w:br/>
      </w:r>
      <w:r>
        <w:rPr>
          <w:rFonts w:hint="eastAsia"/>
        </w:rPr>
        <w:t>　　第二节 石英晶振下游行业分析</w:t>
      </w:r>
      <w:r>
        <w:rPr>
          <w:rFonts w:hint="eastAsia"/>
        </w:rPr>
        <w:br/>
      </w:r>
      <w:r>
        <w:rPr>
          <w:rFonts w:hint="eastAsia"/>
        </w:rPr>
        <w:t>　　　　一、石英晶振下游行业分布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2023-2024年中国石英晶振产业市场竞争格局分析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2023-2024年中国石英晶振产业竞争现状分析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一、石英晶振竞争力分析</w:t>
      </w:r>
      <w:r>
        <w:rPr>
          <w:rFonts w:hint="eastAsia"/>
        </w:rPr>
        <w:br/>
      </w:r>
      <w:r>
        <w:rPr>
          <w:rFonts w:hint="eastAsia"/>
        </w:rPr>
        <w:t>　　　　二、石英晶振技术竞争分析</w:t>
      </w:r>
      <w:r>
        <w:rPr>
          <w:rFonts w:hint="eastAsia"/>
        </w:rPr>
        <w:br/>
      </w:r>
      <w:r>
        <w:rPr>
          <w:rFonts w:hint="eastAsia"/>
        </w:rPr>
        <w:t>　　　　三、石英晶振价格竞争分析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2024年中国石英晶振产业集中度分析</w:t>
      </w:r>
      <w:r>
        <w:rPr>
          <w:rFonts w:hint="eastAsia"/>
        </w:rPr>
        <w:br/>
      </w:r>
      <w:r>
        <w:rPr>
          <w:rFonts w:hint="eastAsia"/>
        </w:rPr>
        <w:t>　　　　一、石英晶振市场集中度分析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2024-2030年提高石英晶振企业竞争力的策略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2023-2024年影响石英晶振行业发展的主要因素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五、我国石英晶振行业发展面临的机遇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一、2024-2030年石英晶振行业市场风险及控制策略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二、2024-2030年石英晶振行业政策风险及控制策略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三、2024-2030年石英晶振行业经营风险及控制策略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四、2024-2030年石英晶振同业竞争风险及控制策略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五、2024-2030年石英晶振行业其他风险及控制策略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2024-2030年石英晶振市场发展潜力分析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2024-2030年石英晶振行业发展趋势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2024-2030年石英晶振行业投资前景研究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中-智-林-对我国石英晶振品牌的战略思考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四、我国石英晶振企业的品牌战略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2024-2030年中国石英晶振行业产量预测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2024-2030年中国石英晶振行业市场需求预测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2024-2030年中国石英晶振行业产品市场价格走势预测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2024-2030年中国石英晶振市场规模预测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2024-2030年中国石英晶振行业利润预测</w:t>
      </w:r>
      <w:r>
        <w:rPr>
          <w:rFonts w:hint="eastAsia"/>
        </w:rPr>
        <w:br/>
      </w:r>
      <w:r>
        <w:rPr>
          <w:rFonts w:hint="eastAsia"/>
        </w:rPr>
        <w:t>　　图表 2024年石英晶振行业壁垒</w:t>
      </w:r>
      <w:r>
        <w:rPr>
          <w:rFonts w:hint="eastAsia"/>
        </w:rPr>
        <w:br/>
      </w:r>
      <w:r>
        <w:rPr>
          <w:rFonts w:hint="eastAsia"/>
        </w:rPr>
        <w:t>　　图表 2024年石英晶振市场前景分析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2024-2030年中国石英晶振市场需求预测</w:t>
      </w:r>
      <w:r>
        <w:rPr>
          <w:rFonts w:hint="eastAsia"/>
        </w:rPr>
        <w:br/>
      </w:r>
      <w:r>
        <w:rPr>
          <w:rFonts w:hint="eastAsia"/>
        </w:rPr>
        <w:t>　　图表 2024年石英晶振发展趋势预测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8caabe80472f" w:history="1">
        <w:r>
          <w:rPr>
            <w:rStyle w:val="Hyperlink"/>
          </w:rPr>
          <w:t>2024-2030年中国石英晶振行业市场分析与发展前景预测报告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58caabe80472f" w:history="1">
        <w:r>
          <w:rPr>
            <w:rStyle w:val="Hyperlink"/>
          </w:rPr>
          <w:t>https://www.20087.com/2/69/ShiYingJingZhenFaZhanQianJing.html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66e02e6f94823" w:history="1">
      <w:r>
        <w:rPr>
          <w:rStyle w:val="Hyperlink"/>
        </w:rPr>
        <w:t>2024-2030年中国石英晶振行业市场分析与发展前景预测报告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YingJingZhenFaZhanQianJing.html" TargetMode="External" Id="R8f458caabe80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YingJingZhenFaZhanQianJing.html" TargetMode="External" Id="R98a66e02e6f9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2024-03-21T23:26:00Z</dcterms:created>
  <dcterms:modified xsi:type="dcterms:W3CDTF">2024-03-22T00:26:00Z</dcterms:modified>
  <dc:subject>2024-2030年中国石英晶振行业市场分析与发展前景预测报告</dc:subject>
  <dc:title>2024-2030年中国石英晶振行业市场分析与发展前景预测报告</dc:title>
  <cp:keywords>2024-2030年中国石英晶振行业市场分析与发展前景预测报告</cp:keywords>
  <dc:description>2024-2030年中国石英晶振行业市场分析与发展前景预测报告</dc:description>
</cp:coreProperties>
</file>