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de9ec3b9e46e5" w:history="1">
              <w:r>
                <w:rPr>
                  <w:rStyle w:val="Hyperlink"/>
                </w:rPr>
                <w:t>2025-2031年全球与中国初级形态塑料行业现状调研及发展前景预测报告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de9ec3b9e46e5" w:history="1">
              <w:r>
                <w:rPr>
                  <w:rStyle w:val="Hyperlink"/>
                </w:rPr>
                <w:t>2025-2031年全球与中国初级形态塑料行业现状调研及发展前景预测报告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de9ec3b9e46e5" w:history="1">
                <w:r>
                  <w:rPr>
                    <w:rStyle w:val="Hyperlink"/>
                  </w:rPr>
                  <w:t>https://www.20087.com/3/09/ChuJiXingTaiSuLiaoDeXianZhuangYuFaZhanQianJing.html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级形态塑料即树脂，是塑料加工的原始材料，广泛应用于包装、建筑、汽车和消费品等行业。近年来，随着塑料制品需求的增长，初级形态塑料的生产量也随之上升。然而，对塑料废物处理的担忧和环保意识的提高，促使行业转向更可持续的生产和消费模式，如生物基塑料和可回收材料的开发。</w:t>
      </w:r>
      <w:r>
        <w:rPr>
          <w:rFonts w:hint="eastAsia"/>
        </w:rPr>
        <w:br/>
      </w:r>
      <w:r>
        <w:rPr>
          <w:rFonts w:hint="eastAsia"/>
        </w:rPr>
        <w:t>　　初级形态塑料行业正朝着绿色和循环的方向发展。生物基塑料，由可再生资源制成，以及可降解塑料，将在未来几年内获得更多的研发和市场推广。同时，塑料回收技术的创新，如化学回收和生物降解，将提高塑料废物的回收率，减少对环境的影响。此外，智能包装和高性能塑料的需求增长也将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de9ec3b9e46e5" w:history="1">
        <w:r>
          <w:rPr>
            <w:rStyle w:val="Hyperlink"/>
          </w:rPr>
          <w:t>2025-2031年全球与中国初级形态塑料行业现状调研及发展前景预测报告</w:t>
        </w:r>
      </w:hyperlink>
      <w:r>
        <w:rPr>
          <w:rFonts w:hint="eastAsia"/>
        </w:rPr>
        <w:t>》基于多年初级形态塑料行业研究积累，结合当前市场发展现状，依托国家权威数据资源和长期市场监测数据库，对初级形态塑料行业进行了全面调研与分析。报告详细阐述了初级形态塑料市场规模、市场前景、发展趋势、技术现状及未来方向，重点分析了行业内主要企业的竞争格局，并通过SWOT分析揭示了初级形态塑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9de9ec3b9e46e5" w:history="1">
        <w:r>
          <w:rPr>
            <w:rStyle w:val="Hyperlink"/>
          </w:rPr>
          <w:t>2025-2031年全球与中国初级形态塑料行业现状调研及发展前景预测报告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》为投资者提供了准确的市场现状解读，帮助预判行业前景，挖掘投资价值，同时从投资策略和营销策略等角度提出实用建议，助力投资者在初级形态塑料行业中把握机遇、规避风险。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中国初级形态塑料概述</w:t>
      </w:r>
      <w:r>
        <w:rPr>
          <w:rFonts w:hint="eastAsia"/>
        </w:rPr>
        <w:br/>
      </w:r>
      <w:r>
        <w:rPr>
          <w:rFonts w:hint="eastAsia"/>
        </w:rPr>
        <w:t>　　第一节 初级形态塑料行业定义</w:t>
      </w:r>
      <w:r>
        <w:rPr>
          <w:rFonts w:hint="eastAsia"/>
        </w:rPr>
        <w:br/>
      </w:r>
      <w:r>
        <w:rPr>
          <w:rFonts w:hint="eastAsia"/>
        </w:rPr>
        <w:t>　　第二节 初级形态塑料行业发展特性</w:t>
      </w:r>
      <w:r>
        <w:rPr>
          <w:rFonts w:hint="eastAsia"/>
        </w:rPr>
        <w:br/>
      </w:r>
      <w:r>
        <w:rPr>
          <w:rFonts w:hint="eastAsia"/>
        </w:rPr>
        <w:t>　　第三节 初级形态塑料产业链分析</w:t>
      </w:r>
      <w:r>
        <w:rPr>
          <w:rFonts w:hint="eastAsia"/>
        </w:rPr>
        <w:br/>
      </w:r>
      <w:r>
        <w:rPr>
          <w:rFonts w:hint="eastAsia"/>
        </w:rPr>
        <w:t>　　第四节 初级形态塑料行业生命周期分析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2024-2025年国外初级形态塑料市场发展概况</w:t>
      </w:r>
      <w:r>
        <w:rPr>
          <w:rFonts w:hint="eastAsia"/>
        </w:rPr>
        <w:br/>
      </w:r>
      <w:r>
        <w:rPr>
          <w:rFonts w:hint="eastAsia"/>
        </w:rPr>
        <w:t>　　第一节 全球初级形态塑料市场发展分析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北美地区主要国家初级形态塑料市场概况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欧盟地区主要国家初级形态塑料市场概况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亚洲地区主要国家初级形态塑料市场概况</w:t>
      </w:r>
      <w:r>
        <w:rPr>
          <w:rFonts w:hint="eastAsia"/>
        </w:rPr>
        <w:br/>
      </w:r>
      <w:r>
        <w:rPr>
          <w:rFonts w:hint="eastAsia"/>
        </w:rPr>
        <w:t>　　第五节 全球初级形态塑料市场发展预测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2024-2025年中国初级形态塑料发展环境分析</w:t>
      </w:r>
      <w:r>
        <w:rPr>
          <w:rFonts w:hint="eastAsia"/>
        </w:rPr>
        <w:br/>
      </w:r>
      <w:r>
        <w:rPr>
          <w:rFonts w:hint="eastAsia"/>
        </w:rPr>
        <w:t>　　第一节 初级形态塑料行业经济环境分析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初级形态塑料行业相关政策、标准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2024-2025年初级形态塑料行业技术发展现状及趋势分析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初级形态塑料行业技术发展现状分析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国内外初级形态塑料行业技术差异与原因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初级形态塑料行业技术发展方向、趋势预测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提升初级形态塑料行业技术能力策略建议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2024-2025年初级形态塑料市场特性分析</w:t>
      </w:r>
      <w:r>
        <w:rPr>
          <w:rFonts w:hint="eastAsia"/>
        </w:rPr>
        <w:br/>
      </w:r>
      <w:r>
        <w:rPr>
          <w:rFonts w:hint="eastAsia"/>
        </w:rPr>
        <w:t>　　第一节 初级形态塑料行业集中度分析</w:t>
      </w:r>
      <w:r>
        <w:rPr>
          <w:rFonts w:hint="eastAsia"/>
        </w:rPr>
        <w:br/>
      </w:r>
      <w:r>
        <w:rPr>
          <w:rFonts w:hint="eastAsia"/>
        </w:rPr>
        <w:t>　　第二节 初级形态塑料行业SWOT分析</w:t>
      </w:r>
      <w:r>
        <w:rPr>
          <w:rFonts w:hint="eastAsia"/>
        </w:rPr>
        <w:br/>
      </w:r>
      <w:r>
        <w:rPr>
          <w:rFonts w:hint="eastAsia"/>
        </w:rPr>
        <w:t>　　　　一、初级形态塑料行业优势</w:t>
      </w:r>
      <w:r>
        <w:rPr>
          <w:rFonts w:hint="eastAsia"/>
        </w:rPr>
        <w:br/>
      </w:r>
      <w:r>
        <w:rPr>
          <w:rFonts w:hint="eastAsia"/>
        </w:rPr>
        <w:t>　　　　二、初级形态塑料行业劣势</w:t>
      </w:r>
      <w:r>
        <w:rPr>
          <w:rFonts w:hint="eastAsia"/>
        </w:rPr>
        <w:br/>
      </w:r>
      <w:r>
        <w:rPr>
          <w:rFonts w:hint="eastAsia"/>
        </w:rPr>
        <w:t>　　　　三、初级形态塑料行业机会</w:t>
      </w:r>
      <w:r>
        <w:rPr>
          <w:rFonts w:hint="eastAsia"/>
        </w:rPr>
        <w:br/>
      </w:r>
      <w:r>
        <w:rPr>
          <w:rFonts w:hint="eastAsia"/>
        </w:rPr>
        <w:t>　　　　四、初级形态塑料行业风险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2024-2025年中国初级形态塑料发展现状</w:t>
      </w:r>
      <w:r>
        <w:rPr>
          <w:rFonts w:hint="eastAsia"/>
        </w:rPr>
        <w:br/>
      </w:r>
      <w:r>
        <w:rPr>
          <w:rFonts w:hint="eastAsia"/>
        </w:rPr>
        <w:t>　　第一节 中国初级形态塑料市场现状分析</w:t>
      </w:r>
      <w:r>
        <w:rPr>
          <w:rFonts w:hint="eastAsia"/>
        </w:rPr>
        <w:br/>
      </w:r>
      <w:r>
        <w:rPr>
          <w:rFonts w:hint="eastAsia"/>
        </w:rPr>
        <w:t>　　第二节 中国初级形态塑料行业产量情况分析及预测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一、初级形态塑料总体产能规模</w:t>
      </w:r>
      <w:r>
        <w:rPr>
          <w:rFonts w:hint="eastAsia"/>
        </w:rPr>
        <w:br/>
      </w:r>
      <w:r>
        <w:rPr>
          <w:rFonts w:hint="eastAsia"/>
        </w:rPr>
        <w:t>　　　　二、初级形态塑料生产区域分布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三、2019-2024年中国初级形态塑料产量统计分析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三、2025-2031年中国初级形态塑料产量预测分析</w:t>
      </w:r>
      <w:r>
        <w:rPr>
          <w:rFonts w:hint="eastAsia"/>
        </w:rPr>
        <w:br/>
      </w:r>
      <w:r>
        <w:rPr>
          <w:rFonts w:hint="eastAsia"/>
        </w:rPr>
        <w:t>　　第三节 中国初级形态塑料市场需求分析及预测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一、中国初级形态塑料市场需求特点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二、2019-2024年中国初级形态塑料市场需求量统计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三、2025-2031年中国初级形态塑料市场需求量预测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中国初级形态塑料价格趋势分析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一、2019-2024年中国初级形态塑料市场价格趋势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二、2025-2031年中国初级形态塑料市场价格走势预测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2019-2024年初级形态塑料行业经济运行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2019-2024年中国初级形态塑料行业盈利能力分析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2019-2024年中国初级形态塑料行业发展能力分析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2019-2024年初级形态塑料行业偿债能力分析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2019-2024年初级形态塑料制造企业数量分析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中国初级形态塑料行业重点地区发展分析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**地区初级形态塑料市场发展分析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**地区初级形态塑料市场发展分析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**地区初级形态塑料市场发展分析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**地区初级形态塑料市场发展分析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**地区初级形态塑料市场发展分析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2019-2024年中国初级形态塑料进出口分析</w:t>
      </w:r>
      <w:r>
        <w:rPr>
          <w:rFonts w:hint="eastAsia"/>
        </w:rPr>
        <w:br/>
      </w:r>
      <w:r>
        <w:rPr>
          <w:rFonts w:hint="eastAsia"/>
        </w:rPr>
        <w:t>　　第一节 初级形态塑料进口情况分析</w:t>
      </w:r>
      <w:r>
        <w:rPr>
          <w:rFonts w:hint="eastAsia"/>
        </w:rPr>
        <w:br/>
      </w:r>
      <w:r>
        <w:rPr>
          <w:rFonts w:hint="eastAsia"/>
        </w:rPr>
        <w:t>　　第二节 初级形态塑料出口情况分析</w:t>
      </w:r>
      <w:r>
        <w:rPr>
          <w:rFonts w:hint="eastAsia"/>
        </w:rPr>
        <w:br/>
      </w:r>
      <w:r>
        <w:rPr>
          <w:rFonts w:hint="eastAsia"/>
        </w:rPr>
        <w:t>　　第三节 影响初级形态塑料进出口因素分析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主要初级形态塑料生产企业及竞争格局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三、企业初级形态塑料经营状况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三、企业初级形态塑料经营状况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三、企业初级形态塑料经营状况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三、企业初级形态塑料经营状况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三、企业初级形态塑料经营状况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三、企业初级形态塑料经营状况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初级形态塑料行业投资战略研究</w:t>
      </w:r>
      <w:r>
        <w:rPr>
          <w:rFonts w:hint="eastAsia"/>
        </w:rPr>
        <w:br/>
      </w:r>
      <w:r>
        <w:rPr>
          <w:rFonts w:hint="eastAsia"/>
        </w:rPr>
        <w:t>　　第一节 初级形态塑料行业发展战略研究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对我国初级形态塑料品牌的战略思考</w:t>
      </w:r>
      <w:r>
        <w:rPr>
          <w:rFonts w:hint="eastAsia"/>
        </w:rPr>
        <w:br/>
      </w:r>
      <w:r>
        <w:rPr>
          <w:rFonts w:hint="eastAsia"/>
        </w:rPr>
        <w:t>　　　　一、初级形态塑料品牌的重要性</w:t>
      </w:r>
      <w:r>
        <w:rPr>
          <w:rFonts w:hint="eastAsia"/>
        </w:rPr>
        <w:br/>
      </w:r>
      <w:r>
        <w:rPr>
          <w:rFonts w:hint="eastAsia"/>
        </w:rPr>
        <w:t>　　　　二、初级形态塑料实施品牌战略的意义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三、初级形态塑料企业品牌的现状分析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四、我国初级形态塑料企业的品牌战略</w:t>
      </w:r>
      <w:r>
        <w:rPr>
          <w:rFonts w:hint="eastAsia"/>
        </w:rPr>
        <w:br/>
      </w:r>
      <w:r>
        <w:rPr>
          <w:rFonts w:hint="eastAsia"/>
        </w:rPr>
        <w:t>　　　　五、初级形态塑料品牌战略管理的策略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初级形态塑料经营策略分析</w:t>
      </w:r>
      <w:r>
        <w:rPr>
          <w:rFonts w:hint="eastAsia"/>
        </w:rPr>
        <w:br/>
      </w:r>
      <w:r>
        <w:rPr>
          <w:rFonts w:hint="eastAsia"/>
        </w:rPr>
        <w:t>　　　　一、初级形态塑料市场细分策略</w:t>
      </w:r>
      <w:r>
        <w:rPr>
          <w:rFonts w:hint="eastAsia"/>
        </w:rPr>
        <w:br/>
      </w:r>
      <w:r>
        <w:rPr>
          <w:rFonts w:hint="eastAsia"/>
        </w:rPr>
        <w:t>　　　　二、初级形态塑料市场创新策略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四、初级形态塑料新产品差异化战略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2025-2031年中国初级形态塑料发展趋势预测及投资风险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2025年初级形态塑料市场前景分析</w:t>
      </w:r>
      <w:r>
        <w:rPr>
          <w:rFonts w:hint="eastAsia"/>
        </w:rPr>
        <w:br/>
      </w:r>
      <w:r>
        <w:rPr>
          <w:rFonts w:hint="eastAsia"/>
        </w:rPr>
        <w:t>　　第二节 2025年初级形态塑料行业发展趋势预测</w:t>
      </w:r>
      <w:r>
        <w:rPr>
          <w:rFonts w:hint="eastAsia"/>
        </w:rPr>
        <w:br/>
      </w:r>
      <w:r>
        <w:rPr>
          <w:rFonts w:hint="eastAsia"/>
        </w:rPr>
        <w:t>　　第三节 初级形态塑料行业投资风险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初级形态塑料投资建议</w:t>
      </w:r>
      <w:r>
        <w:rPr>
          <w:rFonts w:hint="eastAsia"/>
        </w:rPr>
        <w:br/>
      </w:r>
      <w:r>
        <w:rPr>
          <w:rFonts w:hint="eastAsia"/>
        </w:rPr>
        <w:t>　　第一节 初级形态塑料行业投资环境分析</w:t>
      </w:r>
      <w:r>
        <w:rPr>
          <w:rFonts w:hint="eastAsia"/>
        </w:rPr>
        <w:br/>
      </w:r>
      <w:r>
        <w:rPr>
          <w:rFonts w:hint="eastAsia"/>
        </w:rPr>
        <w:t>　　第二节 初级形态塑料行业投资进入壁垒分析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2019-2024年中国初级形态塑料市场规模及增长情况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2019-2024年中国初级形态塑料行业产能及增长趋势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2025-2031年中国初级形态塑料行业产能预测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2019-2024年中国初级形态塑料行业产量及增长趋势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2025-2031年中国初级形态塑料行业产量预测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2019-2024年中国初级形态塑料行业市场需求及增长情况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2025-2031年中国初级形态塑料行业市场需求预测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2019-2024年中国初级形态塑料行业利润及增长情况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**地区初级形态塑料市场规模及增长情况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**地区初级形态塑料行业市场需求情况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**地区初级形态塑料市场规模及增长情况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**地区初级形态塑料行业市场需求情况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2019-2024年中国初级形态塑料行业进口量及增速统计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2019-2024年中国初级形态塑料行业出口量及增速统计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初级形态塑料重点企业经营情况分析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2025年初级形态塑料行业壁垒</w:t>
      </w:r>
      <w:r>
        <w:rPr>
          <w:rFonts w:hint="eastAsia"/>
        </w:rPr>
        <w:br/>
      </w:r>
      <w:r>
        <w:rPr>
          <w:rFonts w:hint="eastAsia"/>
        </w:rPr>
        <w:t>　　图表 2025年初级形态塑料市场前景分析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2025-2031年中国初级形态塑料市场需求预测</w:t>
      </w:r>
      <w:r>
        <w:rPr>
          <w:rFonts w:hint="eastAsia"/>
        </w:rPr>
        <w:br/>
      </w:r>
      <w:r>
        <w:rPr>
          <w:rFonts w:hint="eastAsia"/>
        </w:rPr>
        <w:t>　　图表 2025年初级形态塑料发展趋势预测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de9ec3b9e46e5" w:history="1">
        <w:r>
          <w:rPr>
            <w:rStyle w:val="Hyperlink"/>
          </w:rPr>
          <w:t>2025-2031年全球与中国初级形态塑料行业现状调研及发展前景预测报告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de9ec3b9e46e5" w:history="1">
        <w:r>
          <w:rPr>
            <w:rStyle w:val="Hyperlink"/>
          </w:rPr>
          <w:t>https://www.20087.com/3/09/ChuJiXingTaiSuLiaoDeXianZhuangYuFaZhanQianJing.html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塑料定义、初级形态塑料是哪些、片状模塑料、初级形态塑料及合成树脂制造属于什么行业、塑料有哪些种类、初级形态塑料及合成树脂制造行业、塑料可以以多种形态存在、初级形态塑料是什么、旅游产品开发的初级形态是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c34e821fb4413" w:history="1">
      <w:r>
        <w:rPr>
          <w:rStyle w:val="Hyperlink"/>
        </w:rPr>
        <w:t>2025-2031年全球与中国初级形态塑料行业现状调研及发展前景预测报告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ChuJiXingTaiSuLiaoDeXianZhuangYuFaZhanQianJing.html" TargetMode="External" Id="R5d9de9ec3b9e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ChuJiXingTaiSuLiaoDeXianZhuangYuFaZhanQianJing.html" TargetMode="External" Id="R502c34e821fb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2024-10-28T01:34:00Z</dcterms:created>
  <dcterms:modified xsi:type="dcterms:W3CDTF">2024-10-28T02:34:00Z</dcterms:modified>
  <dc:subject>2025-2031年全球与中国初级形态塑料行业现状调研及发展前景预测报告</dc:subject>
  <dc:title>2025-2031年全球与中国初级形态塑料行业现状调研及发展前景预测报告</dc:title>
  <cp:keywords>2025-2031年全球与中国初级形态塑料行业现状调研及发展前景预测报告</cp:keywords>
  <dc:description>2025-2031年全球与中国初级形态塑料行业现状调研及发展前景预测报告</dc:description>
</cp:coreProperties>
</file>