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dca1497af4cdd" w:history="1">
              <w:r>
                <w:rPr>
                  <w:rStyle w:val="Hyperlink"/>
                </w:rPr>
                <w:t>2025-2031年中国干涉仪行业发展现状分析与市场前景预测报告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dca1497af4cdd" w:history="1">
              <w:r>
                <w:rPr>
                  <w:rStyle w:val="Hyperlink"/>
                </w:rPr>
                <w:t>2025-2031年中国干涉仪行业发展现状分析与市场前景预测报告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dca1497af4cdd" w:history="1">
                <w:r>
                  <w:rPr>
                    <w:rStyle w:val="Hyperlink"/>
                  </w:rPr>
                  <w:t>https://www.20087.com/3/29/GanSheYiDeQianJing.html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涉仪是一种高精度的光学测量工具，广泛应用于精密测量、材料科学、光学元件检测等领域。目前，干涉仪技术高度发达，包括激光干涉仪、白光干涉仪等，提供了纳米甚至亚纳米级的测量精度。先进的数字信号处理技术与自动化测量系统的集成，使得测量过程更加高效准确。</w:t>
      </w:r>
      <w:r>
        <w:rPr>
          <w:rFonts w:hint="eastAsia"/>
        </w:rPr>
        <w:br/>
      </w:r>
      <w:r>
        <w:rPr>
          <w:rFonts w:hint="eastAsia"/>
        </w:rPr>
        <w:t>　　未来干涉仪技术将向更宽光谱范围、更快速度和多功能集成发展。光谱范围的扩展将允许在更多波长下进行测量，满足新材料和复杂结构的表征需求。快速测量技术，如高速数据采集与处理，将提升生产效率。多功能集成则意味着干涉仪将与其他检测技术（如显微镜、光谱分析）结合，实现多维度信息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dca1497af4cdd" w:history="1">
        <w:r>
          <w:rPr>
            <w:rStyle w:val="Hyperlink"/>
          </w:rPr>
          <w:t>2025-2031年中国干涉仪行业发展现状分析与市场前景预测报告</w:t>
        </w:r>
      </w:hyperlink>
      <w:r>
        <w:rPr>
          <w:rFonts w:hint="eastAsia"/>
        </w:rPr>
        <w:t>》基于权威数据，系统分析了干涉仪行业的市场规模、供需结构和价格机制，梳理了干涉仪产业链各环节现状及细分领域特点。报告研究了干涉仪行业技术发展水平与创新方向，评估了干涉仪重点企业的市场表现，结合干涉仪区域市场差异分析了发展潜力。通过对政策环境、消费趋势和干涉仪产业升级路径的研判，客观预测了干涉仪行业未来走向与增长空间，同时识别了潜在风险因素。报告为政府部门制定干涉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干涉仪行业概述</w:t>
      </w:r>
      <w:r>
        <w:rPr>
          <w:rFonts w:hint="eastAsia"/>
        </w:rPr>
        <w:br/>
      </w:r>
      <w:r>
        <w:rPr>
          <w:rFonts w:hint="eastAsia"/>
        </w:rPr>
        <w:t>　　第一节 干涉仪定义与分类</w:t>
      </w:r>
      <w:r>
        <w:rPr>
          <w:rFonts w:hint="eastAsia"/>
        </w:rPr>
        <w:br/>
      </w:r>
      <w:r>
        <w:rPr>
          <w:rFonts w:hint="eastAsia"/>
        </w:rPr>
        <w:t>　　第二节 干涉仪应用领域</w:t>
      </w:r>
      <w:r>
        <w:rPr>
          <w:rFonts w:hint="eastAsia"/>
        </w:rPr>
        <w:br/>
      </w:r>
      <w:r>
        <w:rPr>
          <w:rFonts w:hint="eastAsia"/>
        </w:rPr>
        <w:t>　　第三节 干涉仪行业经济指标分析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三、干涉仪销售模式及销售渠道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全球干涉仪市场发展综述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2019-2024年全球干涉仪市场规模与趋势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主要国家与地区干涉仪市场分析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2025-2031年全球干涉仪行业发展趋势与前景预测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中国干涉仪行业市场分析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一、国内干涉仪产能及利用情况</w:t>
      </w:r>
      <w:r>
        <w:rPr>
          <w:rFonts w:hint="eastAsia"/>
        </w:rPr>
        <w:br/>
      </w:r>
      <w:r>
        <w:rPr>
          <w:rFonts w:hint="eastAsia"/>
        </w:rPr>
        <w:t>　　　　二、干涉仪产能扩张与投资动态</w:t>
      </w:r>
      <w:r>
        <w:rPr>
          <w:rFonts w:hint="eastAsia"/>
        </w:rPr>
        <w:br/>
      </w:r>
      <w:r>
        <w:rPr>
          <w:rFonts w:hint="eastAsia"/>
        </w:rPr>
        <w:t>　　第二节 干涉仪行业产量情况分析与趋势预测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一、2019-2024年干涉仪行业产量数据统计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二、影响干涉仪产量的关键因素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三、2025-2031年干涉仪产量预测</w:t>
      </w:r>
      <w:r>
        <w:rPr>
          <w:rFonts w:hint="eastAsia"/>
        </w:rPr>
        <w:br/>
      </w:r>
      <w:r>
        <w:rPr>
          <w:rFonts w:hint="eastAsia"/>
        </w:rPr>
        <w:t>　　第三节 2025-2031年干涉仪市场需求与销售分析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一、2024-2025年干涉仪行业需求现状</w:t>
      </w:r>
      <w:r>
        <w:rPr>
          <w:rFonts w:hint="eastAsia"/>
        </w:rPr>
        <w:br/>
      </w:r>
      <w:r>
        <w:rPr>
          <w:rFonts w:hint="eastAsia"/>
        </w:rPr>
        <w:t>　　　　二、干涉仪客户群体与需求特点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干涉仪行业技术发展方向、趋势预测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中国干涉仪细分市场与下游应用领域分析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干涉仪细分市场分析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干涉仪下游应用与客户群体分析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一、2024-2025年干涉仪各应用领域市场现状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一、2019-2024年干涉仪市场价格走势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干涉仪定价策略与方法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2019-2024年中国干涉仪行业进出口情况分析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干涉仪行业进口情况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一、2019-2024年干涉仪进口规模及增长情况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干涉仪行业出口情况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一、2019-2024年干涉仪出口规模及增长情况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2019-2024年中国干涉仪行业总体发展与财务状况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2019-2024年中国干涉仪行业规模情况</w:t>
      </w:r>
      <w:r>
        <w:rPr>
          <w:rFonts w:hint="eastAsia"/>
        </w:rPr>
        <w:br/>
      </w:r>
      <w:r>
        <w:rPr>
          <w:rFonts w:hint="eastAsia"/>
        </w:rPr>
        <w:t>　　　　一、干涉仪行业企业数量规模</w:t>
      </w:r>
      <w:r>
        <w:rPr>
          <w:rFonts w:hint="eastAsia"/>
        </w:rPr>
        <w:br/>
      </w:r>
      <w:r>
        <w:rPr>
          <w:rFonts w:hint="eastAsia"/>
        </w:rPr>
        <w:t>　　　　二、干涉仪行业从业人员规模</w:t>
      </w:r>
      <w:r>
        <w:rPr>
          <w:rFonts w:hint="eastAsia"/>
        </w:rPr>
        <w:br/>
      </w:r>
      <w:r>
        <w:rPr>
          <w:rFonts w:hint="eastAsia"/>
        </w:rPr>
        <w:t>　　　　三、干涉仪行业市场敏感性分析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2019-2024年中国干涉仪行业财务能力分析</w:t>
      </w:r>
      <w:r>
        <w:rPr>
          <w:rFonts w:hint="eastAsia"/>
        </w:rPr>
        <w:br/>
      </w:r>
      <w:r>
        <w:rPr>
          <w:rFonts w:hint="eastAsia"/>
        </w:rPr>
        <w:t>　　　　一、干涉仪行业盈利能力</w:t>
      </w:r>
      <w:r>
        <w:rPr>
          <w:rFonts w:hint="eastAsia"/>
        </w:rPr>
        <w:br/>
      </w:r>
      <w:r>
        <w:rPr>
          <w:rFonts w:hint="eastAsia"/>
        </w:rPr>
        <w:t>　　　　二、干涉仪行业偿债能力</w:t>
      </w:r>
      <w:r>
        <w:rPr>
          <w:rFonts w:hint="eastAsia"/>
        </w:rPr>
        <w:br/>
      </w:r>
      <w:r>
        <w:rPr>
          <w:rFonts w:hint="eastAsia"/>
        </w:rPr>
        <w:t>　　　　三、干涉仪行业营运能力</w:t>
      </w:r>
      <w:r>
        <w:rPr>
          <w:rFonts w:hint="eastAsia"/>
        </w:rPr>
        <w:br/>
      </w:r>
      <w:r>
        <w:rPr>
          <w:rFonts w:hint="eastAsia"/>
        </w:rPr>
        <w:t>　　　　四、干涉仪行业发展能力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干涉仪行业重点企业调研分析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中国干涉仪行业竞争格局分析</w:t>
      </w:r>
      <w:r>
        <w:rPr>
          <w:rFonts w:hint="eastAsia"/>
        </w:rPr>
        <w:br/>
      </w:r>
      <w:r>
        <w:rPr>
          <w:rFonts w:hint="eastAsia"/>
        </w:rPr>
        <w:t>　　第一节 干涉仪行业竞争格局总览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2024-2025年干涉仪行业竞争力分析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2025年中国干涉仪企业发展企业发展策略与建议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干涉仪销售模式与渠道策略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干涉仪品牌与市场推广策略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干涉仪研发投入与技术创新能力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干涉仪合作联盟与资源整合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中国干涉仪行业风险与对策</w:t>
      </w:r>
      <w:r>
        <w:rPr>
          <w:rFonts w:hint="eastAsia"/>
        </w:rPr>
        <w:br/>
      </w:r>
      <w:r>
        <w:rPr>
          <w:rFonts w:hint="eastAsia"/>
        </w:rPr>
        <w:t>　　第一节 干涉仪行业SWOT分析</w:t>
      </w:r>
      <w:r>
        <w:rPr>
          <w:rFonts w:hint="eastAsia"/>
        </w:rPr>
        <w:br/>
      </w:r>
      <w:r>
        <w:rPr>
          <w:rFonts w:hint="eastAsia"/>
        </w:rPr>
        <w:t>　　　　一、干涉仪行业优势</w:t>
      </w:r>
      <w:r>
        <w:rPr>
          <w:rFonts w:hint="eastAsia"/>
        </w:rPr>
        <w:br/>
      </w:r>
      <w:r>
        <w:rPr>
          <w:rFonts w:hint="eastAsia"/>
        </w:rPr>
        <w:t>　　　　二、干涉仪行业劣势</w:t>
      </w:r>
      <w:r>
        <w:rPr>
          <w:rFonts w:hint="eastAsia"/>
        </w:rPr>
        <w:br/>
      </w:r>
      <w:r>
        <w:rPr>
          <w:rFonts w:hint="eastAsia"/>
        </w:rPr>
        <w:t>　　　　三、干涉仪市场机会</w:t>
      </w:r>
      <w:r>
        <w:rPr>
          <w:rFonts w:hint="eastAsia"/>
        </w:rPr>
        <w:br/>
      </w:r>
      <w:r>
        <w:rPr>
          <w:rFonts w:hint="eastAsia"/>
        </w:rPr>
        <w:t>　　　　四、干涉仪市场威胁</w:t>
      </w:r>
      <w:r>
        <w:rPr>
          <w:rFonts w:hint="eastAsia"/>
        </w:rPr>
        <w:br/>
      </w:r>
      <w:r>
        <w:rPr>
          <w:rFonts w:hint="eastAsia"/>
        </w:rPr>
        <w:t>　　第二节 干涉仪行业风险及对策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2025-2031年中国干涉仪行业前景与发展趋势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2024-2025年干涉仪行业发展环境分析</w:t>
      </w:r>
      <w:r>
        <w:rPr>
          <w:rFonts w:hint="eastAsia"/>
        </w:rPr>
        <w:br/>
      </w:r>
      <w:r>
        <w:rPr>
          <w:rFonts w:hint="eastAsia"/>
        </w:rPr>
        <w:t>　　　　一、干涉仪行业主管部门与监管体制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二、干涉仪行业主要法律法规及政策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三、干涉仪行业标准与质量监管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中:智:林:：干涉仪行业发展建议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干涉仪行业历程</w:t>
      </w:r>
      <w:r>
        <w:rPr>
          <w:rFonts w:hint="eastAsia"/>
        </w:rPr>
        <w:br/>
      </w:r>
      <w:r>
        <w:rPr>
          <w:rFonts w:hint="eastAsia"/>
        </w:rPr>
        <w:t>　　图表 干涉仪行业生命周期</w:t>
      </w:r>
      <w:r>
        <w:rPr>
          <w:rFonts w:hint="eastAsia"/>
        </w:rPr>
        <w:br/>
      </w:r>
      <w:r>
        <w:rPr>
          <w:rFonts w:hint="eastAsia"/>
        </w:rPr>
        <w:t>　　图表 干涉仪行业产业链分析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2025-2031年中国干涉仪行业市场规模预测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2025-2031年中国干涉仪行业发展趋势预测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dca1497af4cdd" w:history="1">
        <w:r>
          <w:rPr>
            <w:rStyle w:val="Hyperlink"/>
          </w:rPr>
          <w:t>2025-2031年中国干涉仪行业发展现状分析与市场前景预测报告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dca1497af4cdd" w:history="1">
        <w:r>
          <w:rPr>
            <w:rStyle w:val="Hyperlink"/>
          </w:rPr>
          <w:t>https://www.20087.com/3/29/GanSheYiDeQianJing.html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热点：接触式干涉仪、干涉仪的原理、白光干涉仪、干涉仪有哪些、原子干涉仪、干涉仪的应用、射电干涉仪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d8e3a9d234c78" w:history="1">
      <w:r>
        <w:rPr>
          <w:rStyle w:val="Hyperlink"/>
        </w:rPr>
        <w:t>2025-2031年中国干涉仪行业发展现状分析与市场前景预测报告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SheYiDeQianJing.html" TargetMode="External" Id="R88adca1497af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SheYiDeQianJing.html" TargetMode="External" Id="Re5ed8e3a9d23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2024-09-27T00:54:00Z</dcterms:created>
  <dcterms:modified xsi:type="dcterms:W3CDTF">2024-09-27T01:54:00Z</dcterms:modified>
  <dc:subject>2025-2031年中国干涉仪行业发展现状分析与市场前景预测报告</dc:subject>
  <dc:title>2025-2031年中国干涉仪行业发展现状分析与市场前景预测报告</dc:title>
  <cp:keywords>2025-2031年中国干涉仪行业发展现状分析与市场前景预测报告</cp:keywords>
  <dc:description>2025-2031年中国干涉仪行业发展现状分析与市场前景预测报告</dc:description>
</cp:coreProperties>
</file>