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da97833af4f54" w:history="1">
              <w:r>
                <w:rPr>
                  <w:rStyle w:val="Hyperlink"/>
                </w:rPr>
                <w:t>中国财产保险行业发展调研与市场前景预测报告（2025-2031年）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da97833af4f54" w:history="1">
              <w:r>
                <w:rPr>
                  <w:rStyle w:val="Hyperlink"/>
                </w:rPr>
                <w:t>中国财产保险行业发展调研与市场前景预测报告（2025-2031年）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da97833af4f54" w:history="1">
                <w:r>
                  <w:rPr>
                    <w:rStyle w:val="Hyperlink"/>
                  </w:rPr>
                  <w:t>https://www.20087.com/3/39/CaiChanBaoXianShiChangJingZhengY.html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手段，近年来在全球范围内呈现出专业化和数字化的趋势。随着自然灾害、人为风险的复杂性增加，财产保险市场细分化程度不断提高，从房屋保险、汽车保险到企业财产保险、农业保险，满足了不同资产和风险的保障需求。同时，财产保险公司通过大数据分析、人工智能技术的应用，实现了风险评估的精准化和理赔服务的高效化，提高了保险产品的吸引力和竞争力。</w:t>
      </w:r>
      <w:r>
        <w:rPr>
          <w:rFonts w:hint="eastAsia"/>
        </w:rPr>
        <w:br/>
      </w:r>
      <w:r>
        <w:rPr>
          <w:rFonts w:hint="eastAsia"/>
        </w:rPr>
        <w:t>　　未来，财产保险行业的发展将更加侧重于智能保险和定制保险。一方面，通过物联网、区块链技术的融合，财产保险将实现资产的实时监测和风险的自动预警，如智能家庭安全系统、车联网数据，提高保险服务的智能化水平。另一方面，财产保险将加强与消费者、企业的沟通和合作，通过问卷调查、专家咨询，开发出更加贴合用户需求和风险特征的定制化保险产品，如针对特定行业、特定区域的专属保险方案。同时，财产保险行业将加强与政府部门、行业协会的合作，通过政策引导和社会责任项目，提升保险行业的社会价值和品牌形象。然而，如何在保证风险可控和盈利稳定的前提下，应对市场变化和消费者行为的不确定性，以及如何平衡产品创新和法律法规的适应性，将是财产保险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da97833af4f54" w:history="1">
        <w:r>
          <w:rPr>
            <w:rStyle w:val="Hyperlink"/>
          </w:rPr>
          <w:t>中国财产保险行业发展调研与市场前景预测报告（2025-2031年）</w:t>
        </w:r>
      </w:hyperlink>
      <w:r>
        <w:rPr>
          <w:rFonts w:hint="eastAsia"/>
        </w:rPr>
        <w:t>》基于多年市场监测与行业研究，全面分析了财产保险行业的现状、市场需求及市场规模，详细解读了财产保险产业链结构、价格趋势及细分市场特点。报告科学预测了行业前景与发展方向，重点剖析了品牌竞争格局、市场集中度及主要企业的经营表现，并通过SWOT分析揭示了财产保险行业机遇与风险。为投资者和决策者提供专业、客观的战略建议，是把握财产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三、财产保险行业的特点分析</w:t>
      </w:r>
      <w:r>
        <w:rPr>
          <w:rFonts w:hint="eastAsia"/>
        </w:rPr>
        <w:br/>
      </w:r>
      <w:r>
        <w:rPr>
          <w:rFonts w:hint="eastAsia"/>
        </w:rPr>
        <w:t>　　第二节 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当代背景下财产保险的发展机会分析</w:t>
      </w:r>
      <w:r>
        <w:rPr>
          <w:rFonts w:hint="eastAsia"/>
        </w:rPr>
        <w:br/>
      </w:r>
      <w:r>
        <w:rPr>
          <w:rFonts w:hint="eastAsia"/>
        </w:rPr>
        <w:t>　　第一节 财产保险政策及其实施情况</w:t>
      </w:r>
      <w:r>
        <w:rPr>
          <w:rFonts w:hint="eastAsia"/>
        </w:rPr>
        <w:br/>
      </w:r>
      <w:r>
        <w:rPr>
          <w:rFonts w:hint="eastAsia"/>
        </w:rPr>
        <w:t>　　　　一、财产保险相关政策解读</w:t>
      </w:r>
      <w:r>
        <w:rPr>
          <w:rFonts w:hint="eastAsia"/>
        </w:rPr>
        <w:br/>
      </w:r>
      <w:r>
        <w:rPr>
          <w:rFonts w:hint="eastAsia"/>
        </w:rPr>
        <w:t>　　　　二、财产保险计划实施成果解读</w:t>
      </w:r>
      <w:r>
        <w:rPr>
          <w:rFonts w:hint="eastAsia"/>
        </w:rPr>
        <w:br/>
      </w:r>
      <w:r>
        <w:rPr>
          <w:rFonts w:hint="eastAsia"/>
        </w:rPr>
        <w:t>　　第二节 财产保险在国民经济中的地位及作用分析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一、财产保险内涵与特征</w:t>
      </w:r>
      <w:r>
        <w:rPr>
          <w:rFonts w:hint="eastAsia"/>
        </w:rPr>
        <w:br/>
      </w:r>
      <w:r>
        <w:rPr>
          <w:rFonts w:hint="eastAsia"/>
        </w:rPr>
        <w:t>　　　　二、财产保险与经济的关系分析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国内环境背景下财产保险发展的SWOT分析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一、国家战略对财产保险产业的影响分析</w:t>
      </w:r>
      <w:r>
        <w:rPr>
          <w:rFonts w:hint="eastAsia"/>
        </w:rPr>
        <w:br/>
      </w:r>
      <w:r>
        <w:rPr>
          <w:rFonts w:hint="eastAsia"/>
        </w:rPr>
        <w:t>　　　　　　1、对财产保险市场资源配置的影响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2、对财产保险产业市场格局的影响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3、对财产保险产业发展方式的影响</w:t>
      </w:r>
      <w:r>
        <w:rPr>
          <w:rFonts w:hint="eastAsia"/>
        </w:rPr>
        <w:br/>
      </w:r>
      <w:r>
        <w:rPr>
          <w:rFonts w:hint="eastAsia"/>
        </w:rPr>
        <w:t>　　　　二、财产保险国家战略背景下财产保险发展的SWOT分析</w:t>
      </w:r>
      <w:r>
        <w:rPr>
          <w:rFonts w:hint="eastAsia"/>
        </w:rPr>
        <w:br/>
      </w:r>
      <w:r>
        <w:rPr>
          <w:rFonts w:hint="eastAsia"/>
        </w:rPr>
        <w:t>　　　　　　1、财产保险发展的优势分析</w:t>
      </w:r>
      <w:r>
        <w:rPr>
          <w:rFonts w:hint="eastAsia"/>
        </w:rPr>
        <w:br/>
      </w:r>
      <w:r>
        <w:rPr>
          <w:rFonts w:hint="eastAsia"/>
        </w:rPr>
        <w:t>　　　　　　2、财产保险发展的劣势分析</w:t>
      </w:r>
      <w:r>
        <w:rPr>
          <w:rFonts w:hint="eastAsia"/>
        </w:rPr>
        <w:br/>
      </w:r>
      <w:r>
        <w:rPr>
          <w:rFonts w:hint="eastAsia"/>
        </w:rPr>
        <w:t>　　　　　　3、财产保险发展的机遇分析</w:t>
      </w:r>
      <w:r>
        <w:rPr>
          <w:rFonts w:hint="eastAsia"/>
        </w:rPr>
        <w:br/>
      </w:r>
      <w:r>
        <w:rPr>
          <w:rFonts w:hint="eastAsia"/>
        </w:rPr>
        <w:t>　　　　　　4、财产保险发展面临的挑战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</w:t>
      </w:r>
      <w:r>
        <w:rPr>
          <w:rFonts w:hint="eastAsia"/>
        </w:rPr>
        <w:br/>
      </w:r>
      <w:r>
        <w:rPr>
          <w:rFonts w:hint="eastAsia"/>
        </w:rPr>
        <w:t>　　第一节 国际财产保险行业发展环境分析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国际财产保险行业发展现状分析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二、主要国家财产保险行业的经济效益分析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三、国际财产保险行业的发展趋势分析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主要国家及地区财产保险行业发展状况及经验借鉴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二、欧洲财产保险行业发展分析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四、中国台湾地区财产保险行业发展分析</w:t>
      </w:r>
      <w:r>
        <w:rPr>
          <w:rFonts w:hint="eastAsia"/>
        </w:rPr>
        <w:br/>
      </w:r>
      <w:r>
        <w:rPr>
          <w:rFonts w:hint="eastAsia"/>
        </w:rPr>
        <w:t>　　　　五、国外财产保险行业发展经验总结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2025年中国财产保险行业发展现状分析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中国财产保险行业发展概况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一、中国财产保险行业发展历程</w:t>
      </w:r>
      <w:r>
        <w:rPr>
          <w:rFonts w:hint="eastAsia"/>
        </w:rPr>
        <w:br/>
      </w:r>
      <w:r>
        <w:rPr>
          <w:rFonts w:hint="eastAsia"/>
        </w:rPr>
        <w:t>　　　　二、中国财产保险发展状况</w:t>
      </w:r>
      <w:r>
        <w:rPr>
          <w:rFonts w:hint="eastAsia"/>
        </w:rPr>
        <w:br/>
      </w:r>
      <w:r>
        <w:rPr>
          <w:rFonts w:hint="eastAsia"/>
        </w:rPr>
        <w:t>　　　　2019-2024年我国产险业务原保费收入及赔付支出统计图</w:t>
      </w:r>
      <w:r>
        <w:rPr>
          <w:rFonts w:hint="eastAsia"/>
        </w:rPr>
        <w:br/>
      </w:r>
      <w:r>
        <w:rPr>
          <w:rFonts w:hint="eastAsia"/>
        </w:rPr>
        <w:t>　　　　2017 年11 月人身保险公司原保险保费收入前10 名的市场份额</w:t>
      </w:r>
      <w:r>
        <w:rPr>
          <w:rFonts w:hint="eastAsia"/>
        </w:rPr>
        <w:br/>
      </w:r>
      <w:r>
        <w:rPr>
          <w:rFonts w:hint="eastAsia"/>
        </w:rPr>
        <w:t>　　　　2018 年1 月财产保险公司原保险保费收入前10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　　　　1、财产保险行业发展规模</w:t>
      </w:r>
      <w:r>
        <w:rPr>
          <w:rFonts w:hint="eastAsia"/>
        </w:rPr>
        <w:br/>
      </w:r>
      <w:r>
        <w:rPr>
          <w:rFonts w:hint="eastAsia"/>
        </w:rPr>
        <w:t>　　　　　　2、财产保险行业供需状况</w:t>
      </w:r>
      <w:r>
        <w:rPr>
          <w:rFonts w:hint="eastAsia"/>
        </w:rPr>
        <w:br/>
      </w:r>
      <w:r>
        <w:rPr>
          <w:rFonts w:hint="eastAsia"/>
        </w:rPr>
        <w:t>　　第二节 中国财产保险运营分析</w:t>
      </w:r>
      <w:r>
        <w:rPr>
          <w:rFonts w:hint="eastAsia"/>
        </w:rPr>
        <w:br/>
      </w:r>
      <w:r>
        <w:rPr>
          <w:rFonts w:hint="eastAsia"/>
        </w:rPr>
        <w:t>　　　　一、中国财产保险经营模式分析</w:t>
      </w:r>
      <w:r>
        <w:rPr>
          <w:rFonts w:hint="eastAsia"/>
        </w:rPr>
        <w:br/>
      </w:r>
      <w:r>
        <w:rPr>
          <w:rFonts w:hint="eastAsia"/>
        </w:rPr>
        <w:t>　　　　二、中国财产保险经营项目分析</w:t>
      </w:r>
      <w:r>
        <w:rPr>
          <w:rFonts w:hint="eastAsia"/>
        </w:rPr>
        <w:br/>
      </w:r>
      <w:r>
        <w:rPr>
          <w:rFonts w:hint="eastAsia"/>
        </w:rPr>
        <w:t>　　　　三、中国财产保险运营存在的问题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互联网对财产保险的影响分析</w:t>
      </w:r>
      <w:r>
        <w:rPr>
          <w:rFonts w:hint="eastAsia"/>
        </w:rPr>
        <w:br/>
      </w:r>
      <w:r>
        <w:rPr>
          <w:rFonts w:hint="eastAsia"/>
        </w:rPr>
        <w:t>　　第一节 互联网对财产保险行业的影响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一、智能财产保险设备发展情况分析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1、智能财产保险设备发展概况</w:t>
      </w:r>
      <w:r>
        <w:rPr>
          <w:rFonts w:hint="eastAsia"/>
        </w:rPr>
        <w:br/>
      </w:r>
      <w:r>
        <w:rPr>
          <w:rFonts w:hint="eastAsia"/>
        </w:rPr>
        <w:t>　　　　　　2、主要财产保险APP应用情况</w:t>
      </w:r>
      <w:r>
        <w:rPr>
          <w:rFonts w:hint="eastAsia"/>
        </w:rPr>
        <w:br/>
      </w:r>
      <w:r>
        <w:rPr>
          <w:rFonts w:hint="eastAsia"/>
        </w:rPr>
        <w:t>　　　　二、财产保险智能设备经营模式分析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2、财产保险APP模式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三、智能设备对财产保险行业的影响分析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1、智能设备对财产保险行业的影响</w:t>
      </w:r>
      <w:r>
        <w:rPr>
          <w:rFonts w:hint="eastAsia"/>
        </w:rPr>
        <w:br/>
      </w:r>
      <w:r>
        <w:rPr>
          <w:rFonts w:hint="eastAsia"/>
        </w:rPr>
        <w:t>　　　　　　2、财产保险智能设备的发展趋势分析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互联网+财产保险发展模式分析</w:t>
      </w:r>
      <w:r>
        <w:rPr>
          <w:rFonts w:hint="eastAsia"/>
        </w:rPr>
        <w:br/>
      </w:r>
      <w:r>
        <w:rPr>
          <w:rFonts w:hint="eastAsia"/>
        </w:rPr>
        <w:t>　　　　一、互联网+财产保险商业模式解析</w:t>
      </w:r>
      <w:r>
        <w:rPr>
          <w:rFonts w:hint="eastAsia"/>
        </w:rPr>
        <w:br/>
      </w:r>
      <w:r>
        <w:rPr>
          <w:rFonts w:hint="eastAsia"/>
        </w:rPr>
        <w:t>　　　　　　1、财产保险O2O模式分析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二、互联网+财产保险案例分析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三、互联网背景下财产保险行业发展趋势分析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中国财产保险需求与消费者偏好调查</w:t>
      </w:r>
      <w:r>
        <w:rPr>
          <w:rFonts w:hint="eastAsia"/>
        </w:rPr>
        <w:br/>
      </w:r>
      <w:r>
        <w:rPr>
          <w:rFonts w:hint="eastAsia"/>
        </w:rPr>
        <w:t>　　第一节 财产保险产品目标客户群体调查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财产保险产品的品牌市场调查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一、消费者对财产保险品牌认知度宏观调查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二、消费者对财产保险产品的品牌偏好调查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六、财产保险品牌市场占有率调查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中国重点城市财产保险市场分析</w:t>
      </w:r>
      <w:r>
        <w:rPr>
          <w:rFonts w:hint="eastAsia"/>
        </w:rPr>
        <w:br/>
      </w:r>
      <w:r>
        <w:rPr>
          <w:rFonts w:hint="eastAsia"/>
        </w:rPr>
        <w:t>　　第一节 北京市财产保险市场分析</w:t>
      </w:r>
      <w:r>
        <w:rPr>
          <w:rFonts w:hint="eastAsia"/>
        </w:rPr>
        <w:br/>
      </w:r>
      <w:r>
        <w:rPr>
          <w:rFonts w:hint="eastAsia"/>
        </w:rPr>
        <w:t>　　　　一、北京市财产保险行业需求分析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二、北京市财产保险发展情况</w:t>
      </w:r>
      <w:r>
        <w:rPr>
          <w:rFonts w:hint="eastAsia"/>
        </w:rPr>
        <w:br/>
      </w:r>
      <w:r>
        <w:rPr>
          <w:rFonts w:hint="eastAsia"/>
        </w:rPr>
        <w:t>　　　　三、北京市财产保险存在的问题与建议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上海市财产保险市场分析</w:t>
      </w:r>
      <w:r>
        <w:rPr>
          <w:rFonts w:hint="eastAsia"/>
        </w:rPr>
        <w:br/>
      </w:r>
      <w:r>
        <w:rPr>
          <w:rFonts w:hint="eastAsia"/>
        </w:rPr>
        <w:t>　　　　一、上海市财产保险行业需求分析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二、上海市财产保险发展情况</w:t>
      </w:r>
      <w:r>
        <w:rPr>
          <w:rFonts w:hint="eastAsia"/>
        </w:rPr>
        <w:br/>
      </w:r>
      <w:r>
        <w:rPr>
          <w:rFonts w:hint="eastAsia"/>
        </w:rPr>
        <w:t>　　　　三、上海市财产保险存在的问题与建议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天津市财产保险市场分析</w:t>
      </w:r>
      <w:r>
        <w:rPr>
          <w:rFonts w:hint="eastAsia"/>
        </w:rPr>
        <w:br/>
      </w:r>
      <w:r>
        <w:rPr>
          <w:rFonts w:hint="eastAsia"/>
        </w:rPr>
        <w:t>　　　　一、天津市财产保险行业需求分析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二、天津市财产保险发展情况</w:t>
      </w:r>
      <w:r>
        <w:rPr>
          <w:rFonts w:hint="eastAsia"/>
        </w:rPr>
        <w:br/>
      </w:r>
      <w:r>
        <w:rPr>
          <w:rFonts w:hint="eastAsia"/>
        </w:rPr>
        <w:t>　　　　三、天津市财产保险存在的问题与建议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深圳市财产保险市场分析</w:t>
      </w:r>
      <w:r>
        <w:rPr>
          <w:rFonts w:hint="eastAsia"/>
        </w:rPr>
        <w:br/>
      </w:r>
      <w:r>
        <w:rPr>
          <w:rFonts w:hint="eastAsia"/>
        </w:rPr>
        <w:t>　　　　一、深圳市财产保险行业需求分析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二、深圳市财产保险发展情况</w:t>
      </w:r>
      <w:r>
        <w:rPr>
          <w:rFonts w:hint="eastAsia"/>
        </w:rPr>
        <w:br/>
      </w:r>
      <w:r>
        <w:rPr>
          <w:rFonts w:hint="eastAsia"/>
        </w:rPr>
        <w:t>　　　　三、深圳市财产保险存在的问题与建议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重庆市财产保险市场分析</w:t>
      </w:r>
      <w:r>
        <w:rPr>
          <w:rFonts w:hint="eastAsia"/>
        </w:rPr>
        <w:br/>
      </w:r>
      <w:r>
        <w:rPr>
          <w:rFonts w:hint="eastAsia"/>
        </w:rPr>
        <w:t>　　　　一、重庆市财产保险行业需求分析</w:t>
      </w:r>
      <w:r>
        <w:rPr>
          <w:rFonts w:hint="eastAsia"/>
        </w:rPr>
        <w:br/>
      </w:r>
      <w:r>
        <w:rPr>
          <w:rFonts w:hint="eastAsia"/>
        </w:rPr>
        <w:t>　　　　二、重庆市财产保险发展情况</w:t>
      </w:r>
      <w:r>
        <w:rPr>
          <w:rFonts w:hint="eastAsia"/>
        </w:rPr>
        <w:br/>
      </w:r>
      <w:r>
        <w:rPr>
          <w:rFonts w:hint="eastAsia"/>
        </w:rPr>
        <w:t>　　　　三、重庆市财产保险存在的问题与建议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中国领先企业财产保险经营分析</w:t>
      </w:r>
      <w:r>
        <w:rPr>
          <w:rFonts w:hint="eastAsia"/>
        </w:rPr>
        <w:br/>
      </w:r>
      <w:r>
        <w:rPr>
          <w:rFonts w:hint="eastAsia"/>
        </w:rPr>
        <w:t>　　第一节 中国财产保险总体状况分析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领先财产保险经营状况分析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三、2025年中国财险保费同比分析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中国财产保险行业投资风险分析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中国财产保险行业投资潜力分析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(中智.林)中国财产保险行业前景预测</w:t>
      </w:r>
      <w:r>
        <w:rPr>
          <w:rFonts w:hint="eastAsia"/>
        </w:rPr>
        <w:br/>
      </w:r>
      <w:r>
        <w:rPr>
          <w:rFonts w:hint="eastAsia"/>
        </w:rPr>
        <w:t>　　　　一、财产保险市场规模预测</w:t>
      </w:r>
      <w:r>
        <w:rPr>
          <w:rFonts w:hint="eastAsia"/>
        </w:rPr>
        <w:br/>
      </w:r>
      <w:r>
        <w:rPr>
          <w:rFonts w:hint="eastAsia"/>
        </w:rPr>
        <w:t>　　　　二、财产保险市场发展预测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财产保险市场产品构成图</w:t>
      </w:r>
      <w:r>
        <w:rPr>
          <w:rFonts w:hint="eastAsia"/>
        </w:rPr>
        <w:br/>
      </w:r>
      <w:r>
        <w:rPr>
          <w:rFonts w:hint="eastAsia"/>
        </w:rPr>
        <w:t>　　图表 财产保险市场生命周期示意图</w:t>
      </w:r>
      <w:r>
        <w:rPr>
          <w:rFonts w:hint="eastAsia"/>
        </w:rPr>
        <w:br/>
      </w:r>
      <w:r>
        <w:rPr>
          <w:rFonts w:hint="eastAsia"/>
        </w:rPr>
        <w:t>　　图表 财产保险市场产销规模对比</w:t>
      </w:r>
      <w:r>
        <w:rPr>
          <w:rFonts w:hint="eastAsia"/>
        </w:rPr>
        <w:br/>
      </w:r>
      <w:r>
        <w:rPr>
          <w:rFonts w:hint="eastAsia"/>
        </w:rPr>
        <w:t>　　图表 财产保险市场企业竞争格局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2019-2024年中国财产保险市场规模</w:t>
      </w:r>
      <w:r>
        <w:rPr>
          <w:rFonts w:hint="eastAsia"/>
        </w:rPr>
        <w:br/>
      </w:r>
      <w:r>
        <w:rPr>
          <w:rFonts w:hint="eastAsia"/>
        </w:rPr>
        <w:t>　　图表 2019-2024年我国财产保险供应情况</w:t>
      </w:r>
      <w:r>
        <w:rPr>
          <w:rFonts w:hint="eastAsia"/>
        </w:rPr>
        <w:br/>
      </w:r>
      <w:r>
        <w:rPr>
          <w:rFonts w:hint="eastAsia"/>
        </w:rPr>
        <w:t>　　图表 2019-2024年我国财产保险需求情况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2025-2031年我国财产保险供应情况预测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2025-2031年我国财产保险需求情况预测</w:t>
      </w:r>
      <w:r>
        <w:rPr>
          <w:rFonts w:hint="eastAsia"/>
        </w:rPr>
        <w:br/>
      </w:r>
      <w:r>
        <w:rPr>
          <w:rFonts w:hint="eastAsia"/>
        </w:rPr>
        <w:t>　　图表 财产保险市场上游供给情况</w:t>
      </w:r>
      <w:r>
        <w:rPr>
          <w:rFonts w:hint="eastAsia"/>
        </w:rPr>
        <w:br/>
      </w:r>
      <w:r>
        <w:rPr>
          <w:rFonts w:hint="eastAsia"/>
        </w:rPr>
        <w:t>　　图表 财产保险市场下游消费市场构成图</w:t>
      </w:r>
      <w:r>
        <w:rPr>
          <w:rFonts w:hint="eastAsia"/>
        </w:rPr>
        <w:br/>
      </w:r>
      <w:r>
        <w:rPr>
          <w:rFonts w:hint="eastAsia"/>
        </w:rPr>
        <w:t>　　图表 财产保险市场企业市场占有率对比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2019-2024年财产保险市场投资规模</w:t>
      </w:r>
      <w:r>
        <w:rPr>
          <w:rFonts w:hint="eastAsia"/>
        </w:rPr>
        <w:br/>
      </w:r>
      <w:r>
        <w:rPr>
          <w:rFonts w:hint="eastAsia"/>
        </w:rPr>
        <w:t>　　图表 2025-2031年财产保险市场投资规模预测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da97833af4f54" w:history="1">
        <w:r>
          <w:rPr>
            <w:rStyle w:val="Hyperlink"/>
          </w:rPr>
          <w:t>中国财产保险行业发展调研与市场前景预测报告（2025-2031年）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da97833af4f54" w:history="1">
        <w:r>
          <w:rPr>
            <w:rStyle w:val="Hyperlink"/>
          </w:rPr>
          <w:t>https://www.20087.com/3/39/CaiChanBaoXianShiChangJingZhengY.html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d3d32e8543e7" w:history="1">
      <w:r>
        <w:rPr>
          <w:rStyle w:val="Hyperlink"/>
        </w:rPr>
        <w:t>中国财产保险行业发展调研与市场前景预测报告（2025-2031年）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aiChanBaoXianShiChangJingZhengY.html" TargetMode="External" Id="R5dcda97833a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aiChanBaoXianShiChangJingZhengY.html" TargetMode="External" Id="Rb488d3d32e85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2024-12-08T01:45:00Z</dcterms:created>
  <dcterms:modified xsi:type="dcterms:W3CDTF">2024-12-08T02:45:00Z</dcterms:modified>
  <dc:subject>中国财产保险行业发展调研与市场前景预测报告（2025-2031年）</dc:subject>
  <dc:title>中国财产保险行业发展调研与市场前景预测报告（2025-2031年）</dc:title>
  <cp:keywords>中国财产保险行业发展调研与市场前景预测报告（2025-2031年）</cp:keywords>
  <dc:description>中国财产保险行业发展调研与市场前景预测报告（2025-2031年）</dc:description>
</cp:coreProperties>
</file>