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ad995d0e846e0" w:history="1">
              <w:r>
                <w:rPr>
                  <w:rStyle w:val="Hyperlink"/>
                </w:rPr>
                <w:t>2025-2031年中国商用Wi-Fi市场现状调研与趋势预测报告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ad995d0e846e0" w:history="1">
              <w:r>
                <w:rPr>
                  <w:rStyle w:val="Hyperlink"/>
                </w:rPr>
                <w:t>2025-2031年中国商用Wi-Fi市场现状调研与趋势预测报告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ad995d0e846e0" w:history="1">
                <w:r>
                  <w:rPr>
                    <w:rStyle w:val="Hyperlink"/>
                  </w:rPr>
                  <w:t>https://www.20087.com/3/99/ShangYongWi-FiDeFaZhanQuShi.html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服务已成为商业场所提升顾客体验和收集市场数据的重要手段。通过提供免费或付费的高速无线网络，商场、酒店、机场和咖啡馆等场所不仅增强了客户粘性，还能够通过网络行为分析，获取宝贵的消费者洞察。目前，商用Wi-Fi正在向更高的传输速率和更稳定的连接质量发展，以适应移动设备和数据流量的快速增长。</w:t>
      </w:r>
      <w:r>
        <w:rPr>
          <w:rFonts w:hint="eastAsia"/>
        </w:rPr>
        <w:br/>
      </w:r>
      <w:r>
        <w:rPr>
          <w:rFonts w:hint="eastAsia"/>
        </w:rPr>
        <w:t>　　未来，商用Wi-Fi将更加注重安全性和增值服务。安全性方面，将加强网络加密和用户认证机制，防止数据泄露和网络攻击，保障企业和个人的信息安全。增值服务方面，将整合大数据分析和人工智能技术，提供定制化的广告推送、位置服务和客户关系管理，创造新的盈利模式。此外，随着5G和物联网技术的普及，商用Wi-Fi将作为这些技术的重要补充，实现更广泛的设备连接和数据交互，构建智慧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ad995d0e846e0" w:history="1">
        <w:r>
          <w:rPr>
            <w:rStyle w:val="Hyperlink"/>
          </w:rPr>
          <w:t>2025-2031年中国商用Wi-Fi市场现状调研与趋势预测报告</w:t>
        </w:r>
      </w:hyperlink>
      <w:r>
        <w:rPr>
          <w:rFonts w:hint="eastAsia"/>
        </w:rPr>
        <w:t>》全面分析了商用Wi-Fi行业的现状，深入探讨了商用Wi-Fi市场需求、市场规模及价格波动。商用Wi-Fi报告探讨了产业链关键环节，并对商用Wi-Fi各细分市场进行了研究。同时，基于权威数据和专业分析，科学预测了商用Wi-Fi市场前景与发展趋势。此外，还评估了商用Wi-Fi重点企业的经营状况，包括品牌影响力、市场集中度以及竞争格局，并审慎剖析了潜在风险与机遇。商用Wi-Fi报告以其专业性、科学性和权威性，成为商用Wi-Fi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商用Wi-Fi产业概述</w:t>
      </w:r>
      <w:r>
        <w:rPr>
          <w:rFonts w:hint="eastAsia"/>
        </w:rPr>
        <w:br/>
      </w:r>
      <w:r>
        <w:rPr>
          <w:rFonts w:hint="eastAsia"/>
        </w:rPr>
        <w:t>　　第一节 商用Wi-Fi定义</w:t>
      </w:r>
      <w:r>
        <w:rPr>
          <w:rFonts w:hint="eastAsia"/>
        </w:rPr>
        <w:br/>
      </w:r>
      <w:r>
        <w:rPr>
          <w:rFonts w:hint="eastAsia"/>
        </w:rPr>
        <w:t>　　第二节 商用Wi-Fi行业特点</w:t>
      </w:r>
      <w:r>
        <w:rPr>
          <w:rFonts w:hint="eastAsia"/>
        </w:rPr>
        <w:br/>
      </w:r>
      <w:r>
        <w:rPr>
          <w:rFonts w:hint="eastAsia"/>
        </w:rPr>
        <w:t>　　第三节 商用Wi-Fi产业链分析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2024-2025年中国商用Wi-Fi行业运行环境分析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中国商用Wi-Fi运行经济环境分析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中国商用Wi-Fi产业政策环境分析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一、商用Wi-Fi行业监管体制</w:t>
      </w:r>
      <w:r>
        <w:rPr>
          <w:rFonts w:hint="eastAsia"/>
        </w:rPr>
        <w:br/>
      </w:r>
      <w:r>
        <w:rPr>
          <w:rFonts w:hint="eastAsia"/>
        </w:rPr>
        <w:t>　　　　二、商用Wi-Fi行业主要法规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三、主要商用Wi-Fi产业政策</w:t>
      </w:r>
      <w:r>
        <w:rPr>
          <w:rFonts w:hint="eastAsia"/>
        </w:rPr>
        <w:br/>
      </w:r>
      <w:r>
        <w:rPr>
          <w:rFonts w:hint="eastAsia"/>
        </w:rPr>
        <w:t>　　第三节 中国商用Wi-Fi产业社会环境分析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国外商用Wi-Fi行业发展态势分析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国外商用Wi-Fi市场发展现状分析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国外主要国家商用Wi-Fi市场现状</w:t>
      </w:r>
      <w:r>
        <w:rPr>
          <w:rFonts w:hint="eastAsia"/>
        </w:rPr>
        <w:br/>
      </w:r>
      <w:r>
        <w:rPr>
          <w:rFonts w:hint="eastAsia"/>
        </w:rPr>
        <w:t>　　第三节 国外商用Wi-Fi行业发展趋势预测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中国商用Wi-Fi行业市场分析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2019-2024年中国商用Wi-Fi行业规模情况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2019-2024年中国商用Wi-Fi市场规模情况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2019-2024年中国商用Wi-Fi行业盈利情况分析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2019-2024年中国商用Wi-Fi市场需求状况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2019-2024年中国商用Wi-Fi行业市场供给状况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2019-2024年商用Wi-Fi行业市场供需平衡状况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中国重点地区商用Wi-Fi行业市场调研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中国商用Wi-Fi行业价格走势及影响因素分析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国内商用Wi-Fi行业价格回顾</w:t>
      </w:r>
      <w:r>
        <w:rPr>
          <w:rFonts w:hint="eastAsia"/>
        </w:rPr>
        <w:br/>
      </w:r>
      <w:r>
        <w:rPr>
          <w:rFonts w:hint="eastAsia"/>
        </w:rPr>
        <w:t>　　第二节 国内商用Wi-Fi行业价格走势预测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国内商用Wi-Fi行业价格影响因素分析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中国商用Wi-Fi行业客户调研</w:t>
      </w:r>
      <w:r>
        <w:rPr>
          <w:rFonts w:hint="eastAsia"/>
        </w:rPr>
        <w:br/>
      </w:r>
      <w:r>
        <w:rPr>
          <w:rFonts w:hint="eastAsia"/>
        </w:rPr>
        <w:t>　　　　一、商用Wi-Fi行业客户偏好调查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二、客户对商用Wi-Fi品牌的首要认知渠道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三、商用Wi-Fi品牌忠诚度调查</w:t>
      </w:r>
      <w:r>
        <w:rPr>
          <w:rFonts w:hint="eastAsia"/>
        </w:rPr>
        <w:br/>
      </w:r>
      <w:r>
        <w:rPr>
          <w:rFonts w:hint="eastAsia"/>
        </w:rPr>
        <w:t>　　　　四、商用Wi-Fi行业客户消费理念调研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中国商用Wi-Fi行业竞争格局分析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2025年商用Wi-Fi行业集中度分析</w:t>
      </w:r>
      <w:r>
        <w:rPr>
          <w:rFonts w:hint="eastAsia"/>
        </w:rPr>
        <w:br/>
      </w:r>
      <w:r>
        <w:rPr>
          <w:rFonts w:hint="eastAsia"/>
        </w:rPr>
        <w:t>　　　　一、商用Wi-Fi市场集中度分析</w:t>
      </w:r>
      <w:r>
        <w:rPr>
          <w:rFonts w:hint="eastAsia"/>
        </w:rPr>
        <w:br/>
      </w:r>
      <w:r>
        <w:rPr>
          <w:rFonts w:hint="eastAsia"/>
        </w:rPr>
        <w:t>　　　　二、商用Wi-Fi企业集中度分析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2024-2025年商用Wi-Fi行业竞争格局分析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一、商用Wi-Fi行业竞争策略分析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二、商用Wi-Fi行业竞争格局展望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三、我国商用Wi-Fi市场竞争趋势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商用Wi-Fi行业重点企业发展调研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商用Wi-Fi行业企业经营策略研究分析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商用Wi-Fi企业多样化经营策略分析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一、商用Wi-Fi企业多样化经营情况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二、现行商用Wi-Fi行业多样化经营的方向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大型商用Wi-Fi企业集团未来发展策略分析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对中小商用Wi-Fi企业生产经营的建议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商用Wi-Fi行业投资风险与控制策略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商用Wi-Fi行业SWOT模型分析</w:t>
      </w:r>
      <w:r>
        <w:rPr>
          <w:rFonts w:hint="eastAsia"/>
        </w:rPr>
        <w:br/>
      </w:r>
      <w:r>
        <w:rPr>
          <w:rFonts w:hint="eastAsia"/>
        </w:rPr>
        <w:t>　　　　一、商用Wi-Fi行业优势分析</w:t>
      </w:r>
      <w:r>
        <w:rPr>
          <w:rFonts w:hint="eastAsia"/>
        </w:rPr>
        <w:br/>
      </w:r>
      <w:r>
        <w:rPr>
          <w:rFonts w:hint="eastAsia"/>
        </w:rPr>
        <w:t>　　　　二、商用Wi-Fi行业劣势分析</w:t>
      </w:r>
      <w:r>
        <w:rPr>
          <w:rFonts w:hint="eastAsia"/>
        </w:rPr>
        <w:br/>
      </w:r>
      <w:r>
        <w:rPr>
          <w:rFonts w:hint="eastAsia"/>
        </w:rPr>
        <w:t>　　　　三、商用Wi-Fi行业机会分析</w:t>
      </w:r>
      <w:r>
        <w:rPr>
          <w:rFonts w:hint="eastAsia"/>
        </w:rPr>
        <w:br/>
      </w:r>
      <w:r>
        <w:rPr>
          <w:rFonts w:hint="eastAsia"/>
        </w:rPr>
        <w:t>　　　　四、商用Wi-Fi行业风险分析</w:t>
      </w:r>
      <w:r>
        <w:rPr>
          <w:rFonts w:hint="eastAsia"/>
        </w:rPr>
        <w:br/>
      </w:r>
      <w:r>
        <w:rPr>
          <w:rFonts w:hint="eastAsia"/>
        </w:rPr>
        <w:t>　　第二节 商用Wi-Fi行业投资风险及控制策略分析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一、商用Wi-Fi市场风险及控制策略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二、商用Wi-Fi行业政策风险及控制策略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三、商用Wi-Fi行业经营风险及控制策略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四、商用Wi-Fi同业竞争风险及控制策略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五、商用Wi-Fi行业其他风险及控制策略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2025-2031年中国商用Wi-Fi行业投资潜力及发展趋势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2025-2031年商用Wi-Fi行业投资潜力分析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一、商用Wi-Fi行业重点可投资领域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二、商用Wi-Fi行业目标市场需求潜力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三、商用Wi-Fi行业投资潜力综合评判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中智^林^－2025-2031年中国商用Wi-Fi行业发展趋势分析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一、2025年商用Wi-Fi市场前景分析</w:t>
      </w:r>
      <w:r>
        <w:rPr>
          <w:rFonts w:hint="eastAsia"/>
        </w:rPr>
        <w:br/>
      </w:r>
      <w:r>
        <w:rPr>
          <w:rFonts w:hint="eastAsia"/>
        </w:rPr>
        <w:t>　　　　二、2025年商用Wi-Fi发展趋势预测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三、2025-2031年我国商用Wi-Fi行业发展剖析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五、未来商用Wi-Fi行业发展变局剖析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商用Wi-Fi行业类别</w:t>
      </w:r>
      <w:r>
        <w:rPr>
          <w:rFonts w:hint="eastAsia"/>
        </w:rPr>
        <w:br/>
      </w:r>
      <w:r>
        <w:rPr>
          <w:rFonts w:hint="eastAsia"/>
        </w:rPr>
        <w:t>　　图表 商用Wi-Fi行业产业链调研</w:t>
      </w:r>
      <w:r>
        <w:rPr>
          <w:rFonts w:hint="eastAsia"/>
        </w:rPr>
        <w:br/>
      </w:r>
      <w:r>
        <w:rPr>
          <w:rFonts w:hint="eastAsia"/>
        </w:rPr>
        <w:t>　　图表 商用Wi-Fi行业现状</w:t>
      </w:r>
      <w:r>
        <w:rPr>
          <w:rFonts w:hint="eastAsia"/>
        </w:rPr>
        <w:br/>
      </w:r>
      <w:r>
        <w:rPr>
          <w:rFonts w:hint="eastAsia"/>
        </w:rPr>
        <w:t>　　图表 商用Wi-Fi行业标准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2024年中国商用Wi-Fi行业产能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2019-2024年中国商用Wi-Fi行业产量统计</w:t>
      </w:r>
      <w:r>
        <w:rPr>
          <w:rFonts w:hint="eastAsia"/>
        </w:rPr>
        <w:br/>
      </w:r>
      <w:r>
        <w:rPr>
          <w:rFonts w:hint="eastAsia"/>
        </w:rPr>
        <w:t>　　图表 商用Wi-Fi行业动态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2019-2024年中国商用Wi-Fi市场需求量</w:t>
      </w:r>
      <w:r>
        <w:rPr>
          <w:rFonts w:hint="eastAsia"/>
        </w:rPr>
        <w:br/>
      </w:r>
      <w:r>
        <w:rPr>
          <w:rFonts w:hint="eastAsia"/>
        </w:rPr>
        <w:t>　　图表 2025年中国商用Wi-Fi行业需求区域调研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2019-2024年中国商用Wi-Fi行情</w:t>
      </w:r>
      <w:r>
        <w:rPr>
          <w:rFonts w:hint="eastAsia"/>
        </w:rPr>
        <w:br/>
      </w:r>
      <w:r>
        <w:rPr>
          <w:rFonts w:hint="eastAsia"/>
        </w:rPr>
        <w:t>　　图表 2019-2024年中国商用Wi-Fi价格走势图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2019-2024年中国商用Wi-Fi出口统计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**地区商用Wi-Fi市场规模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</w:t>
      </w:r>
      <w:r>
        <w:rPr>
          <w:rFonts w:hint="eastAsia"/>
        </w:rPr>
        <w:br/>
      </w:r>
      <w:r>
        <w:rPr>
          <w:rFonts w:hint="eastAsia"/>
        </w:rPr>
        <w:t>　　图表 **地区商用Wi-Fi市场调研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**地区商用Wi-Fi市场规模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</w:t>
      </w:r>
      <w:r>
        <w:rPr>
          <w:rFonts w:hint="eastAsia"/>
        </w:rPr>
        <w:br/>
      </w:r>
      <w:r>
        <w:rPr>
          <w:rFonts w:hint="eastAsia"/>
        </w:rPr>
        <w:t>　　图表 **地区商用Wi-Fi市场调研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商用Wi-Fi行业竞争对手分析</w:t>
      </w:r>
      <w:r>
        <w:rPr>
          <w:rFonts w:hint="eastAsia"/>
        </w:rPr>
        <w:br/>
      </w:r>
      <w:r>
        <w:rPr>
          <w:rFonts w:hint="eastAsia"/>
        </w:rPr>
        <w:t>　　图表 商用Wi-Fi重点企业（一）基本信息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商用Wi-Fi重点企业（一）经营情况分析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商用Wi-Fi重点企业（一）主要经济指标情况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商用Wi-Fi重点企业（二）经营情况分析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商用Wi-Fi重点企业（二）主要经济指标情况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商用Wi-Fi重点企业（三）经营情况分析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商用Wi-Fi重点企业（三）主要经济指标情况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商用Wi-Fi重点企业（三）盈利能力情况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2025-2031年中国商用Wi-Fi行业产能预测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2025-2031年中国商用Wi-Fi行业产量预测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2025-2031年中国商用Wi-Fi市场需求预测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2025-2031年中国商用Wi-Fi行业市场规模预测</w:t>
      </w:r>
      <w:r>
        <w:rPr>
          <w:rFonts w:hint="eastAsia"/>
        </w:rPr>
        <w:br/>
      </w:r>
      <w:r>
        <w:rPr>
          <w:rFonts w:hint="eastAsia"/>
        </w:rPr>
        <w:t>　　图表 商用Wi-Fi行业准入条件</w:t>
      </w:r>
      <w:r>
        <w:rPr>
          <w:rFonts w:hint="eastAsia"/>
        </w:rPr>
        <w:br/>
      </w:r>
      <w:r>
        <w:rPr>
          <w:rFonts w:hint="eastAsia"/>
        </w:rPr>
        <w:t>　　图表 2025年中国商用Wi-Fi市场前景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2025-2031年中国商用Wi-Fi行业信息化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2025-2031年中国商用Wi-Fi行业风险分析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2025-2031年中国商用Wi-Fi行业发展趋势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ad995d0e846e0" w:history="1">
        <w:r>
          <w:rPr>
            <w:rStyle w:val="Hyperlink"/>
          </w:rPr>
          <w:t>2025-2031年中国商用Wi-Fi市场现状调研与趋势预测报告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ad995d0e846e0" w:history="1">
        <w:r>
          <w:rPr>
            <w:rStyle w:val="Hyperlink"/>
          </w:rPr>
          <w:t>https://www.20087.com/3/99/ShangYongWi-FiDeFaZhanQuShi.html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热点：商场Wi-Fi、商用wifi和家用wifi的区别、wlan和wifi的区别、商用wifi多少钱一个月、wi-fi万能钥匙怎么看密码、商用Wi-Fi多少钱一年、wi-fi连上却上不了网、商用wifi覆盖、如何设置wi-fi密码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0aa26779a4fbc" w:history="1">
      <w:r>
        <w:rPr>
          <w:rStyle w:val="Hyperlink"/>
        </w:rPr>
        <w:t>2025-2031年中国商用Wi-Fi市场现状调研与趋势预测报告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angYongWi-FiDeFaZhanQuShi.html" TargetMode="External" Id="Rbe2ad995d0e8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angYongWi-FiDeFaZhanQuShi.html" TargetMode="External" Id="R73f0aa26779a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2024-08-27T03:47:00Z</dcterms:created>
  <dcterms:modified xsi:type="dcterms:W3CDTF">2024-08-27T04:47:00Z</dcterms:modified>
  <dc:subject>2025-2031年中国商用Wi-Fi市场现状调研与趋势预测报告</dc:subject>
  <dc:title>2025-2031年中国商用Wi-Fi市场现状调研与趋势预测报告</dc:title>
  <cp:keywords>2025-2031年中国商用Wi-Fi市场现状调研与趋势预测报告</cp:keywords>
  <dc:description>2025-2031年中国商用Wi-Fi市场现状调研与趋势预测报告</dc:description>
</cp:coreProperties>
</file>