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39188cc0e4112" w:history="1">
              <w:r>
                <w:rPr>
                  <w:rStyle w:val="Hyperlink"/>
                </w:rPr>
                <w:t>2024-2030年中国干涉仪行业发展现状分析与市场前景预测报告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39188cc0e4112" w:history="1">
              <w:r>
                <w:rPr>
                  <w:rStyle w:val="Hyperlink"/>
                </w:rPr>
                <w:t>2024-2030年中国干涉仪行业发展现状分析与市场前景预测报告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39188cc0e4112" w:history="1">
                <w:r>
                  <w:rPr>
                    <w:rStyle w:val="Hyperlink"/>
                  </w:rPr>
                  <w:t>https://www.20087.com/3/29/GanSheYiDeQianJing.html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涉仪是一种高精度的光学测量工具，广泛应用于精密测量、材料科学、光学元件检测等领域。目前，干涉仪技术高度发达，包括激光干涉仪、白光干涉仪等，提供了纳米甚至亚纳米级的测量精度。先进的数字信号处理技术与自动化测量系统的集成，使得测量过程更加高效准确。</w:t>
      </w:r>
      <w:r>
        <w:rPr>
          <w:rFonts w:hint="eastAsia"/>
        </w:rPr>
        <w:br/>
      </w:r>
      <w:r>
        <w:rPr>
          <w:rFonts w:hint="eastAsia"/>
        </w:rPr>
        <w:t>　　未来干涉仪技术将向更宽光谱范围、更快速度和多功能集成发展。光谱范围的扩展将允许在更多波长下进行测量，满足新材料和复杂结构的表征需求。快速测量技术，如高速数据采集与处理，将提升生产效率。多功能集成则意味着干涉仪将与其他检测技术（如显微镜、光谱分析）结合，实现多维度信息获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b39188cc0e4112" w:history="1">
        <w:r>
          <w:rPr>
            <w:rStyle w:val="Hyperlink"/>
          </w:rPr>
          <w:t>2024-2030年中国干涉仪行业发展现状分析与市场前景预测报告</w:t>
        </w:r>
      </w:hyperlink>
      <w:r>
        <w:rPr>
          <w:rFonts w:hint="eastAsia"/>
        </w:rPr>
        <w:t>全面分析了中国干涉仪行业的市场现状、发展趋势、竞争格局及前景预测。报告首先概述了干涉仪的定义、分类、应用领域及行业发展特点，包括优势、劣势、机遇与风险。接着，深入分析了干涉仪的供给、需求、销售规模及价格机制，并对细分市场、下游应用及客户群体进行了探讨。此外，报告还分析了干涉仪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干涉仪行业概述</w:t>
      </w:r>
      <w:r>
        <w:rPr>
          <w:rFonts w:hint="eastAsia"/>
        </w:rPr>
        <w:br/>
      </w:r>
      <w:r>
        <w:rPr>
          <w:rFonts w:hint="eastAsia"/>
        </w:rPr>
        <w:t>　　第一节 干涉仪定义与分类</w:t>
      </w:r>
      <w:r>
        <w:rPr>
          <w:rFonts w:hint="eastAsia"/>
        </w:rPr>
        <w:br/>
      </w:r>
      <w:r>
        <w:rPr>
          <w:rFonts w:hint="eastAsia"/>
        </w:rPr>
        <w:t>　　第二节 干涉仪应用领域</w:t>
      </w:r>
      <w:r>
        <w:rPr>
          <w:rFonts w:hint="eastAsia"/>
        </w:rPr>
        <w:br/>
      </w:r>
      <w:r>
        <w:rPr>
          <w:rFonts w:hint="eastAsia"/>
        </w:rPr>
        <w:t>　　第三节 干涉仪行业经济指标分析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干涉仪产业链及经营模式分析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三、干涉仪销售模式及销售渠道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全球干涉仪市场发展综述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2019-2023年全球干涉仪市场规模与趋势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主要国家与地区干涉仪市场分析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2024-2030年全球干涉仪行业发展趋势与前景预测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中国干涉仪行业市场分析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2023-2024年干涉仪产能与投资动态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一、国内干涉仪产能及利用情况</w:t>
      </w:r>
      <w:r>
        <w:rPr>
          <w:rFonts w:hint="eastAsia"/>
        </w:rPr>
        <w:br/>
      </w:r>
      <w:r>
        <w:rPr>
          <w:rFonts w:hint="eastAsia"/>
        </w:rPr>
        <w:t>　　　　二、干涉仪产能扩张与投资动态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2024-2030年干涉仪行业产量统计与趋势预测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一、2019-2023年干涉仪行业产量数据统计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1、2019-2023年干涉仪产量及增长趋势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2、2019-2023年干涉仪细分产品产量及份额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二、影响干涉仪产量的关键因素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三、2024-2030年干涉仪产量预测</w:t>
      </w:r>
      <w:r>
        <w:rPr>
          <w:rFonts w:hint="eastAsia"/>
        </w:rPr>
        <w:br/>
      </w:r>
      <w:r>
        <w:rPr>
          <w:rFonts w:hint="eastAsia"/>
        </w:rPr>
        <w:t>　　第三节 2024-2030年干涉仪市场需求与销售分析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一、2023-2024年干涉仪行业需求现状</w:t>
      </w:r>
      <w:r>
        <w:rPr>
          <w:rFonts w:hint="eastAsia"/>
        </w:rPr>
        <w:br/>
      </w:r>
      <w:r>
        <w:rPr>
          <w:rFonts w:hint="eastAsia"/>
        </w:rPr>
        <w:t>　　　　二、干涉仪客户群体与需求特点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三、2019-2023年干涉仪行业销售规模分析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四、2024-2030年干涉仪市场增长潜力与规模预测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中国干涉仪细分市场与下游应用领域分析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干涉仪细分市场分析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一、2023-2024年干涉仪主要细分产品市场现状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干涉仪下游应用与客户群体分析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一、2023-2024年干涉仪各应用领域市场现状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2023-2024年中国干涉仪技术发展研究</w:t>
      </w:r>
      <w:r>
        <w:rPr>
          <w:rFonts w:hint="eastAsia"/>
        </w:rPr>
        <w:br/>
      </w:r>
      <w:r>
        <w:rPr>
          <w:rFonts w:hint="eastAsia"/>
        </w:rPr>
        <w:t>　　第一节 当前干涉仪技术发展现状</w:t>
      </w:r>
      <w:r>
        <w:rPr>
          <w:rFonts w:hint="eastAsia"/>
        </w:rPr>
        <w:br/>
      </w:r>
      <w:r>
        <w:rPr>
          <w:rFonts w:hint="eastAsia"/>
        </w:rPr>
        <w:t>　　第二节 国内外干涉仪技术差异与原因</w:t>
      </w:r>
      <w:r>
        <w:rPr>
          <w:rFonts w:hint="eastAsia"/>
        </w:rPr>
        <w:br/>
      </w:r>
      <w:r>
        <w:rPr>
          <w:rFonts w:hint="eastAsia"/>
        </w:rPr>
        <w:t>　　第三节 干涉仪技术创新与发展趋势预测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技术进步对干涉仪行业的影响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干涉仪价格机制与竞争策略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一、2019-2023年干涉仪市场价格走势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干涉仪定价策略与方法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2024-2030年干涉仪价格竞争态势与趋势预测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中国干涉仪行业重点区域市场研究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2023-2024年重点区域干涉仪市场发展概况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三、2024-2030年干涉仪行业发展潜力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三、2024-2030年干涉仪行业发展潜力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三、2024-2030年干涉仪行业发展潜力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三、2024-2030年干涉仪行业发展潜力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2019-2023年中国干涉仪行业进出口情况分析</w:t>
      </w:r>
      <w:r>
        <w:rPr>
          <w:rFonts w:hint="eastAsia"/>
        </w:rPr>
        <w:br/>
      </w:r>
      <w:r>
        <w:rPr>
          <w:rFonts w:hint="eastAsia"/>
        </w:rPr>
        <w:t>　　第一节 干涉仪行业进口情况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一、2019-2023年干涉仪进口规模及增长情况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二、干涉仪主要进口来源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干涉仪行业出口情况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一、2019-2023年干涉仪出口规模及增长情况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二、干涉仪主要出口目的地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2019-2023年中国干涉仪行业总体发展与财务状况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2019-2023年中国干涉仪行业规模情况</w:t>
      </w:r>
      <w:r>
        <w:rPr>
          <w:rFonts w:hint="eastAsia"/>
        </w:rPr>
        <w:br/>
      </w:r>
      <w:r>
        <w:rPr>
          <w:rFonts w:hint="eastAsia"/>
        </w:rPr>
        <w:t>　　　　一、干涉仪行业企业数量规模</w:t>
      </w:r>
      <w:r>
        <w:rPr>
          <w:rFonts w:hint="eastAsia"/>
        </w:rPr>
        <w:br/>
      </w:r>
      <w:r>
        <w:rPr>
          <w:rFonts w:hint="eastAsia"/>
        </w:rPr>
        <w:t>　　　　二、干涉仪行业从业人员规模</w:t>
      </w:r>
      <w:r>
        <w:rPr>
          <w:rFonts w:hint="eastAsia"/>
        </w:rPr>
        <w:br/>
      </w:r>
      <w:r>
        <w:rPr>
          <w:rFonts w:hint="eastAsia"/>
        </w:rPr>
        <w:t>　　　　三、干涉仪行业市场敏感性分析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2019-2023年中国干涉仪行业财务能力分析</w:t>
      </w:r>
      <w:r>
        <w:rPr>
          <w:rFonts w:hint="eastAsia"/>
        </w:rPr>
        <w:br/>
      </w:r>
      <w:r>
        <w:rPr>
          <w:rFonts w:hint="eastAsia"/>
        </w:rPr>
        <w:t>　　　　一、干涉仪行业盈利能力</w:t>
      </w:r>
      <w:r>
        <w:rPr>
          <w:rFonts w:hint="eastAsia"/>
        </w:rPr>
        <w:br/>
      </w:r>
      <w:r>
        <w:rPr>
          <w:rFonts w:hint="eastAsia"/>
        </w:rPr>
        <w:t>　　　　二、干涉仪行业偿债能力</w:t>
      </w:r>
      <w:r>
        <w:rPr>
          <w:rFonts w:hint="eastAsia"/>
        </w:rPr>
        <w:br/>
      </w:r>
      <w:r>
        <w:rPr>
          <w:rFonts w:hint="eastAsia"/>
        </w:rPr>
        <w:t>　　　　三、干涉仪行业营运能力</w:t>
      </w:r>
      <w:r>
        <w:rPr>
          <w:rFonts w:hint="eastAsia"/>
        </w:rPr>
        <w:br/>
      </w:r>
      <w:r>
        <w:rPr>
          <w:rFonts w:hint="eastAsia"/>
        </w:rPr>
        <w:t>　　　　四、干涉仪行业发展能力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干涉仪行业重点企业调研分析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中国干涉仪行业竞争格局分析</w:t>
      </w:r>
      <w:r>
        <w:rPr>
          <w:rFonts w:hint="eastAsia"/>
        </w:rPr>
        <w:br/>
      </w:r>
      <w:r>
        <w:rPr>
          <w:rFonts w:hint="eastAsia"/>
        </w:rPr>
        <w:t>　　第一节 干涉仪行业竞争格局总览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2023-2024年干涉仪行业竞争力分析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2019-2023年干涉仪行业企业并购活动分析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2023-2024年干涉仪行业会展与招投标活动分析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一、干涉仪行业会展活动及其市场影响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2024年中国干涉仪企业发展企业发展策略与建议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干涉仪销售模式与渠道策略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干涉仪品牌与市场推广策略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干涉仪研发投入与技术创新能力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干涉仪合作联盟与资源整合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中国干涉仪行业风险与对策</w:t>
      </w:r>
      <w:r>
        <w:rPr>
          <w:rFonts w:hint="eastAsia"/>
        </w:rPr>
        <w:br/>
      </w:r>
      <w:r>
        <w:rPr>
          <w:rFonts w:hint="eastAsia"/>
        </w:rPr>
        <w:t>　　第一节 干涉仪行业SWOT分析</w:t>
      </w:r>
      <w:r>
        <w:rPr>
          <w:rFonts w:hint="eastAsia"/>
        </w:rPr>
        <w:br/>
      </w:r>
      <w:r>
        <w:rPr>
          <w:rFonts w:hint="eastAsia"/>
        </w:rPr>
        <w:t>　　　　一、干涉仪行业优势</w:t>
      </w:r>
      <w:r>
        <w:rPr>
          <w:rFonts w:hint="eastAsia"/>
        </w:rPr>
        <w:br/>
      </w:r>
      <w:r>
        <w:rPr>
          <w:rFonts w:hint="eastAsia"/>
        </w:rPr>
        <w:t>　　　　二、干涉仪行业劣势</w:t>
      </w:r>
      <w:r>
        <w:rPr>
          <w:rFonts w:hint="eastAsia"/>
        </w:rPr>
        <w:br/>
      </w:r>
      <w:r>
        <w:rPr>
          <w:rFonts w:hint="eastAsia"/>
        </w:rPr>
        <w:t>　　　　三、干涉仪市场机会</w:t>
      </w:r>
      <w:r>
        <w:rPr>
          <w:rFonts w:hint="eastAsia"/>
        </w:rPr>
        <w:br/>
      </w:r>
      <w:r>
        <w:rPr>
          <w:rFonts w:hint="eastAsia"/>
        </w:rPr>
        <w:t>　　　　四、干涉仪市场威胁</w:t>
      </w:r>
      <w:r>
        <w:rPr>
          <w:rFonts w:hint="eastAsia"/>
        </w:rPr>
        <w:br/>
      </w:r>
      <w:r>
        <w:rPr>
          <w:rFonts w:hint="eastAsia"/>
        </w:rPr>
        <w:t>　　第二节 干涉仪行业风险及对策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2024-2030年中国干涉仪行业前景与发展趋势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2023-2024年干涉仪行业发展环境分析</w:t>
      </w:r>
      <w:r>
        <w:rPr>
          <w:rFonts w:hint="eastAsia"/>
        </w:rPr>
        <w:br/>
      </w:r>
      <w:r>
        <w:rPr>
          <w:rFonts w:hint="eastAsia"/>
        </w:rPr>
        <w:t>　　　　一、干涉仪行业主管部门与监管体制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二、干涉仪行业主要法律法规及政策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三、干涉仪行业标准与质量监管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2024-2030年干涉仪行业发展趋势与方向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2024-2030年干涉仪行业发展潜力与机遇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干涉仪行业研究结论与建议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中:智:林:：干涉仪行业发展建议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干涉仪行业历程</w:t>
      </w:r>
      <w:r>
        <w:rPr>
          <w:rFonts w:hint="eastAsia"/>
        </w:rPr>
        <w:br/>
      </w:r>
      <w:r>
        <w:rPr>
          <w:rFonts w:hint="eastAsia"/>
        </w:rPr>
        <w:t>　　图表 干涉仪行业生命周期</w:t>
      </w:r>
      <w:r>
        <w:rPr>
          <w:rFonts w:hint="eastAsia"/>
        </w:rPr>
        <w:br/>
      </w:r>
      <w:r>
        <w:rPr>
          <w:rFonts w:hint="eastAsia"/>
        </w:rPr>
        <w:t>　　图表 干涉仪行业产业链分析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2019-2023年干涉仪行业市场容量分析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2019-2023年中国干涉仪行业产能统计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2019-2023年中国干涉仪行业产量及增长趋势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2019-2023年中国干涉仪市场需求量及增速统计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2023年中国干涉仪行业需求领域分布格局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2019-2023年中国干涉仪行业盈利情况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2019-2023年中国干涉仪行业利润总额统计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2019-2023年中国干涉仪进口数量分析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2019-2023年中国干涉仪进口金额分析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2019-2023年中国干涉仪出口数量分析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2019-2023年中国干涉仪出口金额分析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2023年中国干涉仪进口国家及地区分析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2023年中国干涉仪出口国家及地区分析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2019-2023年中国干涉仪行业企业平均规模情况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2024-2030年中国干涉仪行业产能预测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2024-2030年中国干涉仪行业产量预测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2024-2030年中国干涉仪市场需求量预测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2024-2030年中国干涉仪行业市场容量预测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2024-2030年中国干涉仪行业市场规模预测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2024-2030年中国干涉仪市场前景分析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2024-2030年中国干涉仪行业发展趋势预测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39188cc0e4112" w:history="1">
        <w:r>
          <w:rPr>
            <w:rStyle w:val="Hyperlink"/>
          </w:rPr>
          <w:t>2024-2030年中国干涉仪行业发展现状分析与市场前景预测报告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39188cc0e4112" w:history="1">
        <w:r>
          <w:rPr>
            <w:rStyle w:val="Hyperlink"/>
          </w:rPr>
          <w:t>https://www.20087.com/3/29/GanSheYiDeQianJing.html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4b4abc0f14d9f" w:history="1">
      <w:r>
        <w:rPr>
          <w:rStyle w:val="Hyperlink"/>
        </w:rPr>
        <w:t>2024-2030年中国干涉仪行业发展现状分析与市场前景预测报告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anSheYiDeQianJing.html" TargetMode="External" Id="R19b39188cc0e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anSheYiDeQianJing.html" TargetMode="External" Id="Re664b4abc0f1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2024-05-16T08:38:03Z</dcterms:created>
  <dcterms:modified xsi:type="dcterms:W3CDTF">2024-05-16T09:38:03Z</dcterms:modified>
  <dc:subject>2024-2030年中国干涉仪行业发展现状分析与市场前景预测报告</dc:subject>
  <dc:title>2024-2030年中国干涉仪行业发展现状分析与市场前景预测报告</dc:title>
  <cp:keywords>2024-2030年中国干涉仪行业发展现状分析与市场前景预测报告</cp:keywords>
  <dc:description>2024-2030年中国干涉仪行业发展现状分析与市场前景预测报告</dc:description>
</cp:coreProperties>
</file>