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94c91a85b45c2" w:history="1">
              <w:r>
                <w:rPr>
                  <w:rStyle w:val="Hyperlink"/>
                </w:rPr>
                <w:t>2024-2030年中国总部经济园行业现状分析与发展趋势研究报告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94c91a85b45c2" w:history="1">
              <w:r>
                <w:rPr>
                  <w:rStyle w:val="Hyperlink"/>
                </w:rPr>
                <w:t>2024-2030年中国总部经济园行业现状分析与发展趋势研究报告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94c91a85b45c2" w:history="1">
                <w:r>
                  <w:rPr>
                    <w:rStyle w:val="Hyperlink"/>
                  </w:rPr>
                  <w:t>https://www.20087.com/3/19/ZongBuJingJiYuanWeiLaiFaZhanQuSh.html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一种集办公、研发、展示和交流等功能于一体的高端产业园区，已成为许多城市吸引跨国公司、大型企业和创新型企业设立总部或研发中心的重要平台。这类园区通常位于交通便利、配套完善的核心区域，提供一流的服务设施和政策优惠，促进企业间的信息交流和资源共享，形成产业集聚效应。随着全球化和区域经济一体化的推进，总部经济园在全球范围内呈现快速增长态势。</w:t>
      </w:r>
      <w:r>
        <w:rPr>
          <w:rFonts w:hint="eastAsia"/>
        </w:rPr>
        <w:br/>
      </w:r>
      <w:r>
        <w:rPr>
          <w:rFonts w:hint="eastAsia"/>
        </w:rPr>
        <w:t>　　未来，总部经济园将更加聚焦于智慧化、生态化和国际化。一方面，通过引入大数据、云计算和物联网等先进技术，打造智慧园区，实现高效运营和精细化管理，提升入驻企业的创新能力和市场竞争力。另一方面，总部经济园将加强生态环境建设，倡导绿色建筑和可持续发展理念，构建人与自然和谐共生的空间布局，同时强化国际合作与交流，成为跨国公司全球战略布局的关键节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b94c91a85b45c2" w:history="1">
        <w:r>
          <w:rPr>
            <w:rStyle w:val="Hyperlink"/>
          </w:rPr>
          <w:t>2024-2030年中国总部经济园行业现状分析与发展趋势研究报告</w:t>
        </w:r>
      </w:hyperlink>
      <w:r>
        <w:rPr>
          <w:rFonts w:hint="eastAsia"/>
        </w:rPr>
        <w:t>基于科学的市场调研和数据分析，全面剖析了总部经济园行业现状、市场需求及市场规模。总部经济园报告探讨了总部经济园产业链结构，细分市场的特点，并分析了总部经济园市场前景及发展趋势。通过科学预测，揭示了总部经济园行业未来的增长潜力。同时，总部经济园报告还对重点企业进行了研究，评估了各大品牌在市场竞争中的地位，以及行业集中度的变化。总部经济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2024年世界总部经济园市场发展现状分析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2024年世界总部经济园市场发展状况分析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一、世界总部经济园行业特点分析</w:t>
      </w:r>
      <w:r>
        <w:rPr>
          <w:rFonts w:hint="eastAsia"/>
        </w:rPr>
        <w:br/>
      </w:r>
      <w:r>
        <w:rPr>
          <w:rFonts w:hint="eastAsia"/>
        </w:rPr>
        <w:t>　　　　二、世界总部经济园市场需求分析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2024年全球总部经济园市场调研</w:t>
      </w:r>
      <w:r>
        <w:rPr>
          <w:rFonts w:hint="eastAsia"/>
        </w:rPr>
        <w:br/>
      </w:r>
      <w:r>
        <w:rPr>
          <w:rFonts w:hint="eastAsia"/>
        </w:rPr>
        <w:t>　　　　一、2024年全球总部经济园需求分析</w:t>
      </w:r>
      <w:r>
        <w:rPr>
          <w:rFonts w:hint="eastAsia"/>
        </w:rPr>
        <w:br/>
      </w:r>
      <w:r>
        <w:rPr>
          <w:rFonts w:hint="eastAsia"/>
        </w:rPr>
        <w:t>　　　　二、2024年全球总部经济园产销分析</w:t>
      </w:r>
      <w:r>
        <w:rPr>
          <w:rFonts w:hint="eastAsia"/>
        </w:rPr>
        <w:br/>
      </w:r>
      <w:r>
        <w:rPr>
          <w:rFonts w:hint="eastAsia"/>
        </w:rPr>
        <w:t>　　　　三、2024年中外总部经济园市场对比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我国总部经济园行业发展现状</w:t>
      </w:r>
      <w:r>
        <w:rPr>
          <w:rFonts w:hint="eastAsia"/>
        </w:rPr>
        <w:br/>
      </w:r>
      <w:r>
        <w:rPr>
          <w:rFonts w:hint="eastAsia"/>
        </w:rPr>
        <w:t>　　第一节 我国总部经济园行业发展现状</w:t>
      </w:r>
      <w:r>
        <w:rPr>
          <w:rFonts w:hint="eastAsia"/>
        </w:rPr>
        <w:br/>
      </w:r>
      <w:r>
        <w:rPr>
          <w:rFonts w:hint="eastAsia"/>
        </w:rPr>
        <w:t>　　　　一、总部经济园行业品牌发展现状</w:t>
      </w:r>
      <w:r>
        <w:rPr>
          <w:rFonts w:hint="eastAsia"/>
        </w:rPr>
        <w:br/>
      </w:r>
      <w:r>
        <w:rPr>
          <w:rFonts w:hint="eastAsia"/>
        </w:rPr>
        <w:t>　　　　二、总部经济园行业消费市场现状</w:t>
      </w:r>
      <w:r>
        <w:rPr>
          <w:rFonts w:hint="eastAsia"/>
        </w:rPr>
        <w:br/>
      </w:r>
      <w:r>
        <w:rPr>
          <w:rFonts w:hint="eastAsia"/>
        </w:rPr>
        <w:t>　　　　三、总部经济园市场消费层次分析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四、我国总部经济园市场走向分析</w:t>
      </w:r>
      <w:r>
        <w:rPr>
          <w:rFonts w:hint="eastAsia"/>
        </w:rPr>
        <w:br/>
      </w:r>
      <w:r>
        <w:rPr>
          <w:rFonts w:hint="eastAsia"/>
        </w:rPr>
        <w:t>　　第二节 2018-2023年总部经济园行业发展情况分析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一、2024年总部经济园行业发展特点分析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二、2024年总部经济园行业发展情况</w:t>
      </w:r>
      <w:r>
        <w:rPr>
          <w:rFonts w:hint="eastAsia"/>
        </w:rPr>
        <w:br/>
      </w:r>
      <w:r>
        <w:rPr>
          <w:rFonts w:hint="eastAsia"/>
        </w:rPr>
        <w:t>　　第三节 2024年总部经济园行业运行分析</w:t>
      </w:r>
      <w:r>
        <w:rPr>
          <w:rFonts w:hint="eastAsia"/>
        </w:rPr>
        <w:br/>
      </w:r>
      <w:r>
        <w:rPr>
          <w:rFonts w:hint="eastAsia"/>
        </w:rPr>
        <w:t>　　　　一、2024年总部经济园行业产销运行分析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二、2024年总部经济园行业利润情况分析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三、2024年总部经济园行业发展周期分析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四、2024-2030年总部经济园行业发展机遇分析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五、2024-2030年总部经济园行业利润增速预测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对中国总部经济园市场的分析及思考</w:t>
      </w:r>
      <w:r>
        <w:rPr>
          <w:rFonts w:hint="eastAsia"/>
        </w:rPr>
        <w:br/>
      </w:r>
      <w:r>
        <w:rPr>
          <w:rFonts w:hint="eastAsia"/>
        </w:rPr>
        <w:t>　　　　一、总部经济园市场特点</w:t>
      </w:r>
      <w:r>
        <w:rPr>
          <w:rFonts w:hint="eastAsia"/>
        </w:rPr>
        <w:br/>
      </w:r>
      <w:r>
        <w:rPr>
          <w:rFonts w:hint="eastAsia"/>
        </w:rPr>
        <w:t>　　　　二、总部经济园市场调研</w:t>
      </w:r>
      <w:r>
        <w:rPr>
          <w:rFonts w:hint="eastAsia"/>
        </w:rPr>
        <w:br/>
      </w:r>
      <w:r>
        <w:rPr>
          <w:rFonts w:hint="eastAsia"/>
        </w:rPr>
        <w:t>　　　　三、总部经济园市场变化的方向</w:t>
      </w:r>
      <w:r>
        <w:rPr>
          <w:rFonts w:hint="eastAsia"/>
        </w:rPr>
        <w:br/>
      </w:r>
      <w:r>
        <w:rPr>
          <w:rFonts w:hint="eastAsia"/>
        </w:rPr>
        <w:t>　　　　四、中国总部经济园产业发展的新思路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五、对中国总部经济园产业发展的思考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2024年中国总部经济园市场供需分析剖析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2024年中国总部经济园市场动态分析</w:t>
      </w:r>
      <w:r>
        <w:rPr>
          <w:rFonts w:hint="eastAsia"/>
        </w:rPr>
        <w:br/>
      </w:r>
      <w:r>
        <w:rPr>
          <w:rFonts w:hint="eastAsia"/>
        </w:rPr>
        <w:t>　　　　一、总部经济园行业新动态</w:t>
      </w:r>
      <w:r>
        <w:rPr>
          <w:rFonts w:hint="eastAsia"/>
        </w:rPr>
        <w:br/>
      </w:r>
      <w:r>
        <w:rPr>
          <w:rFonts w:hint="eastAsia"/>
        </w:rPr>
        <w:t>　　　　二、总部经济园主要品牌动态</w:t>
      </w:r>
      <w:r>
        <w:rPr>
          <w:rFonts w:hint="eastAsia"/>
        </w:rPr>
        <w:br/>
      </w:r>
      <w:r>
        <w:rPr>
          <w:rFonts w:hint="eastAsia"/>
        </w:rPr>
        <w:t>　　　　三、总部经济园行业消费者需求新动态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2024年中国总部经济园市场运营格局分析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2024年中国总部经济园市场价格分析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总部经济园行业经济运行分析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2024年总部经济园行业主要经济指标分析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一、2024年总部经济园行业主要经济指标分析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2024年我国总部经济园行业绩效分析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中国总部经济园行业消费市场调研</w:t>
      </w:r>
      <w:r>
        <w:rPr>
          <w:rFonts w:hint="eastAsia"/>
        </w:rPr>
        <w:br/>
      </w:r>
      <w:r>
        <w:rPr>
          <w:rFonts w:hint="eastAsia"/>
        </w:rPr>
        <w:t>　　第一节 总部经济园市场消费需求分析</w:t>
      </w:r>
      <w:r>
        <w:rPr>
          <w:rFonts w:hint="eastAsia"/>
        </w:rPr>
        <w:br/>
      </w:r>
      <w:r>
        <w:rPr>
          <w:rFonts w:hint="eastAsia"/>
        </w:rPr>
        <w:t>　　　　一、总部经济园市场的消费需求变化</w:t>
      </w:r>
      <w:r>
        <w:rPr>
          <w:rFonts w:hint="eastAsia"/>
        </w:rPr>
        <w:br/>
      </w:r>
      <w:r>
        <w:rPr>
          <w:rFonts w:hint="eastAsia"/>
        </w:rPr>
        <w:t>　　　　二、总部经济园行业的需求情况分析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三、2024年总部经济园品牌市场消费需求分析</w:t>
      </w:r>
      <w:r>
        <w:rPr>
          <w:rFonts w:hint="eastAsia"/>
        </w:rPr>
        <w:br/>
      </w:r>
      <w:r>
        <w:rPr>
          <w:rFonts w:hint="eastAsia"/>
        </w:rPr>
        <w:t>　　第二节 总部经济园消费市场状况分析</w:t>
      </w:r>
      <w:r>
        <w:rPr>
          <w:rFonts w:hint="eastAsia"/>
        </w:rPr>
        <w:br/>
      </w:r>
      <w:r>
        <w:rPr>
          <w:rFonts w:hint="eastAsia"/>
        </w:rPr>
        <w:t>　　　　一、总部经济园行业消费特点</w:t>
      </w:r>
      <w:r>
        <w:rPr>
          <w:rFonts w:hint="eastAsia"/>
        </w:rPr>
        <w:br/>
      </w:r>
      <w:r>
        <w:rPr>
          <w:rFonts w:hint="eastAsia"/>
        </w:rPr>
        <w:t>　　　　二、总部经济园行业消费分析</w:t>
      </w:r>
      <w:r>
        <w:rPr>
          <w:rFonts w:hint="eastAsia"/>
        </w:rPr>
        <w:br/>
      </w:r>
      <w:r>
        <w:rPr>
          <w:rFonts w:hint="eastAsia"/>
        </w:rPr>
        <w:t>　　　　三、总部经济园行业消费结构分析</w:t>
      </w:r>
      <w:r>
        <w:rPr>
          <w:rFonts w:hint="eastAsia"/>
        </w:rPr>
        <w:br/>
      </w:r>
      <w:r>
        <w:rPr>
          <w:rFonts w:hint="eastAsia"/>
        </w:rPr>
        <w:t>　　　　四、总部经济园行业消费的市场变化</w:t>
      </w:r>
      <w:r>
        <w:rPr>
          <w:rFonts w:hint="eastAsia"/>
        </w:rPr>
        <w:br/>
      </w:r>
      <w:r>
        <w:rPr>
          <w:rFonts w:hint="eastAsia"/>
        </w:rPr>
        <w:t>　　　　五、总部经济园市场的消费方向</w:t>
      </w:r>
      <w:r>
        <w:rPr>
          <w:rFonts w:hint="eastAsia"/>
        </w:rPr>
        <w:br/>
      </w:r>
      <w:r>
        <w:rPr>
          <w:rFonts w:hint="eastAsia"/>
        </w:rPr>
        <w:t>　　第三节 总部经济园行业产品的品牌市场运营状况分析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五、总部经济园行业品牌忠诚度调查</w:t>
      </w:r>
      <w:r>
        <w:rPr>
          <w:rFonts w:hint="eastAsia"/>
        </w:rPr>
        <w:br/>
      </w:r>
      <w:r>
        <w:rPr>
          <w:rFonts w:hint="eastAsia"/>
        </w:rPr>
        <w:t>　　　　六、总部经济园行业品牌市场占有率调查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我国总部经济园行业市场运营状况分析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2024年我国总部经济园行业市场宏观分析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2024年中国总部经济园行业市场微观分析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总部经济园行业上下游产业分析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四、行业竞争状况及其对总部经济园行业的意义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四、行业新动态及其对总部经济园行业的影响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五、行业竞争状况及其对总部经济园行业的意义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总部经济园行业竞争格局分析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中国总部经济园行业竞争格局综述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一、2024年总部经济园行业集中度</w:t>
      </w:r>
      <w:r>
        <w:rPr>
          <w:rFonts w:hint="eastAsia"/>
        </w:rPr>
        <w:br/>
      </w:r>
      <w:r>
        <w:rPr>
          <w:rFonts w:hint="eastAsia"/>
        </w:rPr>
        <w:t>　　　　二、2024年总部经济园行业竞争程度</w:t>
      </w:r>
      <w:r>
        <w:rPr>
          <w:rFonts w:hint="eastAsia"/>
        </w:rPr>
        <w:br/>
      </w:r>
      <w:r>
        <w:rPr>
          <w:rFonts w:hint="eastAsia"/>
        </w:rPr>
        <w:t>　　　　三、2024年总部经济园企业与品牌数量</w:t>
      </w:r>
      <w:r>
        <w:rPr>
          <w:rFonts w:hint="eastAsia"/>
        </w:rPr>
        <w:br/>
      </w:r>
      <w:r>
        <w:rPr>
          <w:rFonts w:hint="eastAsia"/>
        </w:rPr>
        <w:t>　　　　四、2024年总部经济园行业竞争格局分析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2018-2023年总部经济园行业竞争格局分析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一、2018-2023年国内外总部经济园行业竞争分析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二、2018-2023年我国总部经济园市场竞争分析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总部经济园企业竞争策略分析</w:t>
      </w:r>
      <w:r>
        <w:rPr>
          <w:rFonts w:hint="eastAsia"/>
        </w:rPr>
        <w:br/>
      </w:r>
      <w:r>
        <w:rPr>
          <w:rFonts w:hint="eastAsia"/>
        </w:rPr>
        <w:t>　　第一节 总部经济园市场竞争策略分析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一、2024年总部经济园市场增长潜力分析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二、2024年总部经济园主要潜力品种分析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三、现有总部经济园市场竞争策略分析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四、潜力总部经济园竞争策略选择</w:t>
      </w:r>
      <w:r>
        <w:rPr>
          <w:rFonts w:hint="eastAsia"/>
        </w:rPr>
        <w:br/>
      </w:r>
      <w:r>
        <w:rPr>
          <w:rFonts w:hint="eastAsia"/>
        </w:rPr>
        <w:t>　　第二节 总部经济园企业竞争策略分析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一、2024-2030年我国总部经济园市场竞争趋势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二、2024-2030年总部经济园行业竞争格局展望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三、2024-2030年总部经济园行业竞争策略分析</w:t>
      </w:r>
      <w:r>
        <w:rPr>
          <w:rFonts w:hint="eastAsia"/>
        </w:rPr>
        <w:br/>
      </w:r>
      <w:r>
        <w:rPr>
          <w:rFonts w:hint="eastAsia"/>
        </w:rPr>
        <w:t>　　第三节 总部经济园行业发展机会分析</w:t>
      </w:r>
      <w:r>
        <w:rPr>
          <w:rFonts w:hint="eastAsia"/>
        </w:rPr>
        <w:br/>
      </w:r>
      <w:r>
        <w:rPr>
          <w:rFonts w:hint="eastAsia"/>
        </w:rPr>
        <w:t>　　第四节 总部经济园行业发展风险分析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重点总部经济园企业竞争分析</w:t>
      </w:r>
      <w:r>
        <w:rPr>
          <w:rFonts w:hint="eastAsia"/>
        </w:rPr>
        <w:br/>
      </w:r>
      <w:r>
        <w:rPr>
          <w:rFonts w:hint="eastAsia"/>
        </w:rPr>
        <w:t>　　第一节 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上海陆家嘴（集团）有限公司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t>　　第三节 天津九胜投资发展有限公司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重庆市渝中城市建设投资有限公司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上海润和生物科技产业有限公司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南翔智地投资管理有限公司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上海致盛实业集团有限公司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总部经济园行业发展趋势分析</w:t>
      </w:r>
      <w:r>
        <w:rPr>
          <w:rFonts w:hint="eastAsia"/>
        </w:rPr>
        <w:br/>
      </w:r>
      <w:r>
        <w:rPr>
          <w:rFonts w:hint="eastAsia"/>
        </w:rPr>
        <w:t>　　第一节 我国总部经济园行业前景与机遇分析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一、我国总部经济园行业趋势预测</w:t>
      </w:r>
      <w:r>
        <w:rPr>
          <w:rFonts w:hint="eastAsia"/>
        </w:rPr>
        <w:br/>
      </w:r>
      <w:r>
        <w:rPr>
          <w:rFonts w:hint="eastAsia"/>
        </w:rPr>
        <w:t>　　　　二、我国总部经济园发展机遇分析</w:t>
      </w:r>
      <w:r>
        <w:rPr>
          <w:rFonts w:hint="eastAsia"/>
        </w:rPr>
        <w:br/>
      </w:r>
      <w:r>
        <w:rPr>
          <w:rFonts w:hint="eastAsia"/>
        </w:rPr>
        <w:t>　　　　三、2024年总部经济园行业的发展机遇分析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2024-2030年中国总部经济园市场趋势分析</w:t>
      </w:r>
      <w:r>
        <w:rPr>
          <w:rFonts w:hint="eastAsia"/>
        </w:rPr>
        <w:br/>
      </w:r>
      <w:r>
        <w:rPr>
          <w:rFonts w:hint="eastAsia"/>
        </w:rPr>
        <w:t>　　　　一、2024年总部经济园市场趋势总结</w:t>
      </w:r>
      <w:r>
        <w:rPr>
          <w:rFonts w:hint="eastAsia"/>
        </w:rPr>
        <w:br/>
      </w:r>
      <w:r>
        <w:rPr>
          <w:rFonts w:hint="eastAsia"/>
        </w:rPr>
        <w:t>　　　　二、2024年总部经济园行业发展趋势分析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三、2024-2030年总部经济园市场发展空间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四、2024-2030年总部经济园产业政策趋向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五、2024-2030年总部经济园行业技术革新趋势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六、2024-2030年总部经济园价格走势分析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七、2024-2030年国际环境对总部经济园行业的影响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总部经济园行业发展趋势与投资规划建议研究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总部经济园市场发展潜力分析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总部经济园行业发展趋势分析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总部经济园行业投资前景研究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对我国总部经济园品牌的战略思考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二、总部经济园实施品牌战略的意义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三、总部经济园企业品牌的现状分析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四、我国总部经济园企业的品牌战略</w:t>
      </w:r>
      <w:r>
        <w:rPr>
          <w:rFonts w:hint="eastAsia"/>
        </w:rPr>
        <w:br/>
      </w:r>
      <w:r>
        <w:rPr>
          <w:rFonts w:hint="eastAsia"/>
        </w:rPr>
        <w:t>　　　　五、总部经济园品牌战略管理的策略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2024-2030年总部经济园行业发展预测</w:t>
      </w:r>
      <w:r>
        <w:rPr>
          <w:rFonts w:hint="eastAsia"/>
        </w:rPr>
        <w:br/>
      </w:r>
      <w:r>
        <w:rPr>
          <w:rFonts w:hint="eastAsia"/>
        </w:rPr>
        <w:t>　　第一节 未来总部经济园需求与消费预测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一、2024-2030年总部经济园产品消费预测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二、2024-2030年总部经济园市场规模预测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三、2024-2030年总部经济园行业总产值预测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四、2024-2030年总部经济园行业销售收入预测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五、2024-2030年总部经济园行业总资产预测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2024-2030年中国总部经济园行业供需预测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一、2024-2030年中国总部经济园供给预测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二、2024-2030年中国总部经济园产量预测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三、2024-2030年中国总部经济园需求预测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四、2024-2030年中国总部经济园供需平衡预测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五、2024-2030年中国总部经济园产品价格预测</w:t>
      </w:r>
      <w:r>
        <w:rPr>
          <w:rFonts w:hint="eastAsia"/>
        </w:rPr>
        <w:br/>
      </w:r>
      <w:r>
        <w:rPr>
          <w:rFonts w:hint="eastAsia"/>
        </w:rPr>
        <w:t>　　第三节 影响总部经济园行业发展的主要因素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一、2024-2030年影响总部经济园行业运行的有利因素分析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二、2024-2030年影响总部经济园行业运行的稳定因素分析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三、2024-2030年影响总部经济园行业运行的不利因素分析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四、2024-2030年我国总部经济园行业发展面临的挑战分析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五、2024-2030年我国总部经济园行业发展面临的机遇分析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总部经济园行业投资前景及控制策略分析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一、2024-2030年总部经济园行业市场风险及控制策略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二、2024-2030年总部经济园行业政策风险及控制策略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三、2024-2030年总部经济园行业经营风险及控制策略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四、2024-2030年总部经济园行业技术风险及控制策略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五、2024-2030年总部经济园行业同业竞争风险及控制策略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六、2024-2030年总部经济园行业其他风险及控制策略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中智.林.：行业发展建议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总部经济园产业链分析</w:t>
      </w:r>
      <w:r>
        <w:rPr>
          <w:rFonts w:hint="eastAsia"/>
        </w:rPr>
        <w:br/>
      </w:r>
      <w:r>
        <w:rPr>
          <w:rFonts w:hint="eastAsia"/>
        </w:rPr>
        <w:t>　　图表 国际总部经济园市场规模</w:t>
      </w:r>
      <w:r>
        <w:rPr>
          <w:rFonts w:hint="eastAsia"/>
        </w:rPr>
        <w:br/>
      </w:r>
      <w:r>
        <w:rPr>
          <w:rFonts w:hint="eastAsia"/>
        </w:rPr>
        <w:t>　　图表 国际总部经济园生命周期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2018-2023年我国总部经济园行业需求及增长情况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2018-2023年我国总部经济园行业需求及增长对比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2018-2023年我国总部经济园行业管理费用及增长情况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2018-2023年我国总部经济园行业资产及增长情况</w:t>
      </w:r>
      <w:r>
        <w:rPr>
          <w:rFonts w:hint="eastAsia"/>
        </w:rPr>
        <w:br/>
      </w:r>
      <w:r>
        <w:rPr>
          <w:rFonts w:hint="eastAsia"/>
        </w:rPr>
        <w:t>　　图表 2018-2023年我国总部经济园行业资产及增长对比</w:t>
      </w:r>
      <w:r>
        <w:rPr>
          <w:rFonts w:hint="eastAsia"/>
        </w:rPr>
        <w:br/>
      </w:r>
      <w:r>
        <w:rPr>
          <w:rFonts w:hint="eastAsia"/>
        </w:rPr>
        <w:t>　　图表 2018-2023年中国总部经济园市场规模</w:t>
      </w:r>
      <w:r>
        <w:rPr>
          <w:rFonts w:hint="eastAsia"/>
        </w:rPr>
        <w:br/>
      </w:r>
      <w:r>
        <w:rPr>
          <w:rFonts w:hint="eastAsia"/>
        </w:rPr>
        <w:t>　　图表 2018-2023年我国总部经济园供应情况</w:t>
      </w:r>
      <w:r>
        <w:rPr>
          <w:rFonts w:hint="eastAsia"/>
        </w:rPr>
        <w:br/>
      </w:r>
      <w:r>
        <w:rPr>
          <w:rFonts w:hint="eastAsia"/>
        </w:rPr>
        <w:t>　　图表 2018-2023年我国总部经济园需求情况</w:t>
      </w:r>
      <w:r>
        <w:rPr>
          <w:rFonts w:hint="eastAsia"/>
        </w:rPr>
        <w:br/>
      </w:r>
      <w:r>
        <w:rPr>
          <w:rFonts w:hint="eastAsia"/>
        </w:rPr>
        <w:t>　　图表 2024-2030年中国总部经济园市场规模预测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2024-2030年我国总部经济园供应情况预测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2024-2030年我国总部经济园需求情况预测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94c91a85b45c2" w:history="1">
        <w:r>
          <w:rPr>
            <w:rStyle w:val="Hyperlink"/>
          </w:rPr>
          <w:t>2024-2030年中国总部经济园行业现状分析与发展趋势研究报告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94c91a85b45c2" w:history="1">
        <w:r>
          <w:rPr>
            <w:rStyle w:val="Hyperlink"/>
          </w:rPr>
          <w:t>https://www.20087.com/3/19/ZongBuJingJiYuanWeiLaiFaZhanQuSh.html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667babdd64e3e" w:history="1">
      <w:r>
        <w:rPr>
          <w:rStyle w:val="Hyperlink"/>
        </w:rPr>
        <w:t>2024-2030年中国总部经济园行业现状分析与发展趋势研究报告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ongBuJingJiYuanWeiLaiFaZhanQuSh.html" TargetMode="External" Id="Ra2b94c91a85b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ongBuJingJiYuanWeiLaiFaZhanQuSh.html" TargetMode="External" Id="Rb34667babdd6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2023-10-21T00:34:00Z</dcterms:created>
  <dcterms:modified xsi:type="dcterms:W3CDTF">2023-10-21T01:34:00Z</dcterms:modified>
  <dc:subject>2024-2030年中国总部经济园行业现状分析与发展趋势研究报告</dc:subject>
  <dc:title>2024-2030年中国总部经济园行业现状分析与发展趋势研究报告</dc:title>
  <cp:keywords>2024-2030年中国总部经济园行业现状分析与发展趋势研究报告</cp:keywords>
  <dc:description>2024-2030年中国总部经济园行业现状分析与发展趋势研究报告</dc:description>
</cp:coreProperties>
</file>