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9c7721dd64a78" w:history="1">
              <w:r>
                <w:rPr>
                  <w:rStyle w:val="Hyperlink"/>
                </w:rPr>
                <w:t>2024-2030年中国数字经济基础设施市场研究与发展趋势预测报告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9c7721dd64a78" w:history="1">
              <w:r>
                <w:rPr>
                  <w:rStyle w:val="Hyperlink"/>
                </w:rPr>
                <w:t>2024-2030年中国数字经济基础设施市场研究与发展趋势预测报告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9c7721dd64a78" w:history="1">
                <w:r>
                  <w:rPr>
                    <w:rStyle w:val="Hyperlink"/>
                  </w:rPr>
                  <w:t>https://www.20087.com/3/99/ShuZiJingJiJiChuSheShiHangYeQuShi.html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经济基础设施是支撑数字经济发展所需的物理和虚拟基础设施，包括但不限于数据中心、宽带网络、云计算平台等。随着数字经济的快速发展，这些基础设施建设成为各国政府和企业关注的重点。目前，全球范围内都在加大对数字经济基础设施的投资力度，旨在构建高速、安全、可靠的数字网络环境。同时，随着5G、物联网等技术的广泛应用，数字经济基础设施正朝着更高效、更智能的方向发展。</w:t>
      </w:r>
      <w:r>
        <w:rPr>
          <w:rFonts w:hint="eastAsia"/>
        </w:rPr>
        <w:br/>
      </w:r>
      <w:r>
        <w:rPr>
          <w:rFonts w:hint="eastAsia"/>
        </w:rPr>
        <w:t>　　未来，数字经济基础设施将更加注重互联互通和智能化。一方面，随着数据量的激增，数据中心和云计算平台将不断发展和完善，以满足大数据处理和存储的需求。另一方面，随着物联网技术的进步，数字基础设施将更加紧密地与实体世界相结合，形成高度集成的智能网络体系。此外，随着区块链、人工智能等新兴技术的应用，数字经济基础设施的安全性和可信度将得到进一步提升，为数字经济的健康发展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9c7721dd64a78" w:history="1">
        <w:r>
          <w:rPr>
            <w:rStyle w:val="Hyperlink"/>
          </w:rPr>
          <w:t>2024-2030年中国数字经济基础设施市场研究与发展趋势预测报告</w:t>
        </w:r>
      </w:hyperlink>
      <w:r>
        <w:rPr>
          <w:rFonts w:hint="eastAsia"/>
        </w:rPr>
        <w:t>》深入剖析了当前数字经济基础设施行业的现状与市场需求，详细探讨了数字经济基础设施市场规模及其价格动态。数字经济基础设施报告从产业链角度出发，分析了上下游的影响因素，并进一步细分市场，对数字经济基础设施各细分领域的具体情况进行探讨。数字经济基础设施报告还根据现有数据，对数字经济基础设施市场前景及发展趋势进行了科学预测，揭示了行业内重点企业的竞争格局，评估了品牌影响力和市场集中度，同时指出了数字经济基础设施行业面临的风险与机遇。数字经济基础设施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数字经济基础设施产业概述</w:t>
      </w:r>
      <w:r>
        <w:rPr>
          <w:rFonts w:hint="eastAsia"/>
        </w:rPr>
        <w:br/>
      </w:r>
      <w:r>
        <w:rPr>
          <w:rFonts w:hint="eastAsia"/>
        </w:rPr>
        <w:t>　　第一节 数字经济基础设施定义</w:t>
      </w:r>
      <w:r>
        <w:rPr>
          <w:rFonts w:hint="eastAsia"/>
        </w:rPr>
        <w:br/>
      </w:r>
      <w:r>
        <w:rPr>
          <w:rFonts w:hint="eastAsia"/>
        </w:rPr>
        <w:t>　　第二节 数字经济基础设施行业特点</w:t>
      </w:r>
      <w:r>
        <w:rPr>
          <w:rFonts w:hint="eastAsia"/>
        </w:rPr>
        <w:br/>
      </w:r>
      <w:r>
        <w:rPr>
          <w:rFonts w:hint="eastAsia"/>
        </w:rPr>
        <w:t>　　第三节 数字经济基础设施发展历程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2023-2024年中国数字经济基础设施行业运行环境分析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中国数字经济基础设施运行经济环境分析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三、经济发展对数字经济基础设施行业的影响</w:t>
      </w:r>
      <w:r>
        <w:rPr>
          <w:rFonts w:hint="eastAsia"/>
        </w:rPr>
        <w:br/>
      </w:r>
      <w:r>
        <w:rPr>
          <w:rFonts w:hint="eastAsia"/>
        </w:rPr>
        <w:t>　　第二节 中国数字经济基础设施产业政策环境分析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一、数字经济基础设施行业监管体制</w:t>
      </w:r>
      <w:r>
        <w:rPr>
          <w:rFonts w:hint="eastAsia"/>
        </w:rPr>
        <w:br/>
      </w:r>
      <w:r>
        <w:rPr>
          <w:rFonts w:hint="eastAsia"/>
        </w:rPr>
        <w:t>　　　　二、数字经济基础设施行业主要法规政策</w:t>
      </w:r>
      <w:r>
        <w:rPr>
          <w:rFonts w:hint="eastAsia"/>
        </w:rPr>
        <w:br/>
      </w:r>
      <w:r>
        <w:rPr>
          <w:rFonts w:hint="eastAsia"/>
        </w:rPr>
        <w:t>　　第三节 中国数字经济基础设施产业社会环境分析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国外数字经济基础设施行业发展态势分析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国外数字经济基础设施市场发展现状分析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国外主要国家、地区数字经济基础设施市场现状</w:t>
      </w:r>
      <w:r>
        <w:rPr>
          <w:rFonts w:hint="eastAsia"/>
        </w:rPr>
        <w:br/>
      </w:r>
      <w:r>
        <w:rPr>
          <w:rFonts w:hint="eastAsia"/>
        </w:rPr>
        <w:t>　　第三节 国外数字经济基础设施行业发展趋势预测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中国数字经济基础设施行业发展调研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2019-2024年中国数字经济基础设施行业规模情况</w:t>
      </w:r>
      <w:r>
        <w:rPr>
          <w:rFonts w:hint="eastAsia"/>
        </w:rPr>
        <w:br/>
      </w:r>
      <w:r>
        <w:rPr>
          <w:rFonts w:hint="eastAsia"/>
        </w:rPr>
        <w:t>　　　　一、数字经济基础设施行业市场规模状况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二、数字经济基础设施行业单位规模状况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三、数字经济基础设施行业人员规模状况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2019-2024年中国数字经济基础设施行业财务能力分析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一、数字经济基础设施行业盈利能力分析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二、数字经济基础设施行业偿债能力分析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三、数字经济基础设施行业营运能力分析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四、数字经济基础设施行业发展能力分析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2023-2024年中国数字经济基础设施行业热点动态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2024年中国数字经济基础设施行业面临的挑战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中国数字经济基础设施行业重点地区市场调研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**地区数字经济基础设施发展现状及趋势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**地区数字经济基础设施发展现状及趋势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**地区数字经济基础设施发展现状及趋势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**地区数字经济基础设施发展现状及趋势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中国数字经济基础设施行业价格走势及影响因素分析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国内数字经济基础设施行业价格回顾</w:t>
      </w:r>
      <w:r>
        <w:rPr>
          <w:rFonts w:hint="eastAsia"/>
        </w:rPr>
        <w:br/>
      </w:r>
      <w:r>
        <w:rPr>
          <w:rFonts w:hint="eastAsia"/>
        </w:rPr>
        <w:t>　　第二节 国内数字经济基础设施行业价格走势预测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国内数字经济基础设施行业价格影响因素分析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中国数字经济基础设施行业客户调研</w:t>
      </w:r>
      <w:r>
        <w:rPr>
          <w:rFonts w:hint="eastAsia"/>
        </w:rPr>
        <w:br/>
      </w:r>
      <w:r>
        <w:rPr>
          <w:rFonts w:hint="eastAsia"/>
        </w:rPr>
        <w:t>　　　　一、数字经济基础设施行业客户偏好调查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二、客户对数字经济基础设施品牌的首要认知渠道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三、数字经济基础设施品牌忠诚度调查</w:t>
      </w:r>
      <w:r>
        <w:rPr>
          <w:rFonts w:hint="eastAsia"/>
        </w:rPr>
        <w:br/>
      </w:r>
      <w:r>
        <w:rPr>
          <w:rFonts w:hint="eastAsia"/>
        </w:rPr>
        <w:t>　　　　四、数字经济基础设施行业客户消费理念调研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中国数字经济基础设施行业重点企业发展调研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中国数字经济基础设施行业竞争格局分析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2023-2024年数字经济基础设施行业集中度分析</w:t>
      </w:r>
      <w:r>
        <w:rPr>
          <w:rFonts w:hint="eastAsia"/>
        </w:rPr>
        <w:br/>
      </w:r>
      <w:r>
        <w:rPr>
          <w:rFonts w:hint="eastAsia"/>
        </w:rPr>
        <w:t>　　　　一、数字经济基础设施市场集中度分析</w:t>
      </w:r>
      <w:r>
        <w:rPr>
          <w:rFonts w:hint="eastAsia"/>
        </w:rPr>
        <w:br/>
      </w:r>
      <w:r>
        <w:rPr>
          <w:rFonts w:hint="eastAsia"/>
        </w:rPr>
        <w:t>　　　　二、数字经济基础设施企业集中度分析</w:t>
      </w:r>
      <w:r>
        <w:rPr>
          <w:rFonts w:hint="eastAsia"/>
        </w:rPr>
        <w:br/>
      </w:r>
      <w:r>
        <w:rPr>
          <w:rFonts w:hint="eastAsia"/>
        </w:rPr>
        <w:t>　　第二节 2024年数字经济基础设施行业竞争格局分析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一、数字经济基础设施行业竞争策略分析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二、数字经济基础设施行业竞争格局展望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三、我国数字经济基础设施市场竞争趋势</w:t>
      </w:r>
      <w:r>
        <w:rPr>
          <w:rFonts w:hint="eastAsia"/>
        </w:rPr>
        <w:br/>
      </w:r>
      <w:r>
        <w:rPr>
          <w:rFonts w:hint="eastAsia"/>
        </w:rPr>
        <w:t>　　第三节 数字经济基础设施行业兼并与重组整合分析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一、数字经济基础设施行业兼并与重组整合动态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二、数字经济基础设施行业兼并与重组整合发展趋势预测分析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数字经济基础设施行业投资风险及应对策略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数字经济基础设施行业SWOT模型分析</w:t>
      </w:r>
      <w:r>
        <w:rPr>
          <w:rFonts w:hint="eastAsia"/>
        </w:rPr>
        <w:br/>
      </w:r>
      <w:r>
        <w:rPr>
          <w:rFonts w:hint="eastAsia"/>
        </w:rPr>
        <w:t>　　　　一、数字经济基础设施行业优势分析</w:t>
      </w:r>
      <w:r>
        <w:rPr>
          <w:rFonts w:hint="eastAsia"/>
        </w:rPr>
        <w:br/>
      </w:r>
      <w:r>
        <w:rPr>
          <w:rFonts w:hint="eastAsia"/>
        </w:rPr>
        <w:t>　　　　二、数字经济基础设施行业劣势分析</w:t>
      </w:r>
      <w:r>
        <w:rPr>
          <w:rFonts w:hint="eastAsia"/>
        </w:rPr>
        <w:br/>
      </w:r>
      <w:r>
        <w:rPr>
          <w:rFonts w:hint="eastAsia"/>
        </w:rPr>
        <w:t>　　　　三、数字经济基础设施行业机会分析</w:t>
      </w:r>
      <w:r>
        <w:rPr>
          <w:rFonts w:hint="eastAsia"/>
        </w:rPr>
        <w:br/>
      </w:r>
      <w:r>
        <w:rPr>
          <w:rFonts w:hint="eastAsia"/>
        </w:rPr>
        <w:t>　　　　四、数字经济基础设施行业风险分析</w:t>
      </w:r>
      <w:r>
        <w:rPr>
          <w:rFonts w:hint="eastAsia"/>
        </w:rPr>
        <w:br/>
      </w:r>
      <w:r>
        <w:rPr>
          <w:rFonts w:hint="eastAsia"/>
        </w:rPr>
        <w:t>　　第二节 数字经济基础设施行业投资风险及控制策略分析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一、数字经济基础设施市场风险及控制策略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二、数字经济基础设施行业政策风险及控制策略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三、数字经济基础设施行业经营风险及控制策略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四、数字经济基础设施同业竞争风险及控制策略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五、数字经济基础设施行业其他风险及控制策略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2024-2030年中国数字经济基础设施市场预测及发展建议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2024-2030年中国数字经济基础设施市场预测分析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一、中国数字经济基础设施市场前景分析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二、中国数字经济基础设施发展趋势预测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2024-2030年中国数字经济基础设施企业发展策略建议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一、数字经济基础设施企业融资策略</w:t>
      </w:r>
      <w:r>
        <w:rPr>
          <w:rFonts w:hint="eastAsia"/>
        </w:rPr>
        <w:br/>
      </w:r>
      <w:r>
        <w:rPr>
          <w:rFonts w:hint="eastAsia"/>
        </w:rPr>
        <w:t>　　　　二、数字经济基础设施企业人才策略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2024-2030年中国数字经济基础设施企业营销策略建议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一、数字经济基础设施企业定位策略</w:t>
      </w:r>
      <w:r>
        <w:rPr>
          <w:rFonts w:hint="eastAsia"/>
        </w:rPr>
        <w:br/>
      </w:r>
      <w:r>
        <w:rPr>
          <w:rFonts w:hint="eastAsia"/>
        </w:rPr>
        <w:t>　　　　二、数字经济基础设施企业价格策略</w:t>
      </w:r>
      <w:r>
        <w:rPr>
          <w:rFonts w:hint="eastAsia"/>
        </w:rPr>
        <w:br/>
      </w:r>
      <w:r>
        <w:rPr>
          <w:rFonts w:hint="eastAsia"/>
        </w:rPr>
        <w:t>　　　　三、数字经济基础设施企业促销策略</w:t>
      </w:r>
      <w:r>
        <w:rPr>
          <w:rFonts w:hint="eastAsia"/>
        </w:rPr>
        <w:br/>
      </w:r>
      <w:r>
        <w:rPr>
          <w:rFonts w:hint="eastAsia"/>
        </w:rPr>
        <w:t>　　第四节 中智林－数字经济基础设施行业研究结论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数字经济基础设施行业历程</w:t>
      </w:r>
      <w:r>
        <w:rPr>
          <w:rFonts w:hint="eastAsia"/>
        </w:rPr>
        <w:br/>
      </w:r>
      <w:r>
        <w:rPr>
          <w:rFonts w:hint="eastAsia"/>
        </w:rPr>
        <w:t>　　图表 数字经济基础设施行业生命周期</w:t>
      </w:r>
      <w:r>
        <w:rPr>
          <w:rFonts w:hint="eastAsia"/>
        </w:rPr>
        <w:br/>
      </w:r>
      <w:r>
        <w:rPr>
          <w:rFonts w:hint="eastAsia"/>
        </w:rPr>
        <w:t>　　图表 数字经济基础设施行业产业链分析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2019-2024年数字经济基础设施行业市场容量统计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2019-2024年中国数字经济基础设施行业市场规模及增长情况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2019-2024年中国数字经济基础设施行业销售收入分析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2019-2024年中国数字经济基础设施行业盈利情况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2019-2024年中国数字经济基础设施行业利润总额分析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2019-2024年中国数字经济基础设施行业企业数量情况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2019-2024年中国数字经济基础设施行业企业平均规模情况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2019-2024年中国数字经济基础设施行业竞争力分析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2019-2024年中国数字经济基础设施行业盈利能力分析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2019-2024年中国数字经济基础设施行业运营能力分析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2019-2024年中国数字经济基础设施行业偿债能力分析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2019-2024年中国数字经济基础设施行业发展能力分析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2019-2024年中国数字经济基础设施行业经营效益分析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**地区数字经济基础设施市场规模及增长情况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**地区数字经济基础设施行业市场需求情况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**地区数字经济基础设施市场规模及增长情况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**地区数字经济基础设施行业市场需求情况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**地区数字经济基础设施市场规模及增长情况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**地区数字经济基础设施行业市场需求情况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数字经济基础设施重点企业（一）基本信息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数字经济基础设施重点企业（一）经营情况分析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数字经济基础设施重点企业（一）盈利能力情况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数字经济基础设施重点企业（一）偿债能力情况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数字经济基础设施重点企业（一）运营能力情况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数字经济基础设施重点企业（一）成长能力情况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数字经济基础设施重点企业（二）基本信息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数字经济基础设施重点企业（二）经营情况分析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数字经济基础设施重点企业（二）盈利能力情况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数字经济基础设施重点企业（二）偿债能力情况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数字经济基础设施重点企业（二）运营能力情况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数字经济基础设施重点企业（二）成长能力情况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2024-2030年中国数字经济基础设施行业市场容量预测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2024-2030年中国数字经济基础设施行业市场规模预测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2024-2030年中国数字经济基础设施市场前景分析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2024-2030年中国数字经济基础设施行业发展趋势预测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9c7721dd64a78" w:history="1">
        <w:r>
          <w:rPr>
            <w:rStyle w:val="Hyperlink"/>
          </w:rPr>
          <w:t>2024-2030年中国数字经济基础设施市场研究与发展趋势预测报告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9c7721dd64a78" w:history="1">
        <w:r>
          <w:rPr>
            <w:rStyle w:val="Hyperlink"/>
          </w:rPr>
          <w:t>https://www.20087.com/3/99/ShuZiJingJiJiChuSheShiHangYeQuShi.html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3defb80894f81" w:history="1">
      <w:r>
        <w:rPr>
          <w:rStyle w:val="Hyperlink"/>
        </w:rPr>
        <w:t>2024-2030年中国数字经济基础设施市场研究与发展趋势预测报告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huZiJingJiJiChuSheShiHangYeQuShi.html" TargetMode="External" Id="R5229c7721dd6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huZiJingJiJiChuSheShiHangYeQuShi.html" TargetMode="External" Id="Rc4b3defb8089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2024-03-16T07:18:00Z</dcterms:created>
  <dcterms:modified xsi:type="dcterms:W3CDTF">2024-03-16T08:18:00Z</dcterms:modified>
  <dc:subject>2024-2030年中国数字经济基础设施市场研究与发展趋势预测报告</dc:subject>
  <dc:title>2024-2030年中国数字经济基础设施市场研究与发展趋势预测报告</dc:title>
  <cp:keywords>2024-2030年中国数字经济基础设施市场研究与发展趋势预测报告</cp:keywords>
  <dc:description>2024-2030年中国数字经济基础设施市场研究与发展趋势预测报告</dc:description>
</cp:coreProperties>
</file>