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391da5a1e4a12" w:history="1">
              <w:r>
                <w:rPr>
                  <w:rStyle w:val="Hyperlink"/>
                </w:rPr>
                <w:t>中国水电市场研究分析与前景趋势预测报告（2025-2031年）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391da5a1e4a12" w:history="1">
              <w:r>
                <w:rPr>
                  <w:rStyle w:val="Hyperlink"/>
                </w:rPr>
                <w:t>中国水电市场研究分析与前景趋势预测报告（2025-2031年）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391da5a1e4a12" w:history="1">
                <w:r>
                  <w:rPr>
                    <w:rStyle w:val="Hyperlink"/>
                  </w:rPr>
                  <w:t>https://www.20087.com/3/79/ShuiDianFaZhanQianJingFenXi.html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作为成熟的可再生能源，全球装机容量持续增长，大型水电站依然是主要的发电形式，同时，小水电和抽水蓄能电站因灵活性和储能优势得到重视。技术进步提高了水电站的能效与环境适应性，生态友好型设计成为新建项目的标配，力求最小化对生态环境的影响。</w:t>
      </w:r>
      <w:r>
        <w:rPr>
          <w:rFonts w:hint="eastAsia"/>
        </w:rPr>
        <w:br/>
      </w:r>
      <w:r>
        <w:rPr>
          <w:rFonts w:hint="eastAsia"/>
        </w:rPr>
        <w:t>　　水电行业将朝向更加智能化和生态兼容的方向发展。数字化转型将提升水电站的运维效率与安全水平，通过大数据分析优化发电策略。微型水电和流态水电等新型技术的探索，为偏远地区和中小河流的能源开发提供了新途径。同时，随着全球对清洁能源转型的迫切需求，水电与风能、太阳能等其他可再生能源的互补利用将更加紧密，形成多元化的清洁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391da5a1e4a12" w:history="1">
        <w:r>
          <w:rPr>
            <w:rStyle w:val="Hyperlink"/>
          </w:rPr>
          <w:t>中国水电市场研究分析与前景趋势预测报告（2025-2031年）</w:t>
        </w:r>
      </w:hyperlink>
      <w:r>
        <w:rPr>
          <w:rFonts w:hint="eastAsia"/>
        </w:rPr>
        <w:t>》依托行业权威数据及长期市场监测信息，系统分析了水电行业的市场规模、供需关系、竞争格局及重点企业经营状况，并结合水电行业发展现状，科学预测了水电市场前景与技术发展方向。报告通过SWOT分析，揭示了水电行业机遇与潜在风险，为投资者提供了全面的现状分析与前景评估，助力挖掘投资价值并优化决策。同时，报告从投资、生产及营销等角度提出可行性建议，为水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水电产业概述</w:t>
      </w:r>
      <w:r>
        <w:rPr>
          <w:rFonts w:hint="eastAsia"/>
        </w:rPr>
        <w:br/>
      </w:r>
      <w:r>
        <w:rPr>
          <w:rFonts w:hint="eastAsia"/>
        </w:rPr>
        <w:t>　　第一节 水电定义</w:t>
      </w:r>
      <w:r>
        <w:rPr>
          <w:rFonts w:hint="eastAsia"/>
        </w:rPr>
        <w:br/>
      </w:r>
      <w:r>
        <w:rPr>
          <w:rFonts w:hint="eastAsia"/>
        </w:rPr>
        <w:t>　　第二节 水电行业特点</w:t>
      </w:r>
      <w:r>
        <w:rPr>
          <w:rFonts w:hint="eastAsia"/>
        </w:rPr>
        <w:br/>
      </w:r>
      <w:r>
        <w:rPr>
          <w:rFonts w:hint="eastAsia"/>
        </w:rPr>
        <w:t>　　第三节 水电产业链分析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2024-2025年中国水电行业运行环境分析</w:t>
      </w:r>
      <w:r>
        <w:rPr>
          <w:rFonts w:hint="eastAsia"/>
        </w:rPr>
        <w:br/>
      </w:r>
      <w:r>
        <w:rPr>
          <w:rFonts w:hint="eastAsia"/>
        </w:rPr>
        <w:t>　　第一节 水电运行经济环境分析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水电产业政策环境分析</w:t>
      </w:r>
      <w:r>
        <w:rPr>
          <w:rFonts w:hint="eastAsia"/>
        </w:rPr>
        <w:br/>
      </w:r>
      <w:r>
        <w:rPr>
          <w:rFonts w:hint="eastAsia"/>
        </w:rPr>
        <w:t>　　　　一、水电行业监管体制</w:t>
      </w:r>
      <w:r>
        <w:rPr>
          <w:rFonts w:hint="eastAsia"/>
        </w:rPr>
        <w:br/>
      </w:r>
      <w:r>
        <w:rPr>
          <w:rFonts w:hint="eastAsia"/>
        </w:rPr>
        <w:t>　　　　二、水电行业主要法规</w:t>
      </w:r>
      <w:r>
        <w:rPr>
          <w:rFonts w:hint="eastAsia"/>
        </w:rPr>
        <w:br/>
      </w:r>
      <w:r>
        <w:rPr>
          <w:rFonts w:hint="eastAsia"/>
        </w:rPr>
        <w:t>　　　　三、主要水电产业政策</w:t>
      </w:r>
      <w:r>
        <w:rPr>
          <w:rFonts w:hint="eastAsia"/>
        </w:rPr>
        <w:br/>
      </w:r>
      <w:r>
        <w:rPr>
          <w:rFonts w:hint="eastAsia"/>
        </w:rPr>
        <w:t>　　第三节 水电产业社会环境分析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国内外水电行业技术差异与原因</w:t>
      </w:r>
      <w:r>
        <w:rPr>
          <w:rFonts w:hint="eastAsia"/>
        </w:rPr>
        <w:br/>
      </w:r>
      <w:r>
        <w:rPr>
          <w:rFonts w:hint="eastAsia"/>
        </w:rPr>
        <w:t>　　第三节 水电行业技术发展方向、趋势预测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全球水电市场发展现状分析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全球主要国家水电市场现状</w:t>
      </w:r>
      <w:r>
        <w:rPr>
          <w:rFonts w:hint="eastAsia"/>
        </w:rPr>
        <w:br/>
      </w:r>
      <w:r>
        <w:rPr>
          <w:rFonts w:hint="eastAsia"/>
        </w:rPr>
        <w:t>　　第三节 全球水电行业发展趋势预测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2019-2024年中国水电行业规模情况</w:t>
      </w:r>
      <w:r>
        <w:rPr>
          <w:rFonts w:hint="eastAsia"/>
        </w:rPr>
        <w:br/>
      </w:r>
      <w:r>
        <w:rPr>
          <w:rFonts w:hint="eastAsia"/>
        </w:rPr>
        <w:t>　　　　一、水电行业市场规模情况分析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二、水电行业单位规模情况</w:t>
      </w:r>
      <w:r>
        <w:rPr>
          <w:rFonts w:hint="eastAsia"/>
        </w:rPr>
        <w:br/>
      </w:r>
      <w:r>
        <w:rPr>
          <w:rFonts w:hint="eastAsia"/>
        </w:rPr>
        <w:t>　　　　三、水电行业人员规模情况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2019-2024年中国水电行业财务能力分析</w:t>
      </w:r>
      <w:r>
        <w:rPr>
          <w:rFonts w:hint="eastAsia"/>
        </w:rPr>
        <w:br/>
      </w:r>
      <w:r>
        <w:rPr>
          <w:rFonts w:hint="eastAsia"/>
        </w:rPr>
        <w:t>　　　　一、水电行业盈利能力分析</w:t>
      </w:r>
      <w:r>
        <w:rPr>
          <w:rFonts w:hint="eastAsia"/>
        </w:rPr>
        <w:br/>
      </w:r>
      <w:r>
        <w:rPr>
          <w:rFonts w:hint="eastAsia"/>
        </w:rPr>
        <w:t>　　　　二、水电行业偿债能力分析</w:t>
      </w:r>
      <w:r>
        <w:rPr>
          <w:rFonts w:hint="eastAsia"/>
        </w:rPr>
        <w:br/>
      </w:r>
      <w:r>
        <w:rPr>
          <w:rFonts w:hint="eastAsia"/>
        </w:rPr>
        <w:t>　　　　三、水电行业营运能力分析</w:t>
      </w:r>
      <w:r>
        <w:rPr>
          <w:rFonts w:hint="eastAsia"/>
        </w:rPr>
        <w:br/>
      </w:r>
      <w:r>
        <w:rPr>
          <w:rFonts w:hint="eastAsia"/>
        </w:rPr>
        <w:t>　　　　四、水电行业发展能力分析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2024-2025年中国水电行业热点动态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国内水电行业价格回顾</w:t>
      </w:r>
      <w:r>
        <w:rPr>
          <w:rFonts w:hint="eastAsia"/>
        </w:rPr>
        <w:br/>
      </w:r>
      <w:r>
        <w:rPr>
          <w:rFonts w:hint="eastAsia"/>
        </w:rPr>
        <w:t>　　第二节 国内水电行业价格走势预测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中国水电行业客户调研</w:t>
      </w:r>
      <w:r>
        <w:rPr>
          <w:rFonts w:hint="eastAsia"/>
        </w:rPr>
        <w:br/>
      </w:r>
      <w:r>
        <w:rPr>
          <w:rFonts w:hint="eastAsia"/>
        </w:rPr>
        <w:t>　　　　一、水电行业客户偏好调查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三、水电品牌忠诚度调查</w:t>
      </w:r>
      <w:r>
        <w:rPr>
          <w:rFonts w:hint="eastAsia"/>
        </w:rPr>
        <w:br/>
      </w:r>
      <w:r>
        <w:rPr>
          <w:rFonts w:hint="eastAsia"/>
        </w:rPr>
        <w:t>　　　　四、水电行业客户消费理念调研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2025年水电行业集中度分析</w:t>
      </w:r>
      <w:r>
        <w:rPr>
          <w:rFonts w:hint="eastAsia"/>
        </w:rPr>
        <w:br/>
      </w:r>
      <w:r>
        <w:rPr>
          <w:rFonts w:hint="eastAsia"/>
        </w:rPr>
        <w:t>　　　　一、水电市场集中度分析</w:t>
      </w:r>
      <w:r>
        <w:rPr>
          <w:rFonts w:hint="eastAsia"/>
        </w:rPr>
        <w:br/>
      </w:r>
      <w:r>
        <w:rPr>
          <w:rFonts w:hint="eastAsia"/>
        </w:rPr>
        <w:t>　　　　二、水电企业集中度分析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2024-2025年水电行业竞争格局分析</w:t>
      </w:r>
      <w:r>
        <w:rPr>
          <w:rFonts w:hint="eastAsia"/>
        </w:rPr>
        <w:br/>
      </w:r>
      <w:r>
        <w:rPr>
          <w:rFonts w:hint="eastAsia"/>
        </w:rPr>
        <w:t>　　　　一、水电行业竞争策略分析</w:t>
      </w:r>
      <w:r>
        <w:rPr>
          <w:rFonts w:hint="eastAsia"/>
        </w:rPr>
        <w:br/>
      </w:r>
      <w:r>
        <w:rPr>
          <w:rFonts w:hint="eastAsia"/>
        </w:rPr>
        <w:t>　　　　二、水电行业竞争格局展望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水电企业发展策略分析</w:t>
      </w:r>
      <w:r>
        <w:rPr>
          <w:rFonts w:hint="eastAsia"/>
        </w:rPr>
        <w:br/>
      </w:r>
      <w:r>
        <w:rPr>
          <w:rFonts w:hint="eastAsia"/>
        </w:rPr>
        <w:t>　　第一节 水电市场策略分析</w:t>
      </w:r>
      <w:r>
        <w:rPr>
          <w:rFonts w:hint="eastAsia"/>
        </w:rPr>
        <w:br/>
      </w:r>
      <w:r>
        <w:rPr>
          <w:rFonts w:hint="eastAsia"/>
        </w:rPr>
        <w:t>　　　　一、水电价格策略分析</w:t>
      </w:r>
      <w:r>
        <w:rPr>
          <w:rFonts w:hint="eastAsia"/>
        </w:rPr>
        <w:br/>
      </w:r>
      <w:r>
        <w:rPr>
          <w:rFonts w:hint="eastAsia"/>
        </w:rPr>
        <w:t>　　　　二、水电渠道策略分析</w:t>
      </w:r>
      <w:r>
        <w:rPr>
          <w:rFonts w:hint="eastAsia"/>
        </w:rPr>
        <w:br/>
      </w:r>
      <w:r>
        <w:rPr>
          <w:rFonts w:hint="eastAsia"/>
        </w:rPr>
        <w:t>　　第二节 水电销售策略分析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水电行业SWOT模型分析</w:t>
      </w:r>
      <w:r>
        <w:rPr>
          <w:rFonts w:hint="eastAsia"/>
        </w:rPr>
        <w:br/>
      </w:r>
      <w:r>
        <w:rPr>
          <w:rFonts w:hint="eastAsia"/>
        </w:rPr>
        <w:t>　　　　一、水电行业优势分析</w:t>
      </w:r>
      <w:r>
        <w:rPr>
          <w:rFonts w:hint="eastAsia"/>
        </w:rPr>
        <w:br/>
      </w:r>
      <w:r>
        <w:rPr>
          <w:rFonts w:hint="eastAsia"/>
        </w:rPr>
        <w:t>　　　　二、水电行业劣势分析</w:t>
      </w:r>
      <w:r>
        <w:rPr>
          <w:rFonts w:hint="eastAsia"/>
        </w:rPr>
        <w:br/>
      </w:r>
      <w:r>
        <w:rPr>
          <w:rFonts w:hint="eastAsia"/>
        </w:rPr>
        <w:t>　　　　三、水电行业机会分析</w:t>
      </w:r>
      <w:r>
        <w:rPr>
          <w:rFonts w:hint="eastAsia"/>
        </w:rPr>
        <w:br/>
      </w:r>
      <w:r>
        <w:rPr>
          <w:rFonts w:hint="eastAsia"/>
        </w:rPr>
        <w:t>　　　　四、水电行业风险分析</w:t>
      </w:r>
      <w:r>
        <w:rPr>
          <w:rFonts w:hint="eastAsia"/>
        </w:rPr>
        <w:br/>
      </w:r>
      <w:r>
        <w:rPr>
          <w:rFonts w:hint="eastAsia"/>
        </w:rPr>
        <w:t>　　第二节 水电行业投资风险及控制策略分析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2025-2031年水电行业投资潜力分析</w:t>
      </w:r>
      <w:r>
        <w:rPr>
          <w:rFonts w:hint="eastAsia"/>
        </w:rPr>
        <w:br/>
      </w:r>
      <w:r>
        <w:rPr>
          <w:rFonts w:hint="eastAsia"/>
        </w:rPr>
        <w:t>　　　　一、水电行业重点可投资领域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中:智林:－2025-2031年中国水电行业发展趋势分析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一、2025年水电市场前景分析</w:t>
      </w:r>
      <w:r>
        <w:rPr>
          <w:rFonts w:hint="eastAsia"/>
        </w:rPr>
        <w:br/>
      </w:r>
      <w:r>
        <w:rPr>
          <w:rFonts w:hint="eastAsia"/>
        </w:rPr>
        <w:t>　　　　二、2025年水电发展趋势预测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水电介绍</w:t>
      </w:r>
      <w:r>
        <w:rPr>
          <w:rFonts w:hint="eastAsia"/>
        </w:rPr>
        <w:br/>
      </w:r>
      <w:r>
        <w:rPr>
          <w:rFonts w:hint="eastAsia"/>
        </w:rPr>
        <w:t>　　图表 水电图片</w:t>
      </w:r>
      <w:r>
        <w:rPr>
          <w:rFonts w:hint="eastAsia"/>
        </w:rPr>
        <w:br/>
      </w:r>
      <w:r>
        <w:rPr>
          <w:rFonts w:hint="eastAsia"/>
        </w:rPr>
        <w:t>　　图表 水电产业链调研</w:t>
      </w:r>
      <w:r>
        <w:rPr>
          <w:rFonts w:hint="eastAsia"/>
        </w:rPr>
        <w:br/>
      </w:r>
      <w:r>
        <w:rPr>
          <w:rFonts w:hint="eastAsia"/>
        </w:rPr>
        <w:t>　　图表 水电行业特点</w:t>
      </w:r>
      <w:r>
        <w:rPr>
          <w:rFonts w:hint="eastAsia"/>
        </w:rPr>
        <w:br/>
      </w:r>
      <w:r>
        <w:rPr>
          <w:rFonts w:hint="eastAsia"/>
        </w:rPr>
        <w:t>　　图表 水电政策</w:t>
      </w:r>
      <w:r>
        <w:rPr>
          <w:rFonts w:hint="eastAsia"/>
        </w:rPr>
        <w:br/>
      </w:r>
      <w:r>
        <w:rPr>
          <w:rFonts w:hint="eastAsia"/>
        </w:rPr>
        <w:t>　　图表 水电技术 标准</w:t>
      </w:r>
      <w:r>
        <w:rPr>
          <w:rFonts w:hint="eastAsia"/>
        </w:rPr>
        <w:br/>
      </w:r>
      <w:r>
        <w:rPr>
          <w:rFonts w:hint="eastAsia"/>
        </w:rPr>
        <w:t>　　图表 水电最新消息 动态</w:t>
      </w:r>
      <w:r>
        <w:rPr>
          <w:rFonts w:hint="eastAsia"/>
        </w:rPr>
        <w:br/>
      </w:r>
      <w:r>
        <w:rPr>
          <w:rFonts w:hint="eastAsia"/>
        </w:rPr>
        <w:t>　　图表 水电行业现状</w:t>
      </w:r>
      <w:r>
        <w:rPr>
          <w:rFonts w:hint="eastAsia"/>
        </w:rPr>
        <w:br/>
      </w:r>
      <w:r>
        <w:rPr>
          <w:rFonts w:hint="eastAsia"/>
        </w:rPr>
        <w:t>　　图表 2019-2024年水电行业市场容量统计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2019-2024年中国水电市场规模情况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2019-2024年中国水电销售统计</w:t>
      </w:r>
      <w:r>
        <w:rPr>
          <w:rFonts w:hint="eastAsia"/>
        </w:rPr>
        <w:br/>
      </w:r>
      <w:r>
        <w:rPr>
          <w:rFonts w:hint="eastAsia"/>
        </w:rPr>
        <w:t>　　图表 2019-2024年中国水电利润总额</w:t>
      </w:r>
      <w:r>
        <w:rPr>
          <w:rFonts w:hint="eastAsia"/>
        </w:rPr>
        <w:br/>
      </w:r>
      <w:r>
        <w:rPr>
          <w:rFonts w:hint="eastAsia"/>
        </w:rPr>
        <w:t>　　图表 2019-2024年中国水电企业数量统计</w:t>
      </w:r>
      <w:r>
        <w:rPr>
          <w:rFonts w:hint="eastAsia"/>
        </w:rPr>
        <w:br/>
      </w:r>
      <w:r>
        <w:rPr>
          <w:rFonts w:hint="eastAsia"/>
        </w:rPr>
        <w:t>　　图表 2024年水电成本和利润分析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2019-2024年中国水电行业偿债能力分析</w:t>
      </w:r>
      <w:r>
        <w:rPr>
          <w:rFonts w:hint="eastAsia"/>
        </w:rPr>
        <w:br/>
      </w:r>
      <w:r>
        <w:rPr>
          <w:rFonts w:hint="eastAsia"/>
        </w:rPr>
        <w:t>　　图表 水电品牌分析</w:t>
      </w:r>
      <w:r>
        <w:rPr>
          <w:rFonts w:hint="eastAsia"/>
        </w:rPr>
        <w:br/>
      </w:r>
      <w:r>
        <w:rPr>
          <w:rFonts w:hint="eastAsia"/>
        </w:rPr>
        <w:t>　　图表 **地区水电市场规模</w:t>
      </w:r>
      <w:r>
        <w:rPr>
          <w:rFonts w:hint="eastAsia"/>
        </w:rPr>
        <w:br/>
      </w:r>
      <w:r>
        <w:rPr>
          <w:rFonts w:hint="eastAsia"/>
        </w:rPr>
        <w:t>　　图表 **地区水电行业市场需求</w:t>
      </w:r>
      <w:r>
        <w:rPr>
          <w:rFonts w:hint="eastAsia"/>
        </w:rPr>
        <w:br/>
      </w:r>
      <w:r>
        <w:rPr>
          <w:rFonts w:hint="eastAsia"/>
        </w:rPr>
        <w:t>　　图表 **地区水电市场调研</w:t>
      </w:r>
      <w:r>
        <w:rPr>
          <w:rFonts w:hint="eastAsia"/>
        </w:rPr>
        <w:br/>
      </w:r>
      <w:r>
        <w:rPr>
          <w:rFonts w:hint="eastAsia"/>
        </w:rPr>
        <w:t>　　图表 **地区水电行业市场需求分析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**地区水电市场规模</w:t>
      </w:r>
      <w:r>
        <w:rPr>
          <w:rFonts w:hint="eastAsia"/>
        </w:rPr>
        <w:br/>
      </w:r>
      <w:r>
        <w:rPr>
          <w:rFonts w:hint="eastAsia"/>
        </w:rPr>
        <w:t>　　图表 **地区水电行业市场需求</w:t>
      </w:r>
      <w:r>
        <w:rPr>
          <w:rFonts w:hint="eastAsia"/>
        </w:rPr>
        <w:br/>
      </w:r>
      <w:r>
        <w:rPr>
          <w:rFonts w:hint="eastAsia"/>
        </w:rPr>
        <w:t>　　图表 **地区水电市场调研</w:t>
      </w:r>
      <w:r>
        <w:rPr>
          <w:rFonts w:hint="eastAsia"/>
        </w:rPr>
        <w:br/>
      </w:r>
      <w:r>
        <w:rPr>
          <w:rFonts w:hint="eastAsia"/>
        </w:rPr>
        <w:t>　　图表 **地区水电市场需求分析</w:t>
      </w:r>
      <w:r>
        <w:rPr>
          <w:rFonts w:hint="eastAsia"/>
        </w:rPr>
        <w:br/>
      </w:r>
      <w:r>
        <w:rPr>
          <w:rFonts w:hint="eastAsia"/>
        </w:rPr>
        <w:t>　　图表 水电上游发展</w:t>
      </w:r>
      <w:r>
        <w:rPr>
          <w:rFonts w:hint="eastAsia"/>
        </w:rPr>
        <w:br/>
      </w:r>
      <w:r>
        <w:rPr>
          <w:rFonts w:hint="eastAsia"/>
        </w:rPr>
        <w:t>　　图表 水电下游发展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水电企业（一）概况</w:t>
      </w:r>
      <w:r>
        <w:rPr>
          <w:rFonts w:hint="eastAsia"/>
        </w:rPr>
        <w:br/>
      </w:r>
      <w:r>
        <w:rPr>
          <w:rFonts w:hint="eastAsia"/>
        </w:rPr>
        <w:t>　　图表 企业水电业务</w:t>
      </w:r>
      <w:r>
        <w:rPr>
          <w:rFonts w:hint="eastAsia"/>
        </w:rPr>
        <w:br/>
      </w:r>
      <w:r>
        <w:rPr>
          <w:rFonts w:hint="eastAsia"/>
        </w:rPr>
        <w:t>　　图表 水电企业（一）经营情况分析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水电企业（二）简介</w:t>
      </w:r>
      <w:r>
        <w:rPr>
          <w:rFonts w:hint="eastAsia"/>
        </w:rPr>
        <w:br/>
      </w:r>
      <w:r>
        <w:rPr>
          <w:rFonts w:hint="eastAsia"/>
        </w:rPr>
        <w:t>　　图表 企业水电业务</w:t>
      </w:r>
      <w:r>
        <w:rPr>
          <w:rFonts w:hint="eastAsia"/>
        </w:rPr>
        <w:br/>
      </w:r>
      <w:r>
        <w:rPr>
          <w:rFonts w:hint="eastAsia"/>
        </w:rPr>
        <w:t>　　图表 水电企业（二）经营情况分析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水电企业（三）概况</w:t>
      </w:r>
      <w:r>
        <w:rPr>
          <w:rFonts w:hint="eastAsia"/>
        </w:rPr>
        <w:br/>
      </w:r>
      <w:r>
        <w:rPr>
          <w:rFonts w:hint="eastAsia"/>
        </w:rPr>
        <w:t>　　图表 企业水电业务</w:t>
      </w:r>
      <w:r>
        <w:rPr>
          <w:rFonts w:hint="eastAsia"/>
        </w:rPr>
        <w:br/>
      </w:r>
      <w:r>
        <w:rPr>
          <w:rFonts w:hint="eastAsia"/>
        </w:rPr>
        <w:t>　　图表 水电企业（三）经营情况分析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水电企业（三）成长能力情况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水电企业（四）简介</w:t>
      </w:r>
      <w:r>
        <w:rPr>
          <w:rFonts w:hint="eastAsia"/>
        </w:rPr>
        <w:br/>
      </w:r>
      <w:r>
        <w:rPr>
          <w:rFonts w:hint="eastAsia"/>
        </w:rPr>
        <w:t>　　图表 企业水电业务</w:t>
      </w:r>
      <w:r>
        <w:rPr>
          <w:rFonts w:hint="eastAsia"/>
        </w:rPr>
        <w:br/>
      </w:r>
      <w:r>
        <w:rPr>
          <w:rFonts w:hint="eastAsia"/>
        </w:rPr>
        <w:t>　　图表 水电企业（四）经营情况分析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水电企业（四）盈利能力情况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水电企业（四）偿债能力情况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水电企业（四）运营能力情况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水电企业（四）成长能力情况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水电投资、并购情况</w:t>
      </w:r>
      <w:r>
        <w:rPr>
          <w:rFonts w:hint="eastAsia"/>
        </w:rPr>
        <w:br/>
      </w:r>
      <w:r>
        <w:rPr>
          <w:rFonts w:hint="eastAsia"/>
        </w:rPr>
        <w:t>　　图表 水电优势</w:t>
      </w:r>
      <w:r>
        <w:rPr>
          <w:rFonts w:hint="eastAsia"/>
        </w:rPr>
        <w:br/>
      </w:r>
      <w:r>
        <w:rPr>
          <w:rFonts w:hint="eastAsia"/>
        </w:rPr>
        <w:t>　　图表 水电劣势</w:t>
      </w:r>
      <w:r>
        <w:rPr>
          <w:rFonts w:hint="eastAsia"/>
        </w:rPr>
        <w:br/>
      </w:r>
      <w:r>
        <w:rPr>
          <w:rFonts w:hint="eastAsia"/>
        </w:rPr>
        <w:t>　　图表 水电机会</w:t>
      </w:r>
      <w:r>
        <w:rPr>
          <w:rFonts w:hint="eastAsia"/>
        </w:rPr>
        <w:br/>
      </w:r>
      <w:r>
        <w:rPr>
          <w:rFonts w:hint="eastAsia"/>
        </w:rPr>
        <w:t>　　图表 水电威胁</w:t>
      </w:r>
      <w:r>
        <w:rPr>
          <w:rFonts w:hint="eastAsia"/>
        </w:rPr>
        <w:br/>
      </w:r>
      <w:r>
        <w:rPr>
          <w:rFonts w:hint="eastAsia"/>
        </w:rPr>
        <w:t>　　图表 进入水电行业壁垒</w:t>
      </w:r>
      <w:r>
        <w:rPr>
          <w:rFonts w:hint="eastAsia"/>
        </w:rPr>
        <w:br/>
      </w:r>
      <w:r>
        <w:rPr>
          <w:rFonts w:hint="eastAsia"/>
        </w:rPr>
        <w:t>　　图表 水电发展有利因素</w:t>
      </w:r>
      <w:r>
        <w:rPr>
          <w:rFonts w:hint="eastAsia"/>
        </w:rPr>
        <w:br/>
      </w:r>
      <w:r>
        <w:rPr>
          <w:rFonts w:hint="eastAsia"/>
        </w:rPr>
        <w:t>　　图表 水电发展不利因素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2025-2031年中国水电行业风险</w:t>
      </w:r>
      <w:r>
        <w:rPr>
          <w:rFonts w:hint="eastAsia"/>
        </w:rPr>
        <w:br/>
      </w:r>
      <w:r>
        <w:rPr>
          <w:rFonts w:hint="eastAsia"/>
        </w:rPr>
        <w:t>　　图表 2025-2031年中国水电市场前景分析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2025-2031年中国水电发展趋势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391da5a1e4a12" w:history="1">
        <w:r>
          <w:rPr>
            <w:rStyle w:val="Hyperlink"/>
          </w:rPr>
          <w:t>中国水电市场研究分析与前景趋势预测报告（2025-2031年）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391da5a1e4a12" w:history="1">
        <w:r>
          <w:rPr>
            <w:rStyle w:val="Hyperlink"/>
          </w:rPr>
          <w:t>https://www.20087.com/3/79/ShuiDianFaZhanQianJingFenXi.html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热点：装修水电图片、水电装修报价明细表、水电知识大全、水电安装、自己装修水电的步骤、水电工修理漏水电话、水电装修报价明细表、水电十四局、水电费收费标准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076c5164540cf" w:history="1">
      <w:r>
        <w:rPr>
          <w:rStyle w:val="Hyperlink"/>
        </w:rPr>
        <w:t>中国水电市场研究分析与前景趋势预测报告（2025-2031年）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uiDianFaZhanQianJingFenXi.html" TargetMode="External" Id="R204391da5a1e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uiDianFaZhanQianJingFenXi.html" TargetMode="External" Id="R26d076c51645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2024-12-10T08:39:00Z</dcterms:created>
  <dcterms:modified xsi:type="dcterms:W3CDTF">2024-12-10T09:39:00Z</dcterms:modified>
  <dc:subject>中国水电市场研究分析与前景趋势预测报告（2025-2031年）</dc:subject>
  <dc:title>中国水电市场研究分析与前景趋势预测报告（2025-2031年）</dc:title>
  <cp:keywords>中国水电市场研究分析与前景趋势预测报告（2025-2031年）</cp:keywords>
  <dc:description>中国水电市场研究分析与前景趋势预测报告（2025-2031年）</dc:description>
</cp:coreProperties>
</file>