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cba8c6d544f18" w:history="1">
              <w:r>
                <w:rPr>
                  <w:rStyle w:val="Hyperlink"/>
                </w:rPr>
                <w:t>2025-2031年全球与中国麻醉机行业研究及发展趋势分析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cba8c6d544f18" w:history="1">
              <w:r>
                <w:rPr>
                  <w:rStyle w:val="Hyperlink"/>
                </w:rPr>
                <w:t>2025-2031年全球与中国麻醉机行业研究及发展趋势分析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cba8c6d544f18" w:history="1">
                <w:r>
                  <w:rPr>
                    <w:rStyle w:val="Hyperlink"/>
                  </w:rPr>
                  <w:t>https://www.20087.com/3/59/MaZuiJiDeQianJingQuShi.html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机是手术室的关键设备，负责为患者提供安全有效的麻醉气体和生命维持。近年来，麻醉机的设计和功能不断优化，集成了先进的气体监测、呼吸管理和药物输注系统，提高了手术的安全性和效率。同时，人机交互界面的改进，使医护人员能够快速响应患者的生命体征变化，降低了医疗失误的风险。然而，高昂的设备成本和维护费用，以及对专业培训的需求，是麻醉机应用中的主要障碍。</w:t>
      </w:r>
      <w:r>
        <w:rPr>
          <w:rFonts w:hint="eastAsia"/>
        </w:rPr>
        <w:br/>
      </w:r>
      <w:r>
        <w:rPr>
          <w:rFonts w:hint="eastAsia"/>
        </w:rPr>
        <w:t>　　未来，麻醉机将更加注重智能化和患者安全。通过集成人工智能算法和远程医疗技术，麻醉机将实现预测性监测和智能决策，及时调整麻醉深度和呼吸参数，保障手术过程的平稳进行。同时，通过虚拟现实和增强现实技术，麻醉机将提供沉浸式的培训平台，帮助医护人员掌握复杂的操作流程和应急处理技能。此外，随着模块化设计和云服务的引入，麻醉机将简化维护流程，降低运营成本，提升医院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cba8c6d544f18" w:history="1">
        <w:r>
          <w:rPr>
            <w:rStyle w:val="Hyperlink"/>
          </w:rPr>
          <w:t>2025-2031年全球与中国麻醉机行业研究及发展趋势分析</w:t>
        </w:r>
      </w:hyperlink>
      <w:r>
        <w:rPr>
          <w:rFonts w:hint="eastAsia"/>
        </w:rPr>
        <w:t>》通过严谨的分析、翔实的数据及直观的图表，系统解析了麻醉机行业的市场规模、需求变化、价格波动及产业链结构。报告全面评估了当前麻醉机市场现状，科学预测了未来市场前景与发展趋势，重点剖析了麻醉机细分市场的机遇与挑战。同时，报告对麻醉机重点企业的竞争地位及市场集中度进行了评估，为麻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中国麻醉机概述</w:t>
      </w:r>
      <w:r>
        <w:rPr>
          <w:rFonts w:hint="eastAsia"/>
        </w:rPr>
        <w:br/>
      </w:r>
      <w:r>
        <w:rPr>
          <w:rFonts w:hint="eastAsia"/>
        </w:rPr>
        <w:t>　　第一节 麻醉机行业定义</w:t>
      </w:r>
      <w:r>
        <w:rPr>
          <w:rFonts w:hint="eastAsia"/>
        </w:rPr>
        <w:br/>
      </w:r>
      <w:r>
        <w:rPr>
          <w:rFonts w:hint="eastAsia"/>
        </w:rPr>
        <w:t>　　第二节 麻醉机行业发展特性</w:t>
      </w:r>
      <w:r>
        <w:rPr>
          <w:rFonts w:hint="eastAsia"/>
        </w:rPr>
        <w:br/>
      </w:r>
      <w:r>
        <w:rPr>
          <w:rFonts w:hint="eastAsia"/>
        </w:rPr>
        <w:t>　　第三节 麻醉机产业链分析</w:t>
      </w:r>
      <w:r>
        <w:rPr>
          <w:rFonts w:hint="eastAsia"/>
        </w:rPr>
        <w:br/>
      </w:r>
      <w:r>
        <w:rPr>
          <w:rFonts w:hint="eastAsia"/>
        </w:rPr>
        <w:t>　　第四节 麻醉机行业生命周期分析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2024-2025年国外麻醉机市场发展概况</w:t>
      </w:r>
      <w:r>
        <w:rPr>
          <w:rFonts w:hint="eastAsia"/>
        </w:rPr>
        <w:br/>
      </w:r>
      <w:r>
        <w:rPr>
          <w:rFonts w:hint="eastAsia"/>
        </w:rPr>
        <w:t>　　第一节 全球麻醉机市场发展分析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北美地区主要国家麻醉机市场概况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欧盟地区主要国家麻醉机市场概况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亚洲地区主要国家麻醉机市场概况</w:t>
      </w:r>
      <w:r>
        <w:rPr>
          <w:rFonts w:hint="eastAsia"/>
        </w:rPr>
        <w:br/>
      </w:r>
      <w:r>
        <w:rPr>
          <w:rFonts w:hint="eastAsia"/>
        </w:rPr>
        <w:t>　　第五节 全球麻醉机市场发展预测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2024-2025年中国麻醉机发展环境分析</w:t>
      </w:r>
      <w:r>
        <w:rPr>
          <w:rFonts w:hint="eastAsia"/>
        </w:rPr>
        <w:br/>
      </w:r>
      <w:r>
        <w:rPr>
          <w:rFonts w:hint="eastAsia"/>
        </w:rPr>
        <w:t>　　第一节 麻醉机行业经济环境分析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麻醉机行业相关政策、标准</w:t>
      </w:r>
      <w:r>
        <w:rPr>
          <w:rFonts w:hint="eastAsia"/>
        </w:rPr>
        <w:br/>
      </w:r>
      <w:r>
        <w:rPr>
          <w:rFonts w:hint="eastAsia"/>
        </w:rPr>
        <w:t>　　第三节 麻醉机行业相关发展规划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2024-2025年麻醉机市场特性分析</w:t>
      </w:r>
      <w:r>
        <w:rPr>
          <w:rFonts w:hint="eastAsia"/>
        </w:rPr>
        <w:br/>
      </w:r>
      <w:r>
        <w:rPr>
          <w:rFonts w:hint="eastAsia"/>
        </w:rPr>
        <w:t>　　第一节 麻醉机行业集中度分析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2024-2025年麻醉机行业SWOT分析</w:t>
      </w:r>
      <w:r>
        <w:rPr>
          <w:rFonts w:hint="eastAsia"/>
        </w:rPr>
        <w:br/>
      </w:r>
      <w:r>
        <w:rPr>
          <w:rFonts w:hint="eastAsia"/>
        </w:rPr>
        <w:t>　　　　一、麻醉机行业优势</w:t>
      </w:r>
      <w:r>
        <w:rPr>
          <w:rFonts w:hint="eastAsia"/>
        </w:rPr>
        <w:br/>
      </w:r>
      <w:r>
        <w:rPr>
          <w:rFonts w:hint="eastAsia"/>
        </w:rPr>
        <w:t>　　　　二、麻醉机行业劣势</w:t>
      </w:r>
      <w:r>
        <w:rPr>
          <w:rFonts w:hint="eastAsia"/>
        </w:rPr>
        <w:br/>
      </w:r>
      <w:r>
        <w:rPr>
          <w:rFonts w:hint="eastAsia"/>
        </w:rPr>
        <w:t>　　　　三、麻醉机行业机会</w:t>
      </w:r>
      <w:r>
        <w:rPr>
          <w:rFonts w:hint="eastAsia"/>
        </w:rPr>
        <w:br/>
      </w:r>
      <w:r>
        <w:rPr>
          <w:rFonts w:hint="eastAsia"/>
        </w:rPr>
        <w:t>　　　　四、麻醉机行业风险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2024-2025年中国麻醉机市场现状分析</w:t>
      </w:r>
      <w:r>
        <w:rPr>
          <w:rFonts w:hint="eastAsia"/>
        </w:rPr>
        <w:br/>
      </w:r>
      <w:r>
        <w:rPr>
          <w:rFonts w:hint="eastAsia"/>
        </w:rPr>
        <w:t>　　第二节 中国麻醉机行业产量情况分析及预测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一、麻醉机总体产能规模</w:t>
      </w:r>
      <w:r>
        <w:rPr>
          <w:rFonts w:hint="eastAsia"/>
        </w:rPr>
        <w:br/>
      </w:r>
      <w:r>
        <w:rPr>
          <w:rFonts w:hint="eastAsia"/>
        </w:rPr>
        <w:t>　　　　二、麻醉机生产区域分布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三、2019-2024年中国麻醉机产量统计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三、2025-2031年中国麻醉机产量预测</w:t>
      </w:r>
      <w:r>
        <w:rPr>
          <w:rFonts w:hint="eastAsia"/>
        </w:rPr>
        <w:br/>
      </w:r>
      <w:r>
        <w:rPr>
          <w:rFonts w:hint="eastAsia"/>
        </w:rPr>
        <w:t>　　第三节 中国麻醉机市场需求分析及预测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三、2025-2031年中国麻醉机市场需求量预测</w:t>
      </w:r>
      <w:r>
        <w:rPr>
          <w:rFonts w:hint="eastAsia"/>
        </w:rPr>
        <w:br/>
      </w:r>
      <w:r>
        <w:rPr>
          <w:rFonts w:hint="eastAsia"/>
        </w:rPr>
        <w:t>　　第四节 中国麻醉机价格趋势分析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2019-2024年中国麻醉机行业盈利能力分析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**地区麻醉机市场发展分析</w:t>
      </w:r>
      <w:r>
        <w:rPr>
          <w:rFonts w:hint="eastAsia"/>
        </w:rPr>
        <w:br/>
      </w:r>
      <w:r>
        <w:rPr>
          <w:rFonts w:hint="eastAsia"/>
        </w:rPr>
        <w:t>　　第三节 **地区麻醉机市场发展分析</w:t>
      </w:r>
      <w:r>
        <w:rPr>
          <w:rFonts w:hint="eastAsia"/>
        </w:rPr>
        <w:br/>
      </w:r>
      <w:r>
        <w:rPr>
          <w:rFonts w:hint="eastAsia"/>
        </w:rPr>
        <w:t>　　第四节 **地区麻醉机市场发展分析</w:t>
      </w:r>
      <w:r>
        <w:rPr>
          <w:rFonts w:hint="eastAsia"/>
        </w:rPr>
        <w:br/>
      </w:r>
      <w:r>
        <w:rPr>
          <w:rFonts w:hint="eastAsia"/>
        </w:rPr>
        <w:t>　　第五节 **地区麻醉机市场发展分析</w:t>
      </w:r>
      <w:r>
        <w:rPr>
          <w:rFonts w:hint="eastAsia"/>
        </w:rPr>
        <w:br/>
      </w:r>
      <w:r>
        <w:rPr>
          <w:rFonts w:hint="eastAsia"/>
        </w:rPr>
        <w:t>　　第六节 **地区麻醉机市场发展分析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2019-2024年中国麻醉机进出口分析</w:t>
      </w:r>
      <w:r>
        <w:rPr>
          <w:rFonts w:hint="eastAsia"/>
        </w:rPr>
        <w:br/>
      </w:r>
      <w:r>
        <w:rPr>
          <w:rFonts w:hint="eastAsia"/>
        </w:rPr>
        <w:t>　　第一节 麻醉机进口情况分析</w:t>
      </w:r>
      <w:r>
        <w:rPr>
          <w:rFonts w:hint="eastAsia"/>
        </w:rPr>
        <w:br/>
      </w:r>
      <w:r>
        <w:rPr>
          <w:rFonts w:hint="eastAsia"/>
        </w:rPr>
        <w:t>　　第二节 麻醉机出口情况分析</w:t>
      </w:r>
      <w:r>
        <w:rPr>
          <w:rFonts w:hint="eastAsia"/>
        </w:rPr>
        <w:br/>
      </w:r>
      <w:r>
        <w:rPr>
          <w:rFonts w:hint="eastAsia"/>
        </w:rPr>
        <w:t>　　第三节 影响麻醉机进出口因素分析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主要麻醉机生产企业及竞争格局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麻醉机行业投资战略研究</w:t>
      </w:r>
      <w:r>
        <w:rPr>
          <w:rFonts w:hint="eastAsia"/>
        </w:rPr>
        <w:br/>
      </w:r>
      <w:r>
        <w:rPr>
          <w:rFonts w:hint="eastAsia"/>
        </w:rPr>
        <w:t>　　第一节 麻醉机行业发展战略研究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对我国麻醉机品牌的战略思考</w:t>
      </w:r>
      <w:r>
        <w:rPr>
          <w:rFonts w:hint="eastAsia"/>
        </w:rPr>
        <w:br/>
      </w:r>
      <w:r>
        <w:rPr>
          <w:rFonts w:hint="eastAsia"/>
        </w:rPr>
        <w:t>　　　　一、麻醉机品牌的重要性</w:t>
      </w:r>
      <w:r>
        <w:rPr>
          <w:rFonts w:hint="eastAsia"/>
        </w:rPr>
        <w:br/>
      </w:r>
      <w:r>
        <w:rPr>
          <w:rFonts w:hint="eastAsia"/>
        </w:rPr>
        <w:t>　　　　二、麻醉机实施品牌战略的意义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四、我国麻醉机企业的品牌战略</w:t>
      </w:r>
      <w:r>
        <w:rPr>
          <w:rFonts w:hint="eastAsia"/>
        </w:rPr>
        <w:br/>
      </w:r>
      <w:r>
        <w:rPr>
          <w:rFonts w:hint="eastAsia"/>
        </w:rPr>
        <w:t>　　　　五、麻醉机品牌战略管理的策略</w:t>
      </w:r>
      <w:r>
        <w:rPr>
          <w:rFonts w:hint="eastAsia"/>
        </w:rPr>
        <w:br/>
      </w:r>
      <w:r>
        <w:rPr>
          <w:rFonts w:hint="eastAsia"/>
        </w:rPr>
        <w:t>　　第三节 麻醉机经营策略分析</w:t>
      </w:r>
      <w:r>
        <w:rPr>
          <w:rFonts w:hint="eastAsia"/>
        </w:rPr>
        <w:br/>
      </w:r>
      <w:r>
        <w:rPr>
          <w:rFonts w:hint="eastAsia"/>
        </w:rPr>
        <w:t>　　　　一、麻醉机市场细分策略</w:t>
      </w:r>
      <w:r>
        <w:rPr>
          <w:rFonts w:hint="eastAsia"/>
        </w:rPr>
        <w:br/>
      </w:r>
      <w:r>
        <w:rPr>
          <w:rFonts w:hint="eastAsia"/>
        </w:rPr>
        <w:t>　　　　二、麻醉机市场创新策略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2025-2031年中国麻醉机发展趋势预测及投资风险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2025-2025年麻醉机市场前景分析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2025-2031年麻醉机行业发展趋势预测</w:t>
      </w:r>
      <w:r>
        <w:rPr>
          <w:rFonts w:hint="eastAsia"/>
        </w:rPr>
        <w:br/>
      </w:r>
      <w:r>
        <w:rPr>
          <w:rFonts w:hint="eastAsia"/>
        </w:rPr>
        <w:t>　　第三节 麻醉机行业投资风险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麻醉机投资建议</w:t>
      </w:r>
      <w:r>
        <w:rPr>
          <w:rFonts w:hint="eastAsia"/>
        </w:rPr>
        <w:br/>
      </w:r>
      <w:r>
        <w:rPr>
          <w:rFonts w:hint="eastAsia"/>
        </w:rPr>
        <w:t>　　第一节 麻醉机行业投资环境分析</w:t>
      </w:r>
      <w:r>
        <w:rPr>
          <w:rFonts w:hint="eastAsia"/>
        </w:rPr>
        <w:br/>
      </w:r>
      <w:r>
        <w:rPr>
          <w:rFonts w:hint="eastAsia"/>
        </w:rPr>
        <w:t>　　第二节 麻醉机行业投资进入壁垒分析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麻醉机行业历程</w:t>
      </w:r>
      <w:r>
        <w:rPr>
          <w:rFonts w:hint="eastAsia"/>
        </w:rPr>
        <w:br/>
      </w:r>
      <w:r>
        <w:rPr>
          <w:rFonts w:hint="eastAsia"/>
        </w:rPr>
        <w:t>　　图表 麻醉机行业生命周期</w:t>
      </w:r>
      <w:r>
        <w:rPr>
          <w:rFonts w:hint="eastAsia"/>
        </w:rPr>
        <w:br/>
      </w:r>
      <w:r>
        <w:rPr>
          <w:rFonts w:hint="eastAsia"/>
        </w:rPr>
        <w:t>　　图表 麻醉机行业产业链分析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2024年中国麻醉机进口国家及地区分析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2025年中国麻醉机市场前景分析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2025年中国麻醉机发展趋势预测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cba8c6d544f18" w:history="1">
        <w:r>
          <w:rPr>
            <w:rStyle w:val="Hyperlink"/>
          </w:rPr>
          <w:t>2025-2031年全球与中国麻醉机行业研究及发展趋势分析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cba8c6d544f18" w:history="1">
        <w:r>
          <w:rPr>
            <w:rStyle w:val="Hyperlink"/>
          </w:rPr>
          <w:t>https://www.20087.com/3/59/MaZuiJiDeQianJingQuShi.html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热点：国内麻醉机品牌前十名、麻醉机上的参数、麻醉科设备、麻醉机的使用流程、麻醉机属于什么设备、麻醉机的参数、GE麻醉机620产品介绍、麻醉机apl阀门、麻醉机参数和正常范围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9502a70604561" w:history="1">
      <w:r>
        <w:rPr>
          <w:rStyle w:val="Hyperlink"/>
        </w:rPr>
        <w:t>2025-2031年全球与中国麻醉机行业研究及发展趋势分析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aZuiJiDeQianJingQuShi.html" TargetMode="External" Id="R92bcba8c6d54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aZuiJiDeQianJingQuShi.html" TargetMode="External" Id="R6f29502a7060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2024-10-08T08:50:00Z</dcterms:created>
  <dcterms:modified xsi:type="dcterms:W3CDTF">2024-10-08T09:50:00Z</dcterms:modified>
  <dc:subject>2025-2031年全球与中国麻醉机行业研究及发展趋势分析</dc:subject>
  <dc:title>2025-2031年全球与中国麻醉机行业研究及发展趋势分析</dc:title>
  <cp:keywords>2025-2031年全球与中国麻醉机行业研究及发展趋势分析</cp:keywords>
  <dc:description>2025-2031年全球与中国麻醉机行业研究及发展趋势分析</dc:description>
</cp:coreProperties>
</file>