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d3cb3e98c4f7e" w:history="1">
              <w:r>
                <w:rPr>
                  <w:rStyle w:val="Hyperlink"/>
                </w:rPr>
                <w:t>中国自动取款机市场研究分析与前景趋势报告（2025-2031年）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d3cb3e98c4f7e" w:history="1">
              <w:r>
                <w:rPr>
                  <w:rStyle w:val="Hyperlink"/>
                </w:rPr>
                <w:t>中国自动取款机市场研究分析与前景趋势报告（2025-2031年）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d3cb3e98c4f7e" w:history="1">
                <w:r>
                  <w:rPr>
                    <w:rStyle w:val="Hyperlink"/>
                  </w:rPr>
                  <w:t>https://www.20087.com/5/59/ZiDongQuKuanJiFaZhanQianJing.html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自动取款机 (ATM)作为银行业务自助服务的重要组成部分，自20世纪60年代问世以来，已经成为全球各地银行网点和公共场所的常见设施。近年来，随着移动支付和电子银行的兴起，ATM的使用频率有所下降，但其功能和服务范围却在持续扩展，包括现金存款、账单支付、手机充值、外汇兑换等。同时，ATM的安全性和用户体验得到显著提升，例如，采用生物识别技术进行身份验证，以及提供多语言界面和触摸屏操作。</w:t>
      </w:r>
      <w:r>
        <w:rPr>
          <w:rFonts w:hint="eastAsia"/>
        </w:rPr>
        <w:br/>
      </w:r>
      <w:r>
        <w:rPr>
          <w:rFonts w:hint="eastAsia"/>
        </w:rPr>
        <w:t>　　未来，自动取款机 (ATM)将继续向着智能化和个性化方向发展。集成人工智能和数据分析能力，ATM将能够提供定制化的金融服务建议，如理财咨询和贷款预审批。此外，随着数字货币的普及，ATM可能会支持加密货币交易，成为连接传统金融系统与数字资产的桥梁。安全方面，将更多地采用量子加密和区块链技术，以增强数据保护和交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d3cb3e98c4f7e" w:history="1">
        <w:r>
          <w:rPr>
            <w:rStyle w:val="Hyperlink"/>
          </w:rPr>
          <w:t>中国自动取款机市场研究分析与前景趋势报告（2025-2031年）</w:t>
        </w:r>
      </w:hyperlink>
      <w:r>
        <w:rPr>
          <w:rFonts w:hint="eastAsia"/>
        </w:rPr>
        <w:t>》依托权威数据资源与长期市场监测，系统分析了自动取款机行业的市场规模、市场需求及产业链结构，深入探讨了自动取款机价格变动与细分市场特征。报告科学预测了自动取款机市场前景及未来发展趋势，重点剖析了行业集中度、竞争格局及重点企业的市场地位，并通过SWOT分析揭示了自动取款机行业机遇与潜在风险。报告为投资者及业内企业提供了全面的市场洞察与决策参考，助力把握自动取款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自动取款机行业界定</w:t>
      </w:r>
      <w:r>
        <w:rPr>
          <w:rFonts w:hint="eastAsia"/>
        </w:rPr>
        <w:br/>
      </w:r>
      <w:r>
        <w:rPr>
          <w:rFonts w:hint="eastAsia"/>
        </w:rPr>
        <w:t>　　第一节 自动取款机行业定义</w:t>
      </w:r>
      <w:r>
        <w:rPr>
          <w:rFonts w:hint="eastAsia"/>
        </w:rPr>
        <w:br/>
      </w:r>
      <w:r>
        <w:rPr>
          <w:rFonts w:hint="eastAsia"/>
        </w:rPr>
        <w:t>　　第二节 自动取款机行业特点分析</w:t>
      </w:r>
      <w:r>
        <w:rPr>
          <w:rFonts w:hint="eastAsia"/>
        </w:rPr>
        <w:br/>
      </w:r>
      <w:r>
        <w:rPr>
          <w:rFonts w:hint="eastAsia"/>
        </w:rPr>
        <w:t>　　第三节 自动取款机行业发展历程</w:t>
      </w:r>
      <w:r>
        <w:rPr>
          <w:rFonts w:hint="eastAsia"/>
        </w:rPr>
        <w:br/>
      </w:r>
      <w:r>
        <w:rPr>
          <w:rFonts w:hint="eastAsia"/>
        </w:rPr>
        <w:t>　　第四节 自动取款机产业链分析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2024-2025年全球自动取款机行业发展态势分析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全球自动取款机行业总体情况</w:t>
      </w:r>
      <w:r>
        <w:rPr>
          <w:rFonts w:hint="eastAsia"/>
        </w:rPr>
        <w:br/>
      </w:r>
      <w:r>
        <w:rPr>
          <w:rFonts w:hint="eastAsia"/>
        </w:rPr>
        <w:t>　　第二节 自动取款机行业重点国家、地区市场分析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全球自动取款机行业发展前景预测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2024-2025年中国自动取款机行业发展环境分析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自动取款机行业经济环境分析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自动取款机行业政策环境分析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一、自动取款机行业相关政策</w:t>
      </w:r>
      <w:r>
        <w:rPr>
          <w:rFonts w:hint="eastAsia"/>
        </w:rPr>
        <w:br/>
      </w:r>
      <w:r>
        <w:rPr>
          <w:rFonts w:hint="eastAsia"/>
        </w:rPr>
        <w:t>　　　　二、自动取款机行业相关标准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自动取款机行业技术发展现状及趋势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当前我国自动取款机技术发展现状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中外自动取款机技术差距及产生差距的主要原因分析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提高我国自动取款机技术的对策</w:t>
      </w:r>
      <w:r>
        <w:rPr>
          <w:rFonts w:hint="eastAsia"/>
        </w:rPr>
        <w:br/>
      </w:r>
      <w:r>
        <w:rPr>
          <w:rFonts w:hint="eastAsia"/>
        </w:rPr>
        <w:t>　　第四节 我国自动取款机研发、设计发展趋势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中国自动取款机行业市场供需状况分析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中国自动取款机行业市场规模情况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中国自动取款机行业市场需求状况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一、2019-2024年自动取款机行业市场需求情况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二、自动取款机行业市场需求特点分析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三、2025-2031年自动取款机行业市场需求预测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中国自动取款机行业产量情况分析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一、2019-2024年自动取款机行业产量统计</w:t>
      </w:r>
      <w:r>
        <w:rPr>
          <w:rFonts w:hint="eastAsia"/>
        </w:rPr>
        <w:br/>
      </w:r>
      <w:r>
        <w:rPr>
          <w:rFonts w:hint="eastAsia"/>
        </w:rPr>
        <w:t>　　　　二、自动取款机行业市场供给特点分析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三、2025-2031年自动取款机行业产量预测</w:t>
      </w:r>
      <w:r>
        <w:rPr>
          <w:rFonts w:hint="eastAsia"/>
        </w:rPr>
        <w:br/>
      </w:r>
      <w:r>
        <w:rPr>
          <w:rFonts w:hint="eastAsia"/>
        </w:rPr>
        <w:t>　　第四节 自动取款机行业市场供需平衡状况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中国自动取款机行业进出口情况分析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自动取款机行业出口情况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一、2019-2024年自动取款机行业出口情况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三、2025-2031年自动取款机行业出口情况预测</w:t>
      </w:r>
      <w:r>
        <w:rPr>
          <w:rFonts w:hint="eastAsia"/>
        </w:rPr>
        <w:br/>
      </w:r>
      <w:r>
        <w:rPr>
          <w:rFonts w:hint="eastAsia"/>
        </w:rPr>
        <w:t>　　第二节 自动取款机行业进口情况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一、2019-2024年自动取款机行业进口情况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三、2025-2031年自动取款机行业进口情况预测</w:t>
      </w:r>
      <w:r>
        <w:rPr>
          <w:rFonts w:hint="eastAsia"/>
        </w:rPr>
        <w:br/>
      </w:r>
      <w:r>
        <w:rPr>
          <w:rFonts w:hint="eastAsia"/>
        </w:rPr>
        <w:t>　　第三节 自动取款机行业进出口面临的挑战及对策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中国自动取款机行业产品价格监测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一、自动取款机市场价格特征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二、当前自动取款机市场价格评述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三、影响自动取款机市场价格因素分析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四、未来自动取款机市场价格走势预测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中国自动取款机行业重点区域市场分析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自动取款机行业区域市场分布情况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自动取款机行业细分市场调研分析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自动取款机细分产品（一）市场调研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自动取款机细分产品（二）市场调研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自动取款机行业上、下游市场分析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自动取款机行业上游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自动取款机行业下游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自动取款机行业重点企业发展调研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自动取款机重点企业（一）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自动取款机重点企业（二）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自动取款机重点企业（三）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自动取款机重点企业（四）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自动取款机重点企业（五）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自动取款机重点企业（六）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自动取款机行业风险及对策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2025-2031年自动取款机行业发展环境分析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2025-2031年自动取款机行业投资特性分析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一、自动取款机行业进入壁垒</w:t>
      </w:r>
      <w:r>
        <w:rPr>
          <w:rFonts w:hint="eastAsia"/>
        </w:rPr>
        <w:br/>
      </w:r>
      <w:r>
        <w:rPr>
          <w:rFonts w:hint="eastAsia"/>
        </w:rPr>
        <w:t>　　　　二、自动取款机行业盈利模式</w:t>
      </w:r>
      <w:r>
        <w:rPr>
          <w:rFonts w:hint="eastAsia"/>
        </w:rPr>
        <w:br/>
      </w:r>
      <w:r>
        <w:rPr>
          <w:rFonts w:hint="eastAsia"/>
        </w:rPr>
        <w:t>　　　　三、自动取款机行业盈利因素</w:t>
      </w:r>
      <w:r>
        <w:rPr>
          <w:rFonts w:hint="eastAsia"/>
        </w:rPr>
        <w:br/>
      </w:r>
      <w:r>
        <w:rPr>
          <w:rFonts w:hint="eastAsia"/>
        </w:rPr>
        <w:t>　　第三节 自动取款机行业“波特五力模型”分析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2025-2031年自动取款机行业风险及对策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自动取款机企业竞争策略分析</w:t>
      </w:r>
      <w:r>
        <w:rPr>
          <w:rFonts w:hint="eastAsia"/>
        </w:rPr>
        <w:br/>
      </w:r>
      <w:r>
        <w:rPr>
          <w:rFonts w:hint="eastAsia"/>
        </w:rPr>
        <w:t>　　第一节 自动取款机市场竞争策略分析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一、2025-2031年中国自动取款机市场增长潜力分析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二、2025-2031年中国自动取款机主要潜力品种分析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三、现有自动取款机产品竞争策略分析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四、潜力自动取款机品种竞争策略选择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2025-2031年中国自动取款机企业竞争策略分析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一、2025-2031年我国自动取款机市场竞争趋势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二、2025-2031年自动取款机行业竞争格局展望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三、2025-2031年自动取款机行业竞争策略分析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四、2025-2031年自动取款机企业竞争策略分析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2025-2031年中国自动取款机行业发展趋势分析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一、2025-2031年自动取款机技术发展趋势分析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二、2025-2031年自动取款机产品发展趋势分析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三、2025-2031年自动取款机行业竞争格局展望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2025-2031年中国自动取款机市场趋势分析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一、2025-2031年自动取款机发展趋势预测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二、2025-2031年自动取款机市场前景分析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三、2025-2031年自动取款机产业政策趋向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2025-2031年自动取款机行业投资价值评估分析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自动取款机行业发展建议分析</w:t>
      </w:r>
      <w:r>
        <w:rPr>
          <w:rFonts w:hint="eastAsia"/>
        </w:rPr>
        <w:br/>
      </w:r>
      <w:r>
        <w:rPr>
          <w:rFonts w:hint="eastAsia"/>
        </w:rPr>
        <w:t>　　第一节 自动取款机行业研究结论及建议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自动取款机细分行业研究结论及建议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中^智林^：自动取款机行业竞争策略总结及建议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自动取款机行业历程</w:t>
      </w:r>
      <w:r>
        <w:rPr>
          <w:rFonts w:hint="eastAsia"/>
        </w:rPr>
        <w:br/>
      </w:r>
      <w:r>
        <w:rPr>
          <w:rFonts w:hint="eastAsia"/>
        </w:rPr>
        <w:t>　　图表 自动取款机行业生命周期</w:t>
      </w:r>
      <w:r>
        <w:rPr>
          <w:rFonts w:hint="eastAsia"/>
        </w:rPr>
        <w:br/>
      </w:r>
      <w:r>
        <w:rPr>
          <w:rFonts w:hint="eastAsia"/>
        </w:rPr>
        <w:t>　　图表 自动取款机行业产业链分析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2019-2024年中国自动取款机行业市场规模及增长情况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2019-2024年自动取款机行业市场容量分析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2019-2024年中国自动取款机行业产能统计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2019-2024年中国自动取款机行业产量及增长趋势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2019-2024年中国自动取款机市场需求量及增速统计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2024年中国自动取款机行业需求领域分布格局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2019-2024年中国自动取款机行业销售收入分析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2019-2024年中国自动取款机行业盈利情况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2019-2024年中国自动取款机行业利润总额统计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2019-2024年中国自动取款机进口数量分析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2019-2024年中国自动取款机进口金额分析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2019-2024年中国自动取款机出口数量分析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2019-2024年中国自动取款机出口金额分析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2024年中国自动取款机进口国家及地区分析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2024年中国自动取款机出口国家及地区分析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2019-2024年中国自动取款机行业企业数量情况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2019-2024年中国自动取款机行业企业平均规模情况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**地区自动取款机市场规模及增长情况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**地区自动取款机行业市场需求情况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**地区自动取款机市场规模及增长情况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**地区自动取款机行业市场需求情况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**地区自动取款机市场规模及增长情况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**地区自动取款机行业市场需求情况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**地区自动取款机市场规模及增长情况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**地区自动取款机行业市场需求情况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自动取款机重点企业（一）基本信息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自动取款机重点企业（一）经营情况分析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自动取款机重点企业（一）主要经济指标情况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自动取款机重点企业（一）盈利能力情况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自动取款机重点企业（一）偿债能力情况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自动取款机重点企业（一）运营能力情况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自动取款机重点企业（一）成长能力情况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自动取款机重点企业（二）基本信息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自动取款机重点企业（二）经营情况分析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自动取款机重点企业（二）主要经济指标情况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自动取款机重点企业（二）盈利能力情况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自动取款机重点企业（二）偿债能力情况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自动取款机重点企业（二）运营能力情况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自动取款机重点企业（二）成长能力情况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自动取款机重点企业（三）基本信息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自动取款机重点企业（三）经营情况分析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自动取款机重点企业（三）主要经济指标情况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自动取款机重点企业（三）盈利能力情况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自动取款机重点企业（三）偿债能力情况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自动取款机重点企业（三）运营能力情况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自动取款机重点企业（三）成长能力情况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2025-2031年中国自动取款机行业产能预测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2025-2031年中国自动取款机行业产量预测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2025-2031年中国自动取款机市场需求量预测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2025-2031年中国自动取款机行业供需平衡预测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2025-2031年中国自动取款机行业市场容量预测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2025-2031年中国自动取款机行业市场规模预测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2025年中国自动取款机市场前景分析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2025年中国自动取款机发展趋势预测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d3cb3e98c4f7e" w:history="1">
        <w:r>
          <w:rPr>
            <w:rStyle w:val="Hyperlink"/>
          </w:rPr>
          <w:t>中国自动取款机市场研究分析与前景趋势报告（2025-2031年）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d3cb3e98c4f7e" w:history="1">
        <w:r>
          <w:rPr>
            <w:rStyle w:val="Hyperlink"/>
          </w:rPr>
          <w:t>https://www.20087.com/5/59/ZiDongQuKuanJiFaZhanQianJing.html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要3万取款机怎么取、自动取款机一次能取几万、24小时取款机怎么取钱、自动取款机什么银行卡都可以取吗、自动取款机能转15万吗、自动取款机怎么取钱、自动取款机如何取款、自动取款机怎么存钱、自动取款机取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c604f7bf44ce3" w:history="1">
      <w:r>
        <w:rPr>
          <w:rStyle w:val="Hyperlink"/>
        </w:rPr>
        <w:t>中国自动取款机市场研究分析与前景趋势报告（2025-2031年）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ZiDongQuKuanJiFaZhanQianJing.html" TargetMode="External" Id="R783d3cb3e98c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ZiDongQuKuanJiFaZhanQianJing.html" TargetMode="External" Id="R4c2c604f7bf4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2024-11-09T01:57:00Z</dcterms:created>
  <dcterms:modified xsi:type="dcterms:W3CDTF">2024-11-09T02:57:00Z</dcterms:modified>
  <dc:subject>中国自动取款机市场研究分析与前景趋势报告（2025-2031年）</dc:subject>
  <dc:title>中国自动取款机市场研究分析与前景趋势报告（2025-2031年）</dc:title>
  <cp:keywords>中国自动取款机市场研究分析与前景趋势报告（2025-2031年）</cp:keywords>
  <dc:description>中国自动取款机市场研究分析与前景趋势报告（2025-2031年）</dc:description>
</cp:coreProperties>
</file>