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444cbe374bef" w:history="1">
              <w:r>
                <w:rPr>
                  <w:rStyle w:val="Hyperlink"/>
                </w:rPr>
                <w:t>全球与中国超滤膜行业发展深度调研与未来趋势分析报告（2025-2031年）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444cbe374bef" w:history="1">
              <w:r>
                <w:rPr>
                  <w:rStyle w:val="Hyperlink"/>
                </w:rPr>
                <w:t>全球与中国超滤膜行业发展深度调研与未来趋势分析报告（2025-2031年）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444cbe374bef" w:history="1">
                <w:r>
                  <w:rPr>
                    <w:rStyle w:val="Hyperlink"/>
                  </w:rPr>
                  <w:t>https://www.20087.com/5/19/ChaoLvMoXianZhuangYuFaZhanQuShi.html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技术作为水处理和分离领域的重要手段，近年来随着膜材料科学和制造技术的进步，其应用范围和效率得到了显著提升。现代超滤膜不仅在饮用水净化、废水回收和工业流体处理中发挥着关键作用，还拓展到了生物制药、食品加工和能源产业。同时，膜组件的优化设计和膜清洗技术的发展，提高了膜的使用寿命和系统运行的稳定性。</w:t>
      </w:r>
      <w:r>
        <w:rPr>
          <w:rFonts w:hint="eastAsia"/>
        </w:rPr>
        <w:br/>
      </w:r>
      <w:r>
        <w:rPr>
          <w:rFonts w:hint="eastAsia"/>
        </w:rPr>
        <w:t>　　未来，超滤膜技术将更加注重节能环保和多功能化。一方面，通过开发亲水性更强、抗污染能力更好的膜材料，减少膜污染和清洗频率，降低能耗和化学清洗剂的使用。另一方面，利用纳米技术和功能化膜，实现对特定分子的选择性分离，如病毒、重金属离子和特定蛋白质的去除，拓宽超滤膜在医疗、环境监测和科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444cbe374bef" w:history="1">
        <w:r>
          <w:rPr>
            <w:rStyle w:val="Hyperlink"/>
          </w:rPr>
          <w:t>全球与中国超滤膜行业发展深度调研与未来趋势分析报告（2025-2031年）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超滤膜行业的发展现状、市场规模、供需动态及进出口情况。报告详细解读了超滤膜产业链上下游、重点区域市场、竞争格局及领先企业的表现，同时评估了超滤膜行业风险与投资机会。通过对超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中国超滤膜概述</w:t>
      </w:r>
      <w:r>
        <w:rPr>
          <w:rFonts w:hint="eastAsia"/>
        </w:rPr>
        <w:br/>
      </w:r>
      <w:r>
        <w:rPr>
          <w:rFonts w:hint="eastAsia"/>
        </w:rPr>
        <w:t>　　第一节 超滤膜行业定义</w:t>
      </w:r>
      <w:r>
        <w:rPr>
          <w:rFonts w:hint="eastAsia"/>
        </w:rPr>
        <w:br/>
      </w:r>
      <w:r>
        <w:rPr>
          <w:rFonts w:hint="eastAsia"/>
        </w:rPr>
        <w:t>　　第二节 超滤膜行业发展特性</w:t>
      </w:r>
      <w:r>
        <w:rPr>
          <w:rFonts w:hint="eastAsia"/>
        </w:rPr>
        <w:br/>
      </w:r>
      <w:r>
        <w:rPr>
          <w:rFonts w:hint="eastAsia"/>
        </w:rPr>
        <w:t>　　第三节 超滤膜产业链分析</w:t>
      </w:r>
      <w:r>
        <w:rPr>
          <w:rFonts w:hint="eastAsia"/>
        </w:rPr>
        <w:br/>
      </w:r>
      <w:r>
        <w:rPr>
          <w:rFonts w:hint="eastAsia"/>
        </w:rPr>
        <w:t>　　第四节 超滤膜行业生命周期分析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2024-2025年国外超滤膜市场发展概况</w:t>
      </w:r>
      <w:r>
        <w:rPr>
          <w:rFonts w:hint="eastAsia"/>
        </w:rPr>
        <w:br/>
      </w:r>
      <w:r>
        <w:rPr>
          <w:rFonts w:hint="eastAsia"/>
        </w:rPr>
        <w:t>　　第一节 全球超滤膜市场发展分析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亚洲地区主要国家超滤膜市场概况</w:t>
      </w:r>
      <w:r>
        <w:rPr>
          <w:rFonts w:hint="eastAsia"/>
        </w:rPr>
        <w:br/>
      </w:r>
      <w:r>
        <w:rPr>
          <w:rFonts w:hint="eastAsia"/>
        </w:rPr>
        <w:t>　　第五节 2025-2031年全球超滤膜市场发展预测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2024-2025年中国超滤膜发展环境分析</w:t>
      </w:r>
      <w:r>
        <w:rPr>
          <w:rFonts w:hint="eastAsia"/>
        </w:rPr>
        <w:br/>
      </w:r>
      <w:r>
        <w:rPr>
          <w:rFonts w:hint="eastAsia"/>
        </w:rPr>
        <w:t>　　第一节 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超滤膜行业相关发展规划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2024-2025年中国超滤膜技术发展分析</w:t>
      </w:r>
      <w:r>
        <w:rPr>
          <w:rFonts w:hint="eastAsia"/>
        </w:rPr>
        <w:br/>
      </w:r>
      <w:r>
        <w:rPr>
          <w:rFonts w:hint="eastAsia"/>
        </w:rPr>
        <w:t>　　第一节 当前超滤膜技术发展现状分析</w:t>
      </w:r>
      <w:r>
        <w:rPr>
          <w:rFonts w:hint="eastAsia"/>
        </w:rPr>
        <w:br/>
      </w:r>
      <w:r>
        <w:rPr>
          <w:rFonts w:hint="eastAsia"/>
        </w:rPr>
        <w:t>　　第二节 超滤膜生产中需注意的问题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超滤膜行业主要技术趋势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2024-2025年超滤膜市场特性分析</w:t>
      </w:r>
      <w:r>
        <w:rPr>
          <w:rFonts w:hint="eastAsia"/>
        </w:rPr>
        <w:br/>
      </w:r>
      <w:r>
        <w:rPr>
          <w:rFonts w:hint="eastAsia"/>
        </w:rPr>
        <w:t>　　第一节 超滤膜行业集中度分析</w:t>
      </w:r>
      <w:r>
        <w:rPr>
          <w:rFonts w:hint="eastAsia"/>
        </w:rPr>
        <w:br/>
      </w:r>
      <w:r>
        <w:rPr>
          <w:rFonts w:hint="eastAsia"/>
        </w:rPr>
        <w:t>　　第二节 超滤膜行业SWOT分析</w:t>
      </w:r>
      <w:r>
        <w:rPr>
          <w:rFonts w:hint="eastAsia"/>
        </w:rPr>
        <w:br/>
      </w:r>
      <w:r>
        <w:rPr>
          <w:rFonts w:hint="eastAsia"/>
        </w:rPr>
        <w:t>　　　　一、超滤膜行业优势</w:t>
      </w:r>
      <w:r>
        <w:rPr>
          <w:rFonts w:hint="eastAsia"/>
        </w:rPr>
        <w:br/>
      </w:r>
      <w:r>
        <w:rPr>
          <w:rFonts w:hint="eastAsia"/>
        </w:rPr>
        <w:t>　　　　二、超滤膜行业劣势</w:t>
      </w:r>
      <w:r>
        <w:rPr>
          <w:rFonts w:hint="eastAsia"/>
        </w:rPr>
        <w:br/>
      </w:r>
      <w:r>
        <w:rPr>
          <w:rFonts w:hint="eastAsia"/>
        </w:rPr>
        <w:t>　　　　三、超滤膜行业机会</w:t>
      </w:r>
      <w:r>
        <w:rPr>
          <w:rFonts w:hint="eastAsia"/>
        </w:rPr>
        <w:br/>
      </w:r>
      <w:r>
        <w:rPr>
          <w:rFonts w:hint="eastAsia"/>
        </w:rPr>
        <w:t>　　　　四、超滤膜行业风险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中国超滤膜发展现状</w:t>
      </w:r>
      <w:r>
        <w:rPr>
          <w:rFonts w:hint="eastAsia"/>
        </w:rPr>
        <w:br/>
      </w:r>
      <w:r>
        <w:rPr>
          <w:rFonts w:hint="eastAsia"/>
        </w:rPr>
        <w:t>　　第一节 中国超滤膜市场现状分析</w:t>
      </w:r>
      <w:r>
        <w:rPr>
          <w:rFonts w:hint="eastAsia"/>
        </w:rPr>
        <w:br/>
      </w:r>
      <w:r>
        <w:rPr>
          <w:rFonts w:hint="eastAsia"/>
        </w:rPr>
        <w:t>　　第二节 中国超滤膜行业产量情况分析及预测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一、超滤膜总体产能规模</w:t>
      </w:r>
      <w:r>
        <w:rPr>
          <w:rFonts w:hint="eastAsia"/>
        </w:rPr>
        <w:br/>
      </w:r>
      <w:r>
        <w:rPr>
          <w:rFonts w:hint="eastAsia"/>
        </w:rPr>
        <w:t>　　　　二、超滤膜生产区域分布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三、2019-2024年中国超滤膜产量统计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三、2025-2031年中国超滤膜产量预测</w:t>
      </w:r>
      <w:r>
        <w:rPr>
          <w:rFonts w:hint="eastAsia"/>
        </w:rPr>
        <w:br/>
      </w:r>
      <w:r>
        <w:rPr>
          <w:rFonts w:hint="eastAsia"/>
        </w:rPr>
        <w:t>　　第三节 中国超滤膜市场需求分析及预测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中国超滤膜价格趋势分析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**地区超滤膜市场发展分析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**地区超滤膜市场发展分析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**地区超滤膜市场发展分析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**地区超滤膜市场发展分析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2019-2024年中国超滤膜进出口分析</w:t>
      </w:r>
      <w:r>
        <w:rPr>
          <w:rFonts w:hint="eastAsia"/>
        </w:rPr>
        <w:br/>
      </w:r>
      <w:r>
        <w:rPr>
          <w:rFonts w:hint="eastAsia"/>
        </w:rPr>
        <w:t>　　第一节 超滤膜进口情况分析</w:t>
      </w:r>
      <w:r>
        <w:rPr>
          <w:rFonts w:hint="eastAsia"/>
        </w:rPr>
        <w:br/>
      </w:r>
      <w:r>
        <w:rPr>
          <w:rFonts w:hint="eastAsia"/>
        </w:rPr>
        <w:t>　　第二节 超滤膜出口情况分析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2025-2031年影响超滤膜进出口因素分析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超滤膜行业投资战略研究</w:t>
      </w:r>
      <w:r>
        <w:rPr>
          <w:rFonts w:hint="eastAsia"/>
        </w:rPr>
        <w:br/>
      </w:r>
      <w:r>
        <w:rPr>
          <w:rFonts w:hint="eastAsia"/>
        </w:rPr>
        <w:t>　　第一节 超滤膜行业发展战略研究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对我国超滤膜品牌的战略思考</w:t>
      </w:r>
      <w:r>
        <w:rPr>
          <w:rFonts w:hint="eastAsia"/>
        </w:rPr>
        <w:br/>
      </w:r>
      <w:r>
        <w:rPr>
          <w:rFonts w:hint="eastAsia"/>
        </w:rPr>
        <w:t>　　　　一、超滤膜品牌的重要性</w:t>
      </w:r>
      <w:r>
        <w:rPr>
          <w:rFonts w:hint="eastAsia"/>
        </w:rPr>
        <w:br/>
      </w:r>
      <w:r>
        <w:rPr>
          <w:rFonts w:hint="eastAsia"/>
        </w:rPr>
        <w:t>　　　　二、超滤膜实施品牌战略的意义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四、我国超滤膜企业的品牌战略</w:t>
      </w:r>
      <w:r>
        <w:rPr>
          <w:rFonts w:hint="eastAsia"/>
        </w:rPr>
        <w:br/>
      </w:r>
      <w:r>
        <w:rPr>
          <w:rFonts w:hint="eastAsia"/>
        </w:rPr>
        <w:t>　　　　五、超滤膜品牌战略管理的策略</w:t>
      </w:r>
      <w:r>
        <w:rPr>
          <w:rFonts w:hint="eastAsia"/>
        </w:rPr>
        <w:br/>
      </w:r>
      <w:r>
        <w:rPr>
          <w:rFonts w:hint="eastAsia"/>
        </w:rPr>
        <w:t>　　第三节 超滤膜经营策略分析</w:t>
      </w:r>
      <w:r>
        <w:rPr>
          <w:rFonts w:hint="eastAsia"/>
        </w:rPr>
        <w:br/>
      </w:r>
      <w:r>
        <w:rPr>
          <w:rFonts w:hint="eastAsia"/>
        </w:rPr>
        <w:t>　　　　一、超滤膜市场细分策略</w:t>
      </w:r>
      <w:r>
        <w:rPr>
          <w:rFonts w:hint="eastAsia"/>
        </w:rPr>
        <w:br/>
      </w:r>
      <w:r>
        <w:rPr>
          <w:rFonts w:hint="eastAsia"/>
        </w:rPr>
        <w:t>　　　　二、超滤膜市场创新策略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未来超滤膜行业发展趋势预测</w:t>
      </w:r>
      <w:r>
        <w:rPr>
          <w:rFonts w:hint="eastAsia"/>
        </w:rPr>
        <w:br/>
      </w:r>
      <w:r>
        <w:rPr>
          <w:rFonts w:hint="eastAsia"/>
        </w:rPr>
        <w:t>　　第二节 超滤膜行业投资风险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2025年超滤膜投资建议</w:t>
      </w:r>
      <w:r>
        <w:rPr>
          <w:rFonts w:hint="eastAsia"/>
        </w:rPr>
        <w:br/>
      </w:r>
      <w:r>
        <w:rPr>
          <w:rFonts w:hint="eastAsia"/>
        </w:rPr>
        <w:t>　　第一节 超滤膜行业投资环境分析</w:t>
      </w:r>
      <w:r>
        <w:rPr>
          <w:rFonts w:hint="eastAsia"/>
        </w:rPr>
        <w:br/>
      </w:r>
      <w:r>
        <w:rPr>
          <w:rFonts w:hint="eastAsia"/>
        </w:rPr>
        <w:t>　　第二节 超滤膜行业投资进入壁垒分析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超滤膜行业类别</w:t>
      </w:r>
      <w:r>
        <w:rPr>
          <w:rFonts w:hint="eastAsia"/>
        </w:rPr>
        <w:br/>
      </w:r>
      <w:r>
        <w:rPr>
          <w:rFonts w:hint="eastAsia"/>
        </w:rPr>
        <w:t>　　图表 超滤膜行业产业链调研</w:t>
      </w:r>
      <w:r>
        <w:rPr>
          <w:rFonts w:hint="eastAsia"/>
        </w:rPr>
        <w:br/>
      </w:r>
      <w:r>
        <w:rPr>
          <w:rFonts w:hint="eastAsia"/>
        </w:rPr>
        <w:t>　　图表 超滤膜行业现状</w:t>
      </w:r>
      <w:r>
        <w:rPr>
          <w:rFonts w:hint="eastAsia"/>
        </w:rPr>
        <w:br/>
      </w:r>
      <w:r>
        <w:rPr>
          <w:rFonts w:hint="eastAsia"/>
        </w:rPr>
        <w:t>　　图表 超滤膜行业标准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2019-2024年中国超滤膜行业产量统计</w:t>
      </w:r>
      <w:r>
        <w:rPr>
          <w:rFonts w:hint="eastAsia"/>
        </w:rPr>
        <w:br/>
      </w:r>
      <w:r>
        <w:rPr>
          <w:rFonts w:hint="eastAsia"/>
        </w:rPr>
        <w:t>　　图表 超滤膜行业动态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2019-2024年中国超滤膜市场需求量</w:t>
      </w:r>
      <w:r>
        <w:rPr>
          <w:rFonts w:hint="eastAsia"/>
        </w:rPr>
        <w:br/>
      </w:r>
      <w:r>
        <w:rPr>
          <w:rFonts w:hint="eastAsia"/>
        </w:rPr>
        <w:t>　　图表 2024年中国超滤膜行业需求区域调研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2019-2024年中国超滤膜行情</w:t>
      </w:r>
      <w:r>
        <w:rPr>
          <w:rFonts w:hint="eastAsia"/>
        </w:rPr>
        <w:br/>
      </w:r>
      <w:r>
        <w:rPr>
          <w:rFonts w:hint="eastAsia"/>
        </w:rPr>
        <w:t>　　图表 2019-2024年中国超滤膜价格走势图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2019-2024年中国超滤膜出口统计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**地区超滤膜市场规模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**地区超滤膜市场调研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**地区超滤膜市场规模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**地区超滤膜市场调研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超滤膜行业竞争对手分析</w:t>
      </w:r>
      <w:r>
        <w:rPr>
          <w:rFonts w:hint="eastAsia"/>
        </w:rPr>
        <w:br/>
      </w:r>
      <w:r>
        <w:rPr>
          <w:rFonts w:hint="eastAsia"/>
        </w:rPr>
        <w:t>　　图表 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2025-2031年中国超滤膜行业市场规模预测</w:t>
      </w:r>
      <w:r>
        <w:rPr>
          <w:rFonts w:hint="eastAsia"/>
        </w:rPr>
        <w:br/>
      </w:r>
      <w:r>
        <w:rPr>
          <w:rFonts w:hint="eastAsia"/>
        </w:rPr>
        <w:t>　　图表 超滤膜行业准入条件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444cbe374bef" w:history="1">
        <w:r>
          <w:rPr>
            <w:rStyle w:val="Hyperlink"/>
          </w:rPr>
          <w:t>全球与中国超滤膜行业发展深度调研与未来趋势分析报告（2025-2031年）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444cbe374bef" w:history="1">
        <w:r>
          <w:rPr>
            <w:rStyle w:val="Hyperlink"/>
          </w:rPr>
          <w:t>https://www.20087.com/5/19/ChaoLvMoXianZhuangYuFaZhanQuShi.html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热点：反渗透膜厂家排名、超滤膜过滤设备、盘式过滤器、超滤膜孔径多少微米、陶氏反渗透膜、超滤膜和ro反渗透膜的区别、超滤膜滤芯安装方向、超滤膜材质有几种、超滤膜能过滤什么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55c796f284a62" w:history="1">
      <w:r>
        <w:rPr>
          <w:rStyle w:val="Hyperlink"/>
        </w:rPr>
        <w:t>全球与中国超滤膜行业发展深度调研与未来趋势分析报告（2025-2031年）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oLvMoXianZhuangYuFaZhanQuShi.html" TargetMode="External" Id="R57f6444cbe37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oLvMoXianZhuangYuFaZhanQuShi.html" TargetMode="External" Id="Rf4e55c796f2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2024-11-08T06:05:00Z</dcterms:created>
  <dcterms:modified xsi:type="dcterms:W3CDTF">2024-11-08T07:05:00Z</dcterms:modified>
  <dc:subject>全球与中国超滤膜行业发展深度调研与未来趋势分析报告（2025-2031年）</dc:subject>
  <dc:title>全球与中国超滤膜行业发展深度调研与未来趋势分析报告（2025-2031年）</dc:title>
  <cp:keywords>全球与中国超滤膜行业发展深度调研与未来趋势分析报告（2025-2031年）</cp:keywords>
  <dc:description>全球与中国超滤膜行业发展深度调研与未来趋势分析报告（2025-2031年）</dc:description>
</cp:coreProperties>
</file>