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7fbb801ad42f4" w:history="1">
              <w:r>
                <w:rPr>
                  <w:rStyle w:val="Hyperlink"/>
                </w:rPr>
                <w:t>2024-2030年中国三乙二醇单甲醚市场调查研究与发展前景预测报告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7fbb801ad42f4" w:history="1">
              <w:r>
                <w:rPr>
                  <w:rStyle w:val="Hyperlink"/>
                </w:rPr>
                <w:t>2024-2030年中国三乙二醇单甲醚市场调查研究与发展前景预测报告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7fbb801ad42f4" w:history="1">
                <w:r>
                  <w:rPr>
                    <w:rStyle w:val="Hyperlink"/>
                  </w:rPr>
                  <w:t>https://www.20087.com/5/99/SanYiErChunDanJiaMiShiChangXianZhuangHeQianJing.html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单甲醚（TEGME）作为一种重要的化工中间体，因其良好的溶解性、低毒性和抗氧化性，被广泛应用于涂料、油墨、农药、个人护理品、电子化学品等领域。当前市场中，随着环保法规的日趋严格，对TEGME产品的环保性能、生物降解性等提出了更高要求，推动了绿色、环保型TEGME产品的研发与应用。同时，随着下游行业对产品性能和功能性的需求不断提升，对TEGME的纯度、稳定性和特定改性特性也有了更高的期待。</w:t>
      </w:r>
      <w:r>
        <w:rPr>
          <w:rFonts w:hint="eastAsia"/>
        </w:rPr>
        <w:br/>
      </w:r>
      <w:r>
        <w:rPr>
          <w:rFonts w:hint="eastAsia"/>
        </w:rPr>
        <w:t>　　未来，三乙二醇单甲醚行业将呈现以下几个特点：一是产品绿色化趋势将更加显著，包括原料来源的可持续性、生产工艺的环保性以及产品的生物降解性等都将得到进一步强化。二是针对特定应用领域的高性能、专用型TEGME产品将得到深入研发，如开发具有更高纯度、更强抗氧化性、特定官能团改性的产品，以满足高端应用领域的需求。三是生产工艺的智能化、数字化水平将进一步提升，通过引入自动化控制、数据分析等技术，提高生产效率、降低能耗、提升产品质量稳定性。四是产业链协同创新将更加紧密，企业将与上下游合作伙伴共同开发新型产品、优化工艺、拓展市场应用，形成互利共赢的产业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7fbb801ad42f4" w:history="1">
        <w:r>
          <w:rPr>
            <w:rStyle w:val="Hyperlink"/>
          </w:rPr>
          <w:t>2024-2030年中国三乙二醇单甲醚市场调查研究与发展前景预测报告</w:t>
        </w:r>
      </w:hyperlink>
      <w:r>
        <w:rPr>
          <w:rFonts w:hint="eastAsia"/>
        </w:rPr>
        <w:t>全面分析了三乙二醇单甲醚行业的市场规模、需求和价格动态，同时对三乙二醇单甲醚产业链进行了探讨。报告客观描述了三乙二醇单甲醚行业现状，审慎预测了三乙二醇单甲醚市场前景及发展趋势。此外，报告还聚焦于三乙二醇单甲醚重点企业，剖析了市场竞争格局、集中度以及品牌影响力，并对三乙二醇单甲醚细分市场进行了研究。三乙二醇单甲醚报告以专业、科学的视角，为投资者和行业决策者提供了权威的市场洞察与决策参考，是三乙二醇单甲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三乙二醇单甲醚行业发展概述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一、三乙二醇单甲醚行业定义及分类</w:t>
      </w:r>
      <w:r>
        <w:rPr>
          <w:rFonts w:hint="eastAsia"/>
        </w:rPr>
        <w:br/>
      </w:r>
      <w:r>
        <w:rPr>
          <w:rFonts w:hint="eastAsia"/>
        </w:rPr>
        <w:t>　　　　二、三乙二醇单甲醚行业经济特性</w:t>
      </w:r>
      <w:r>
        <w:rPr>
          <w:rFonts w:hint="eastAsia"/>
        </w:rPr>
        <w:br/>
      </w:r>
      <w:r>
        <w:rPr>
          <w:rFonts w:hint="eastAsia"/>
        </w:rPr>
        <w:t>　　　　三、三乙二醇单甲醚行业产业链简介</w:t>
      </w:r>
      <w:r>
        <w:rPr>
          <w:rFonts w:hint="eastAsia"/>
        </w:rPr>
        <w:br/>
      </w:r>
      <w:r>
        <w:rPr>
          <w:rFonts w:hint="eastAsia"/>
        </w:rPr>
        <w:t>　　第二节 三乙二醇单甲醚行业发展成熟度</w:t>
      </w:r>
      <w:r>
        <w:rPr>
          <w:rFonts w:hint="eastAsia"/>
        </w:rPr>
        <w:br/>
      </w:r>
      <w:r>
        <w:rPr>
          <w:rFonts w:hint="eastAsia"/>
        </w:rPr>
        <w:t>　　　　一、三乙二醇单甲醚行业发展周期分析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2023-2024年三乙二醇单甲醚行业相关产业动态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2023-2024年三乙二醇单甲醚行业发展环境分析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三乙二醇单甲醚行业环境分析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三乙二醇单甲醚行业相关政策、法规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2023-2024年三乙二醇单甲醚行业技术发展现状及趋势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当前我国三乙二醇单甲醚技术发展现状</w:t>
      </w:r>
      <w:r>
        <w:rPr>
          <w:rFonts w:hint="eastAsia"/>
        </w:rPr>
        <w:br/>
      </w:r>
      <w:r>
        <w:rPr>
          <w:rFonts w:hint="eastAsia"/>
        </w:rPr>
        <w:t>　　第二节 中外三乙二醇单甲醚技术差距及产生差距的主要原因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提高我国三乙二醇单甲醚技术的对策</w:t>
      </w:r>
      <w:r>
        <w:rPr>
          <w:rFonts w:hint="eastAsia"/>
        </w:rPr>
        <w:br/>
      </w:r>
      <w:r>
        <w:rPr>
          <w:rFonts w:hint="eastAsia"/>
        </w:rPr>
        <w:t>　　第四节 我国三乙二醇单甲醚产品研发、设计发展趋势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中国三乙二醇单甲醚市场发展调研</w:t>
      </w:r>
      <w:r>
        <w:rPr>
          <w:rFonts w:hint="eastAsia"/>
        </w:rPr>
        <w:br/>
      </w:r>
      <w:r>
        <w:rPr>
          <w:rFonts w:hint="eastAsia"/>
        </w:rPr>
        <w:t>　　第一节 三乙二醇单甲醚市场现状分析及预测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二、2024-2030年中国三乙二醇单甲醚市场规模预测</w:t>
      </w:r>
      <w:r>
        <w:rPr>
          <w:rFonts w:hint="eastAsia"/>
        </w:rPr>
        <w:br/>
      </w:r>
      <w:r>
        <w:rPr>
          <w:rFonts w:hint="eastAsia"/>
        </w:rPr>
        <w:t>　　第二节 三乙二醇单甲醚行业产能分析及预测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二、2024-2030年中国三乙二醇单甲醚行业产能预测</w:t>
      </w:r>
      <w:r>
        <w:rPr>
          <w:rFonts w:hint="eastAsia"/>
        </w:rPr>
        <w:br/>
      </w:r>
      <w:r>
        <w:rPr>
          <w:rFonts w:hint="eastAsia"/>
        </w:rPr>
        <w:t>　　第三节 三乙二醇单甲醚行业产量分析及预测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二、2024-2030年中国三乙二醇单甲醚行业产量预测</w:t>
      </w:r>
      <w:r>
        <w:rPr>
          <w:rFonts w:hint="eastAsia"/>
        </w:rPr>
        <w:br/>
      </w:r>
      <w:r>
        <w:rPr>
          <w:rFonts w:hint="eastAsia"/>
        </w:rPr>
        <w:t>　　第四节 三乙二醇单甲醚市场需求分析及预测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二、2024-2030年中国三乙二醇单甲醚市场需求预测</w:t>
      </w:r>
      <w:r>
        <w:rPr>
          <w:rFonts w:hint="eastAsia"/>
        </w:rPr>
        <w:br/>
      </w:r>
      <w:r>
        <w:rPr>
          <w:rFonts w:hint="eastAsia"/>
        </w:rPr>
        <w:t>　　第五节 三乙二醇单甲醚进出口数据分析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二、2024-2030年国内三乙二醇单甲醚进出口情况预测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2019-2024年中国三乙二醇单甲醚行业总体发展状况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中国三乙二醇单甲醚行业规模情况分析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一、三乙二醇单甲醚行业单位规模情况分析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二、三乙二醇单甲醚行业人员规模状况分析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三、三乙二醇单甲醚行业资产规模状况分析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四、三乙二醇单甲醚行业市场规模状况分析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五、三乙二醇单甲醚行业敏感性分析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中国三乙二醇单甲醚行业财务能力分析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一、三乙二醇单甲醚行业盈利能力分析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二、三乙二醇单甲醚行业偿债能力分析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三、三乙二醇单甲醚行业营运能力分析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四、三乙二醇单甲醚行业发展能力分析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中国三乙二醇单甲醚行业重点区域发展分析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一、中国三乙二醇单甲醚行业重点区域市场结构变化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三乙二醇单甲醚行业产品价格分析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三、主要三乙二醇单甲醚品牌产品价位分析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五、价格在三乙二醇单甲醚行业竞争中的重要性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2024年中国三乙二醇单甲醚行业上下游行业发展分析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三乙二醇单甲醚上游行业分析</w:t>
      </w:r>
      <w:r>
        <w:rPr>
          <w:rFonts w:hint="eastAsia"/>
        </w:rPr>
        <w:br/>
      </w:r>
      <w:r>
        <w:rPr>
          <w:rFonts w:hint="eastAsia"/>
        </w:rPr>
        <w:t>　　　　一、三乙二醇单甲醚产品成本构成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四、上游供给对三乙二醇单甲醚行业的影响</w:t>
      </w:r>
      <w:r>
        <w:rPr>
          <w:rFonts w:hint="eastAsia"/>
        </w:rPr>
        <w:br/>
      </w:r>
      <w:r>
        <w:rPr>
          <w:rFonts w:hint="eastAsia"/>
        </w:rPr>
        <w:t>　　第二节 三乙二醇单甲醚下游行业分析</w:t>
      </w:r>
      <w:r>
        <w:rPr>
          <w:rFonts w:hint="eastAsia"/>
        </w:rPr>
        <w:br/>
      </w:r>
      <w:r>
        <w:rPr>
          <w:rFonts w:hint="eastAsia"/>
        </w:rPr>
        <w:t>　　　　一、三乙二醇单甲醚下游行业分布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四、下游需求对三乙二醇单甲醚行业的影响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三乙二醇单甲醚行业重点企业发展调研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2024年中国三乙二醇单甲醚产业市场竞争格局分析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2024年中国三乙二醇单甲醚产业竞争现状分析</w:t>
      </w:r>
      <w:r>
        <w:rPr>
          <w:rFonts w:hint="eastAsia"/>
        </w:rPr>
        <w:br/>
      </w:r>
      <w:r>
        <w:rPr>
          <w:rFonts w:hint="eastAsia"/>
        </w:rPr>
        <w:t>　　　　一、三乙二醇单甲醚竞争力分析</w:t>
      </w:r>
      <w:r>
        <w:rPr>
          <w:rFonts w:hint="eastAsia"/>
        </w:rPr>
        <w:br/>
      </w:r>
      <w:r>
        <w:rPr>
          <w:rFonts w:hint="eastAsia"/>
        </w:rPr>
        <w:t>　　　　二、三乙二醇单甲醚技术竞争分析</w:t>
      </w:r>
      <w:r>
        <w:rPr>
          <w:rFonts w:hint="eastAsia"/>
        </w:rPr>
        <w:br/>
      </w:r>
      <w:r>
        <w:rPr>
          <w:rFonts w:hint="eastAsia"/>
        </w:rPr>
        <w:t>　　　　三、三乙二醇单甲醚价格竞争分析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2024年中国三乙二醇单甲醚产业集中度分析</w:t>
      </w:r>
      <w:r>
        <w:rPr>
          <w:rFonts w:hint="eastAsia"/>
        </w:rPr>
        <w:br/>
      </w:r>
      <w:r>
        <w:rPr>
          <w:rFonts w:hint="eastAsia"/>
        </w:rPr>
        <w:t>　　　　一、三乙二醇单甲醚市场集中度分析</w:t>
      </w:r>
      <w:r>
        <w:rPr>
          <w:rFonts w:hint="eastAsia"/>
        </w:rPr>
        <w:br/>
      </w:r>
      <w:r>
        <w:rPr>
          <w:rFonts w:hint="eastAsia"/>
        </w:rPr>
        <w:t>　　　　二、三乙二醇单甲醚企业集中度分析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2024-2030年提高三乙二醇单甲醚企业竞争力的策略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三乙二醇单甲醚行业投资风险预警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2024年影响三乙二醇单甲醚行业发展的主要因素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一、影响三乙二醇单甲醚行业运行的有利因素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二、影响三乙二醇单甲醚行业运行的稳定因素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三、影响三乙二醇单甲醚行业运行的不利因素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四、我国三乙二醇单甲醚行业发展面临的挑战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五、我国三乙二醇单甲醚行业发展面临的机遇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对三乙二醇单甲醚行业投资风险预警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一、2024-2030年三乙二醇单甲醚行业市场风险及控制策略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二、2024-2030年三乙二醇单甲醚行业政策风险及控制策略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三、2024-2030年三乙二醇单甲醚行业经营风险及控制策略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四、2024-2030年三乙二醇单甲醚同业竞争风险及控制策略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五、2024-2030年三乙二醇单甲醚行业其他风险及控制策略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三乙二醇单甲醚行业发展趋势与投资规划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2024-2030年三乙二醇单甲醚市场发展潜力分析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2024-2030年三乙二醇单甲醚行业发展趋势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2024-2030年三乙二醇单甲醚行业投资前景研究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[:中:智:林:]对我国三乙二醇单甲醚品牌的战略思考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二、三乙二醇单甲醚实施品牌战略的意义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三、三乙二醇单甲醚企业品牌的现状分析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四、我国三乙二醇单甲醚企业的品牌战略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五、三乙二醇单甲醚品牌战略管理的策略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2024-2030年中国三乙二醇单甲醚行业市场需求预测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**地区三乙二醇单甲醚行业市场需求情况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2024-2030年中国三乙二醇单甲醚行业产品市场价格走势预测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三乙二醇单甲醚重点企业经营情况分析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三乙二醇单甲醚重点企业经营情况分析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2024-2030年中国三乙二醇单甲醚市场规模预测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2024-2030年中国三乙二醇单甲醚行业利润预测</w:t>
      </w:r>
      <w:r>
        <w:rPr>
          <w:rFonts w:hint="eastAsia"/>
        </w:rPr>
        <w:br/>
      </w:r>
      <w:r>
        <w:rPr>
          <w:rFonts w:hint="eastAsia"/>
        </w:rPr>
        <w:t>　　图表 2024年三乙二醇单甲醚行业壁垒</w:t>
      </w:r>
      <w:r>
        <w:rPr>
          <w:rFonts w:hint="eastAsia"/>
        </w:rPr>
        <w:br/>
      </w:r>
      <w:r>
        <w:rPr>
          <w:rFonts w:hint="eastAsia"/>
        </w:rPr>
        <w:t>　　图表 2024年三乙二醇单甲醚市场前景分析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2024-2030年中国三乙二醇单甲醚市场需求预测</w:t>
      </w:r>
      <w:r>
        <w:rPr>
          <w:rFonts w:hint="eastAsia"/>
        </w:rPr>
        <w:br/>
      </w:r>
      <w:r>
        <w:rPr>
          <w:rFonts w:hint="eastAsia"/>
        </w:rPr>
        <w:t>　　图表 2024年三乙二醇单甲醚发展趋势预测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7fbb801ad42f4" w:history="1">
        <w:r>
          <w:rPr>
            <w:rStyle w:val="Hyperlink"/>
          </w:rPr>
          <w:t>2024-2030年中国三乙二醇单甲醚市场调查研究与发展前景预测报告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7fbb801ad42f4" w:history="1">
        <w:r>
          <w:rPr>
            <w:rStyle w:val="Hyperlink"/>
          </w:rPr>
          <w:t>https://www.20087.com/5/99/SanYiErChunDanJiaMiShiChangXianZhuangHeQianJing.html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702ded9e40ff" w:history="1">
      <w:r>
        <w:rPr>
          <w:rStyle w:val="Hyperlink"/>
        </w:rPr>
        <w:t>2024-2030年中国三乙二醇单甲醚市场调查研究与发展前景预测报告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YiErChunDanJiaMiShiChangXianZhuangHeQianJing.html" TargetMode="External" Id="Reb07fbb801ad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YiErChunDanJiaMiShiChangXianZhuangHeQianJing.html" TargetMode="External" Id="Rdac2702ded9e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2024-03-13T06:03:00Z</dcterms:created>
  <dcterms:modified xsi:type="dcterms:W3CDTF">2024-03-13T07:03:00Z</dcterms:modified>
  <dc:subject>2024-2030年中国三乙二醇单甲醚市场调查研究与发展前景预测报告</dc:subject>
  <dc:title>2024-2030年中国三乙二醇单甲醚市场调查研究与发展前景预测报告</dc:title>
  <cp:keywords>2024-2030年中国三乙二醇单甲醚市场调查研究与发展前景预测报告</cp:keywords>
  <dc:description>2024-2030年中国三乙二醇单甲醚市场调查研究与发展前景预测报告</dc:description>
</cp:coreProperties>
</file>