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b38d1a8be428c" w:history="1">
              <w:r>
                <w:rPr>
                  <w:rStyle w:val="Hyperlink"/>
                </w:rPr>
                <w:t>2024-2030年中国健康服务行业现状调研与前景分析报告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b38d1a8be428c" w:history="1">
              <w:r>
                <w:rPr>
                  <w:rStyle w:val="Hyperlink"/>
                </w:rPr>
                <w:t>2024-2030年中国健康服务行业现状调研与前景分析报告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2b38d1a8be428c" w:history="1">
                <w:r>
                  <w:rPr>
                    <w:rStyle w:val="Hyperlink"/>
                  </w:rPr>
                  <w:t>https://www.20087.com/5/79/JianKangFuWuShiChangQianJingFenXi.html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服务行业正在经历一场由数字化和个性化驱动的深刻变革。远程医疗、移动健康应用程序和可穿戴设备的普及，使得医疗服务跨越地域限制，实现了即时沟通和持续监测。大数据和人工智能技术的应用，让医生能够根据患者的具体情况制定精准治疗计划，提高了诊疗效率和质量。同时，健康管理服务也日益受到重视，预防医学和生活方式干预成为主流趋势。然而，数据隐私保护、医疗资源分配不均以及专业人才短缺，仍然是该行业面临的主要挑战。</w:t>
      </w:r>
      <w:r>
        <w:rPr>
          <w:rFonts w:hint="eastAsia"/>
        </w:rPr>
        <w:br/>
      </w:r>
      <w:r>
        <w:rPr>
          <w:rFonts w:hint="eastAsia"/>
        </w:rPr>
        <w:t>　　未来，健康服务将更加注重整合性和智能化。跨学科合作将促进医疗服务的无缝衔接，从疾病治疗延伸到健康促进，构建以患者为中心的全生命周期健康管理体系。AI辅助诊断、虚拟现实康复训练和基因编辑等前沿技术的融合，将进一步提升医疗服务的精准度和个性化水平。此外，随着区块链技术的成熟，健康数据的安全共享和透明管理将成为可能，打破信息孤岛，优化资源分配，促进医疗行业的整体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b38d1a8be428c" w:history="1">
        <w:r>
          <w:rPr>
            <w:rStyle w:val="Hyperlink"/>
          </w:rPr>
          <w:t>2024-2030年中国健康服务行业现状调研与前景分析报告</w:t>
        </w:r>
      </w:hyperlink>
      <w:r>
        <w:rPr>
          <w:rFonts w:hint="eastAsia"/>
        </w:rPr>
        <w:t>》在多年健康服务行业研究结论的基础上，结合中国健康服务行业市场的发展现状，通过资深研究团队对健康服务市场各类资讯进行整理分析，并依托国家权威数据资源和长期市场监测的数据库，对健康服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b2b38d1a8be428c" w:history="1">
        <w:r>
          <w:rPr>
            <w:rStyle w:val="Hyperlink"/>
          </w:rPr>
          <w:t>2024-2030年中国健康服务行业现状调研与前景分析报告</w:t>
        </w:r>
      </w:hyperlink>
      <w:r>
        <w:rPr>
          <w:rFonts w:hint="eastAsia"/>
        </w:rPr>
        <w:t>可以帮助投资者准确把握健康服务行业的市场现状，为投资者进行投资作出健康服务行业前景预判，挖掘健康服务行业投资价值，同时提出健康服务行业投资策略、营销策略等方面的建议。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健康服务产业概述</w:t>
      </w:r>
      <w:r>
        <w:rPr>
          <w:rFonts w:hint="eastAsia"/>
        </w:rPr>
        <w:br/>
      </w:r>
      <w:r>
        <w:rPr>
          <w:rFonts w:hint="eastAsia"/>
        </w:rPr>
        <w:t>　　第一节 健康服务定义</w:t>
      </w:r>
      <w:r>
        <w:rPr>
          <w:rFonts w:hint="eastAsia"/>
        </w:rPr>
        <w:br/>
      </w:r>
      <w:r>
        <w:rPr>
          <w:rFonts w:hint="eastAsia"/>
        </w:rPr>
        <w:t>　　第二节 健康服务行业特点</w:t>
      </w:r>
      <w:r>
        <w:rPr>
          <w:rFonts w:hint="eastAsia"/>
        </w:rPr>
        <w:br/>
      </w:r>
      <w:r>
        <w:rPr>
          <w:rFonts w:hint="eastAsia"/>
        </w:rPr>
        <w:t>　　第三节 健康服务发展历程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2023-2024年中国健康服务行业运行环境分析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中国健康服务运行经济环境分析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三、经济发展对健康服务行业的影响</w:t>
      </w:r>
      <w:r>
        <w:rPr>
          <w:rFonts w:hint="eastAsia"/>
        </w:rPr>
        <w:br/>
      </w:r>
      <w:r>
        <w:rPr>
          <w:rFonts w:hint="eastAsia"/>
        </w:rPr>
        <w:t>　　第二节 中国健康服务产业政策环境分析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一、健康服务行业监管体制</w:t>
      </w:r>
      <w:r>
        <w:rPr>
          <w:rFonts w:hint="eastAsia"/>
        </w:rPr>
        <w:br/>
      </w:r>
      <w:r>
        <w:rPr>
          <w:rFonts w:hint="eastAsia"/>
        </w:rPr>
        <w:t>　　　　二、健康服务行业主要法规政策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中国健康服务产业社会环境分析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国外健康服务行业发展态势分析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国外健康服务市场发展现状分析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国外主要国家、地区健康服务市场现状</w:t>
      </w:r>
      <w:r>
        <w:rPr>
          <w:rFonts w:hint="eastAsia"/>
        </w:rPr>
        <w:br/>
      </w:r>
      <w:r>
        <w:rPr>
          <w:rFonts w:hint="eastAsia"/>
        </w:rPr>
        <w:t>　　第三节 国外健康服务行业发展趋势预测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中国健康服务行业发展调研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2019-2024年中国健康服务行业规模情况</w:t>
      </w:r>
      <w:r>
        <w:rPr>
          <w:rFonts w:hint="eastAsia"/>
        </w:rPr>
        <w:br/>
      </w:r>
      <w:r>
        <w:rPr>
          <w:rFonts w:hint="eastAsia"/>
        </w:rPr>
        <w:t>　　　　一、健康服务行业市场规模状况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二、健康服务行业单位规模状况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三、健康服务行业人员规模状况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2019-2024年中国健康服务行业财务能力分析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一、健康服务行业盈利能力分析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二、健康服务行业偿债能力分析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三、健康服务行业营运能力分析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四、健康服务行业发展能力分析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2023-2024年中国健康服务行业热点动态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2024年中国健康服务行业面临的挑战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中国健康服务行业重点地区市场调研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**地区健康服务发展现状及趋势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**地区健康服务发展现状及趋势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**地区健康服务发展现状及趋势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**地区健康服务发展现状及趋势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中国健康服务行业价格走势及影响因素分析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国内健康服务行业价格回顾</w:t>
      </w:r>
      <w:r>
        <w:rPr>
          <w:rFonts w:hint="eastAsia"/>
        </w:rPr>
        <w:br/>
      </w:r>
      <w:r>
        <w:rPr>
          <w:rFonts w:hint="eastAsia"/>
        </w:rPr>
        <w:t>　　第二节 国内健康服务行业价格走势预测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国内健康服务行业价格影响因素分析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中国健康服务行业客户调研</w:t>
      </w:r>
      <w:r>
        <w:rPr>
          <w:rFonts w:hint="eastAsia"/>
        </w:rPr>
        <w:br/>
      </w:r>
      <w:r>
        <w:rPr>
          <w:rFonts w:hint="eastAsia"/>
        </w:rPr>
        <w:t>　　　　一、健康服务行业客户偏好调查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二、客户对健康服务品牌的首要认知渠道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三、健康服务品牌忠诚度调查</w:t>
      </w:r>
      <w:r>
        <w:rPr>
          <w:rFonts w:hint="eastAsia"/>
        </w:rPr>
        <w:br/>
      </w:r>
      <w:r>
        <w:rPr>
          <w:rFonts w:hint="eastAsia"/>
        </w:rPr>
        <w:t>　　　　四、健康服务行业客户消费理念调研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中国健康服务行业重点企业发展调研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中国健康服务行业竞争格局分析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2023-2024年健康服务行业集中度分析</w:t>
      </w:r>
      <w:r>
        <w:rPr>
          <w:rFonts w:hint="eastAsia"/>
        </w:rPr>
        <w:br/>
      </w:r>
      <w:r>
        <w:rPr>
          <w:rFonts w:hint="eastAsia"/>
        </w:rPr>
        <w:t>　　　　一、健康服务市场集中度分析</w:t>
      </w:r>
      <w:r>
        <w:rPr>
          <w:rFonts w:hint="eastAsia"/>
        </w:rPr>
        <w:br/>
      </w:r>
      <w:r>
        <w:rPr>
          <w:rFonts w:hint="eastAsia"/>
        </w:rPr>
        <w:t>　　　　二、健康服务企业集中度分析</w:t>
      </w:r>
      <w:r>
        <w:rPr>
          <w:rFonts w:hint="eastAsia"/>
        </w:rPr>
        <w:br/>
      </w:r>
      <w:r>
        <w:rPr>
          <w:rFonts w:hint="eastAsia"/>
        </w:rPr>
        <w:t>　　第二节 2024年健康服务行业竞争格局分析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一、健康服务行业竞争策略分析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二、健康服务行业竞争格局展望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三、我国健康服务市场竞争趋势</w:t>
      </w:r>
      <w:r>
        <w:rPr>
          <w:rFonts w:hint="eastAsia"/>
        </w:rPr>
        <w:br/>
      </w:r>
      <w:r>
        <w:rPr>
          <w:rFonts w:hint="eastAsia"/>
        </w:rPr>
        <w:t>　　第三节 健康服务行业兼并与重组整合分析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一、健康服务行业兼并与重组整合动态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二、健康服务行业兼并与重组整合发展趋势预测分析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健康服务行业投资风险及应对策略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健康服务行业SWOT模型分析</w:t>
      </w:r>
      <w:r>
        <w:rPr>
          <w:rFonts w:hint="eastAsia"/>
        </w:rPr>
        <w:br/>
      </w:r>
      <w:r>
        <w:rPr>
          <w:rFonts w:hint="eastAsia"/>
        </w:rPr>
        <w:t>　　　　一、健康服务行业优势分析</w:t>
      </w:r>
      <w:r>
        <w:rPr>
          <w:rFonts w:hint="eastAsia"/>
        </w:rPr>
        <w:br/>
      </w:r>
      <w:r>
        <w:rPr>
          <w:rFonts w:hint="eastAsia"/>
        </w:rPr>
        <w:t>　　　　二、健康服务行业劣势分析</w:t>
      </w:r>
      <w:r>
        <w:rPr>
          <w:rFonts w:hint="eastAsia"/>
        </w:rPr>
        <w:br/>
      </w:r>
      <w:r>
        <w:rPr>
          <w:rFonts w:hint="eastAsia"/>
        </w:rPr>
        <w:t>　　　　三、健康服务行业机会分析</w:t>
      </w:r>
      <w:r>
        <w:rPr>
          <w:rFonts w:hint="eastAsia"/>
        </w:rPr>
        <w:br/>
      </w:r>
      <w:r>
        <w:rPr>
          <w:rFonts w:hint="eastAsia"/>
        </w:rPr>
        <w:t>　　　　四、健康服务行业风险分析</w:t>
      </w:r>
      <w:r>
        <w:rPr>
          <w:rFonts w:hint="eastAsia"/>
        </w:rPr>
        <w:br/>
      </w:r>
      <w:r>
        <w:rPr>
          <w:rFonts w:hint="eastAsia"/>
        </w:rPr>
        <w:t>　　第二节 健康服务行业投资风险及控制策略分析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一、健康服务市场风险及控制策略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二、健康服务行业政策风险及控制策略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三、健康服务行业经营风险及控制策略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四、健康服务同业竞争风险及控制策略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五、健康服务行业其他风险及控制策略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2024-2030年中国健康服务市场预测及发展建议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2024-2030年中国健康服务市场预测分析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一、中国健康服务市场前景分析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二、中国健康服务发展趋势预测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2024-2030年中国健康服务企业发展策略建议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一、健康服务企业融资策略</w:t>
      </w:r>
      <w:r>
        <w:rPr>
          <w:rFonts w:hint="eastAsia"/>
        </w:rPr>
        <w:br/>
      </w:r>
      <w:r>
        <w:rPr>
          <w:rFonts w:hint="eastAsia"/>
        </w:rPr>
        <w:t>　　　　二、健康服务企业人才策略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2024-2030年中国健康服务企业营销策略建议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一、健康服务企业定位策略</w:t>
      </w:r>
      <w:r>
        <w:rPr>
          <w:rFonts w:hint="eastAsia"/>
        </w:rPr>
        <w:br/>
      </w:r>
      <w:r>
        <w:rPr>
          <w:rFonts w:hint="eastAsia"/>
        </w:rPr>
        <w:t>　　　　二、健康服务企业价格策略</w:t>
      </w:r>
      <w:r>
        <w:rPr>
          <w:rFonts w:hint="eastAsia"/>
        </w:rPr>
        <w:br/>
      </w:r>
      <w:r>
        <w:rPr>
          <w:rFonts w:hint="eastAsia"/>
        </w:rPr>
        <w:t>　　　　三、健康服务企业促销策略</w:t>
      </w:r>
      <w:r>
        <w:rPr>
          <w:rFonts w:hint="eastAsia"/>
        </w:rPr>
        <w:br/>
      </w:r>
      <w:r>
        <w:rPr>
          <w:rFonts w:hint="eastAsia"/>
        </w:rPr>
        <w:t>　　第四节 中智^林^：健康服务行业研究结论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健康服务行业历程</w:t>
      </w:r>
      <w:r>
        <w:rPr>
          <w:rFonts w:hint="eastAsia"/>
        </w:rPr>
        <w:br/>
      </w:r>
      <w:r>
        <w:rPr>
          <w:rFonts w:hint="eastAsia"/>
        </w:rPr>
        <w:t>　　图表 健康服务行业生命周期</w:t>
      </w:r>
      <w:r>
        <w:rPr>
          <w:rFonts w:hint="eastAsia"/>
        </w:rPr>
        <w:br/>
      </w:r>
      <w:r>
        <w:rPr>
          <w:rFonts w:hint="eastAsia"/>
        </w:rPr>
        <w:t>　　图表 健康服务行业产业链分析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2019-2024年健康服务行业市场容量统计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**地区健康服务市场规模及增长情况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健康服务重点企业（一）经营情况分析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健康服务重点企业（一）盈利能力情况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健康服务重点企业（一）偿债能力情况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健康服务重点企业（一）运营能力情况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健康服务重点企业（一）成长能力情况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健康服务重点企业（二）基本信息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健康服务重点企业（二）经营情况分析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健康服务重点企业（二）盈利能力情况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健康服务重点企业（二）偿债能力情况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健康服务重点企业（二）运营能力情况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健康服务重点企业（二）成长能力情况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2024-2030年中国健康服务行业市场容量预测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2024-2030年中国健康服务行业市场规模预测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2024-2030年中国健康服务市场前景分析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2024-2030年中国健康服务行业发展趋势预测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b38d1a8be428c" w:history="1">
        <w:r>
          <w:rPr>
            <w:rStyle w:val="Hyperlink"/>
          </w:rPr>
          <w:t>2024-2030年中国健康服务行业现状调研与前景分析报告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2b38d1a8be428c" w:history="1">
        <w:r>
          <w:rPr>
            <w:rStyle w:val="Hyperlink"/>
          </w:rPr>
          <w:t>https://www.20087.com/5/79/JianKangFuWuShiChangQianJingFenXi.html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d4db5197c4a55" w:history="1">
      <w:r>
        <w:rPr>
          <w:rStyle w:val="Hyperlink"/>
        </w:rPr>
        <w:t>2024-2030年中国健康服务行业现状调研与前景分析报告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JianKangFuWuShiChangQianJingFenXi.html" TargetMode="External" Id="Rfb2b38d1a8be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JianKangFuWuShiChangQianJingFenXi.html" TargetMode="External" Id="R667d4db5197c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2024-01-18T01:42:00Z</dcterms:created>
  <dcterms:modified xsi:type="dcterms:W3CDTF">2024-01-18T02:42:00Z</dcterms:modified>
  <dc:subject>2024-2030年中国健康服务行业现状调研与前景分析报告</dc:subject>
  <dc:title>2024-2030年中国健康服务行业现状调研与前景分析报告</dc:title>
  <cp:keywords>2024-2030年中国健康服务行业现状调研与前景分析报告</cp:keywords>
  <dc:description>2024-2030年中国健康服务行业现状调研与前景分析报告</dc:description>
</cp:coreProperties>
</file>