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dc8cce6c2456a" w:history="1">
              <w:r>
                <w:rPr>
                  <w:rStyle w:val="Hyperlink"/>
                </w:rPr>
                <w:t>2025-2031年中国大气镉污染治理发展现状分析与前景趋势报告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dc8cce6c2456a" w:history="1">
              <w:r>
                <w:rPr>
                  <w:rStyle w:val="Hyperlink"/>
                </w:rPr>
                <w:t>2025-2031年中国大气镉污染治理发展现状分析与前景趋势报告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dc8cce6c2456a" w:history="1">
                <w:r>
                  <w:rPr>
                    <w:rStyle w:val="Hyperlink"/>
                  </w:rPr>
                  <w:t>https://www.20087.com/5/69/DaQiGeWuRanZhiLiFaZhanQuShiFenXi.html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镉污染主要来源于工业排放，如电池、电镀和合金制造等行业。长期暴露于高浓度镉环境中对人体健康造成严重威胁，尤其是对肾脏和骨骼的损害。近年来，各国政府加大了对镉排放的管控力度，推动工业生产向清洁、低排放方向转型。同时，环境修复技术，如植物吸收和化学固化，被应用于受污染地区的治理。</w:t>
      </w:r>
      <w:r>
        <w:rPr>
          <w:rFonts w:hint="eastAsia"/>
        </w:rPr>
        <w:br/>
      </w:r>
      <w:r>
        <w:rPr>
          <w:rFonts w:hint="eastAsia"/>
        </w:rPr>
        <w:t>　　未来，大气镉污染治理将更加注重源头控制和循环经济。通过绿色化学和工程设计，减少镉在生产过程中的使用和排放。同时，发展高效、低成本的镉回收技术，将镉从废弃物中提取并再利用，减少对环境的负担。此外，生物技术，如基因工程菌株的开发，将为大气镉污染的生物修复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dc8cce6c2456a" w:history="1">
        <w:r>
          <w:rPr>
            <w:rStyle w:val="Hyperlink"/>
          </w:rPr>
          <w:t>2025-2031年中国大气镉污染治理发展现状分析与前景趋势报告</w:t>
        </w:r>
      </w:hyperlink>
      <w:r>
        <w:rPr>
          <w:rFonts w:hint="eastAsia"/>
        </w:rPr>
        <w:t>》系统分析了大气镉污染治理行业的市场规模、供需动态及竞争格局，重点评估了主要大气镉污染治理企业的经营表现，并对大气镉污染治理行业未来发展趋势进行了科学预测。报告结合大气镉污染治理技术现状与SWOT分析，揭示了市场机遇与潜在风险。市场调研网发布的《</w:t>
      </w:r>
      <w:hyperlink r:id="Rc45dc8cce6c2456a" w:history="1">
        <w:r>
          <w:rPr>
            <w:rStyle w:val="Hyperlink"/>
          </w:rPr>
          <w:t>2025-2031年中国大气镉污染治理发展现状分析与前景趋势报告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大气镉污染治理产业概述</w:t>
      </w:r>
      <w:r>
        <w:rPr>
          <w:rFonts w:hint="eastAsia"/>
        </w:rPr>
        <w:br/>
      </w:r>
      <w:r>
        <w:rPr>
          <w:rFonts w:hint="eastAsia"/>
        </w:rPr>
        <w:t>　　第一节 大气镉污染治理定义</w:t>
      </w:r>
      <w:r>
        <w:rPr>
          <w:rFonts w:hint="eastAsia"/>
        </w:rPr>
        <w:br/>
      </w:r>
      <w:r>
        <w:rPr>
          <w:rFonts w:hint="eastAsia"/>
        </w:rPr>
        <w:t>　　第二节 大气镉污染治理行业特点</w:t>
      </w:r>
      <w:r>
        <w:rPr>
          <w:rFonts w:hint="eastAsia"/>
        </w:rPr>
        <w:br/>
      </w:r>
      <w:r>
        <w:rPr>
          <w:rFonts w:hint="eastAsia"/>
        </w:rPr>
        <w:t>　　第三节 大气镉污染治理发展历程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大气镉污染治理行业经济环境分析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二、大气镉污染治理行业主要法规政策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大气镉污染治理产业社会环境分析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全球主要国家、地区大气镉污染治理市场现状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中国大气镉污染治理行业发展调研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一、大气镉污染治理行业市场规模状况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二、大气镉污染治理行业单位规模状况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三、大气镉污染治理行业人员规模状况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2024-2025年中国大气镉污染治理行业面临的挑战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中国大气镉污染治理行业重点地区市场调研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三、我国大气镉污染治理市场竞争趋势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大气镉污染治理行业兼并与重组整合分析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二、大气镉污染治理行业兼并与重组整合发展趋势预测分析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大气镉污染治理行业投资风险及应对策略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2025-2031年中国大气镉污染治理市场预测及发展建议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2025-2031年中国大气镉污染治理市场预测分析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二、中国大气镉污染治理发展趋势预测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2025-2031年中国大气镉污染治理企业发展策略建议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一、大气镉污染治理企业融资策略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二、大气镉污染治理企业人才策略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2025-2031年中国大气镉污染治理企业营销策略建议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一、大气镉污染治理企业定位策略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二、大气镉污染治理企业价格策略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三、大气镉污染治理企业促销策略</w:t>
      </w:r>
      <w:r>
        <w:rPr>
          <w:rFonts w:hint="eastAsia"/>
        </w:rPr>
        <w:br/>
      </w:r>
      <w:r>
        <w:rPr>
          <w:rFonts w:hint="eastAsia"/>
        </w:rPr>
        <w:t>　　第四节 (中^智林)大气镉污染治理行业研究结论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大气镉污染治理介绍</w:t>
      </w:r>
      <w:r>
        <w:rPr>
          <w:rFonts w:hint="eastAsia"/>
        </w:rPr>
        <w:br/>
      </w:r>
      <w:r>
        <w:rPr>
          <w:rFonts w:hint="eastAsia"/>
        </w:rPr>
        <w:t>　　图表 大气镉污染治理图片</w:t>
      </w:r>
      <w:r>
        <w:rPr>
          <w:rFonts w:hint="eastAsia"/>
        </w:rPr>
        <w:br/>
      </w:r>
      <w:r>
        <w:rPr>
          <w:rFonts w:hint="eastAsia"/>
        </w:rPr>
        <w:t>　　图表 大气镉污染治理产业链调研</w:t>
      </w:r>
      <w:r>
        <w:rPr>
          <w:rFonts w:hint="eastAsia"/>
        </w:rPr>
        <w:br/>
      </w:r>
      <w:r>
        <w:rPr>
          <w:rFonts w:hint="eastAsia"/>
        </w:rPr>
        <w:t>　　图表 大气镉污染治理行业特点</w:t>
      </w:r>
      <w:r>
        <w:rPr>
          <w:rFonts w:hint="eastAsia"/>
        </w:rPr>
        <w:br/>
      </w:r>
      <w:r>
        <w:rPr>
          <w:rFonts w:hint="eastAsia"/>
        </w:rPr>
        <w:t>　　图表 大气镉污染治理政策</w:t>
      </w:r>
      <w:r>
        <w:rPr>
          <w:rFonts w:hint="eastAsia"/>
        </w:rPr>
        <w:br/>
      </w:r>
      <w:r>
        <w:rPr>
          <w:rFonts w:hint="eastAsia"/>
        </w:rPr>
        <w:t>　　图表 大气镉污染治理技术 标准</w:t>
      </w:r>
      <w:r>
        <w:rPr>
          <w:rFonts w:hint="eastAsia"/>
        </w:rPr>
        <w:br/>
      </w:r>
      <w:r>
        <w:rPr>
          <w:rFonts w:hint="eastAsia"/>
        </w:rPr>
        <w:t>　　图表 大气镉污染治理最新消息 动态</w:t>
      </w:r>
      <w:r>
        <w:rPr>
          <w:rFonts w:hint="eastAsia"/>
        </w:rPr>
        <w:br/>
      </w:r>
      <w:r>
        <w:rPr>
          <w:rFonts w:hint="eastAsia"/>
        </w:rPr>
        <w:t>　　图表 大气镉污染治理行业现状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2019-2024年大气镉污染治理行业市场容量统计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2024年大气镉污染治理成本和利润分析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大气镉污染治理品牌分析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大气镉污染治理上游发展</w:t>
      </w:r>
      <w:r>
        <w:rPr>
          <w:rFonts w:hint="eastAsia"/>
        </w:rPr>
        <w:br/>
      </w:r>
      <w:r>
        <w:rPr>
          <w:rFonts w:hint="eastAsia"/>
        </w:rPr>
        <w:t>　　图表 大气镉污染治理下游发展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企业大气镉污染治理业务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企业大气镉污染治理业务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企业大气镉污染治理业务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企业大气镉污染治理业务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大气镉污染治理投资、并购情况</w:t>
      </w:r>
      <w:r>
        <w:rPr>
          <w:rFonts w:hint="eastAsia"/>
        </w:rPr>
        <w:br/>
      </w:r>
      <w:r>
        <w:rPr>
          <w:rFonts w:hint="eastAsia"/>
        </w:rPr>
        <w:t>　　图表 大气镉污染治理优势</w:t>
      </w:r>
      <w:r>
        <w:rPr>
          <w:rFonts w:hint="eastAsia"/>
        </w:rPr>
        <w:br/>
      </w:r>
      <w:r>
        <w:rPr>
          <w:rFonts w:hint="eastAsia"/>
        </w:rPr>
        <w:t>　　图表 大气镉污染治理劣势</w:t>
      </w:r>
      <w:r>
        <w:rPr>
          <w:rFonts w:hint="eastAsia"/>
        </w:rPr>
        <w:br/>
      </w:r>
      <w:r>
        <w:rPr>
          <w:rFonts w:hint="eastAsia"/>
        </w:rPr>
        <w:t>　　图表 大气镉污染治理机会</w:t>
      </w:r>
      <w:r>
        <w:rPr>
          <w:rFonts w:hint="eastAsia"/>
        </w:rPr>
        <w:br/>
      </w:r>
      <w:r>
        <w:rPr>
          <w:rFonts w:hint="eastAsia"/>
        </w:rPr>
        <w:t>　　图表 大气镉污染治理威胁</w:t>
      </w:r>
      <w:r>
        <w:rPr>
          <w:rFonts w:hint="eastAsia"/>
        </w:rPr>
        <w:br/>
      </w:r>
      <w:r>
        <w:rPr>
          <w:rFonts w:hint="eastAsia"/>
        </w:rPr>
        <w:t>　　图表 进入大气镉污染治理行业壁垒</w:t>
      </w:r>
      <w:r>
        <w:rPr>
          <w:rFonts w:hint="eastAsia"/>
        </w:rPr>
        <w:br/>
      </w:r>
      <w:r>
        <w:rPr>
          <w:rFonts w:hint="eastAsia"/>
        </w:rPr>
        <w:t>　　图表 大气镉污染治理发展有利因素</w:t>
      </w:r>
      <w:r>
        <w:rPr>
          <w:rFonts w:hint="eastAsia"/>
        </w:rPr>
        <w:br/>
      </w:r>
      <w:r>
        <w:rPr>
          <w:rFonts w:hint="eastAsia"/>
        </w:rPr>
        <w:t>　　图表 大气镉污染治理发展不利因素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dc8cce6c2456a" w:history="1">
        <w:r>
          <w:rPr>
            <w:rStyle w:val="Hyperlink"/>
          </w:rPr>
          <w:t>2025-2031年中国大气镉污染治理发展现状分析与前景趋势报告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dc8cce6c2456a" w:history="1">
        <w:r>
          <w:rPr>
            <w:rStyle w:val="Hyperlink"/>
          </w:rPr>
          <w:t>https://www.20087.com/5/69/DaQiGeWuRanZhiLiFaZhanQuShiFenXi.html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热点：土壤镉超标原因及治理、大气镉污染治理措施、镉超标是怎么造成的、镉是大气污染物吗、镉污染对生态环境的影响、大气中的镉主要来自锌冶炼厂、镉存在哪里、大气固定污染源镉的测定、农田镉污染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bcba4ebc4d7f" w:history="1">
      <w:r>
        <w:rPr>
          <w:rStyle w:val="Hyperlink"/>
        </w:rPr>
        <w:t>2025-2031年中国大气镉污染治理发展现状分析与前景趋势报告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QiGeWuRanZhiLiFaZhanQuShiFenXi.html" TargetMode="External" Id="Rc45dc8cce6c2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QiGeWuRanZhiLiFaZhanQuShiFenXi.html" TargetMode="External" Id="Refeebcba4ebc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2025-01-14T23:17:00Z</dcterms:created>
  <dcterms:modified xsi:type="dcterms:W3CDTF">2025-01-15T00:17:00Z</dcterms:modified>
  <dc:subject>2025-2031年中国大气镉污染治理发展现状分析与前景趋势报告</dc:subject>
  <dc:title>2025-2031年中国大气镉污染治理发展现状分析与前景趋势报告</dc:title>
  <cp:keywords>2025-2031年中国大气镉污染治理发展现状分析与前景趋势报告</cp:keywords>
  <dc:description>2025-2031年中国大气镉污染治理发展现状分析与前景趋势报告</dc:description>
</cp:coreProperties>
</file>