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1910339b143af" w:history="1">
              <w:r>
                <w:rPr>
                  <w:rStyle w:val="Hyperlink"/>
                </w:rPr>
                <w:t>2024-2030年中国学前教育（幼儿园）行业现状与发展趋势分析报告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1910339b143af" w:history="1">
              <w:r>
                <w:rPr>
                  <w:rStyle w:val="Hyperlink"/>
                </w:rPr>
                <w:t>2024-2030年中国学前教育（幼儿园）行业现状与发展趋势分析报告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1910339b143af" w:history="1">
                <w:r>
                  <w:rPr>
                    <w:rStyle w:val="Hyperlink"/>
                  </w:rPr>
                  <w:t>https://www.20087.com/5/09/XueQianJiaoYu-YouErYuan-FaZhanQuShi.html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教育行业在全球范围内得到了广泛关注，尤其是在中国，随着“二孩”政策的实施和家长对孩子早期教育重视程度的提升，幼儿园教育质量和服务水平成为了社会热点。政府加大了对学前教育的投入，推动了行业规范化和标准化，同时也促进了民办幼儿园的发展，提供了更多元化的教育选择。</w:t>
      </w:r>
      <w:r>
        <w:rPr>
          <w:rFonts w:hint="eastAsia"/>
        </w:rPr>
        <w:br/>
      </w:r>
      <w:r>
        <w:rPr>
          <w:rFonts w:hint="eastAsia"/>
        </w:rPr>
        <w:t>　　未来，学前教育行业将更加注重教育质量和个性化教学。科技的应用，如教育软件和互动式教学工具，将使教育内容更加生动有趣，提高幼儿的学习兴趣和参与度。同时，随着家长对幼儿身心健康和社交技能培养的重视，学前教育将融入更多的户外活动、艺术创作和团队协作项目。行业还将强化师资培训，提高教师的专业素质和教学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1910339b143af" w:history="1">
        <w:r>
          <w:rPr>
            <w:rStyle w:val="Hyperlink"/>
          </w:rPr>
          <w:t>2024-2030年中国学前教育（幼儿园）行业现状与发展趋势分析报告</w:t>
        </w:r>
      </w:hyperlink>
      <w:r>
        <w:rPr>
          <w:rFonts w:hint="eastAsia"/>
        </w:rPr>
        <w:t>》依据国家统计局、发改委及学前教育（幼儿园）相关协会等的数据资料，深入研究了学前教育（幼儿园）行业的现状，包括学前教育（幼儿园）市场需求、市场规模及产业链状况。学前教育（幼儿园）报告分析了学前教育（幼儿园）的价格波动、各细分市场的动态，以及重点企业的经营状况。同时，报告对学前教育（幼儿园）市场前景及发展趋势进行了科学预测，揭示了潜在的市场需求和投资机会，也指出了学前教育（幼儿园）行业内可能的风险。此外，学前教育（幼儿园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学前教育（幼儿园）产业概述</w:t>
      </w:r>
      <w:r>
        <w:rPr>
          <w:rFonts w:hint="eastAsia"/>
        </w:rPr>
        <w:br/>
      </w:r>
      <w:r>
        <w:rPr>
          <w:rFonts w:hint="eastAsia"/>
        </w:rPr>
        <w:t>　　第一节 学前教育（幼儿园）定义</w:t>
      </w:r>
      <w:r>
        <w:rPr>
          <w:rFonts w:hint="eastAsia"/>
        </w:rPr>
        <w:br/>
      </w:r>
      <w:r>
        <w:rPr>
          <w:rFonts w:hint="eastAsia"/>
        </w:rPr>
        <w:t>　　第二节 学前教育（幼儿园）行业特点</w:t>
      </w:r>
      <w:r>
        <w:rPr>
          <w:rFonts w:hint="eastAsia"/>
        </w:rPr>
        <w:br/>
      </w:r>
      <w:r>
        <w:rPr>
          <w:rFonts w:hint="eastAsia"/>
        </w:rPr>
        <w:t>　　第三节 学前教育（幼儿园）产业链分析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2023-2024年中国学前教育（幼儿园）行业运行环境分析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中国学前教育（幼儿园）运行经济环境分析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中国学前教育（幼儿园）产业政策环境分析</w:t>
      </w:r>
      <w:r>
        <w:rPr>
          <w:rFonts w:hint="eastAsia"/>
        </w:rPr>
        <w:br/>
      </w:r>
      <w:r>
        <w:rPr>
          <w:rFonts w:hint="eastAsia"/>
        </w:rPr>
        <w:t>　　　　一、学前教育（幼儿园）行业监管体制</w:t>
      </w:r>
      <w:r>
        <w:rPr>
          <w:rFonts w:hint="eastAsia"/>
        </w:rPr>
        <w:br/>
      </w:r>
      <w:r>
        <w:rPr>
          <w:rFonts w:hint="eastAsia"/>
        </w:rPr>
        <w:t>　　　　二、学前教育（幼儿园）行业主要法规</w:t>
      </w:r>
      <w:r>
        <w:rPr>
          <w:rFonts w:hint="eastAsia"/>
        </w:rPr>
        <w:br/>
      </w:r>
      <w:r>
        <w:rPr>
          <w:rFonts w:hint="eastAsia"/>
        </w:rPr>
        <w:t>　　　　三、主要学前教育（幼儿园）产业政策</w:t>
      </w:r>
      <w:r>
        <w:rPr>
          <w:rFonts w:hint="eastAsia"/>
        </w:rPr>
        <w:br/>
      </w:r>
      <w:r>
        <w:rPr>
          <w:rFonts w:hint="eastAsia"/>
        </w:rPr>
        <w:t>　　第三节 中国学前教育（幼儿园）产业社会环境分析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国外学前教育（幼儿园）行业发展态势分析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国外学前教育（幼儿园）市场发展现状分析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国外主要国家学前教育（幼儿园）市场现状</w:t>
      </w:r>
      <w:r>
        <w:rPr>
          <w:rFonts w:hint="eastAsia"/>
        </w:rPr>
        <w:br/>
      </w:r>
      <w:r>
        <w:rPr>
          <w:rFonts w:hint="eastAsia"/>
        </w:rPr>
        <w:t>　　第三节 国外学前教育（幼儿园）行业发展趋势预测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中国学前教育（幼儿园）行业市场分析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2019-2024年中国学前教育（幼儿园）行业规模情况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2019-2024年中国学前教育（幼儿园）市场规模情况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2019-2024年中国学前教育（幼儿园）行业盈利情况分析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2019-2024年中国学前教育（幼儿园）市场需求状况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2019-2024年中国学前教育（幼儿园）行业市场供给状况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2019-2024年学前教育（幼儿园）行业市场供需平衡状况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中国重点地区学前教育（幼儿园）行业市场调研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重点地区（一）学前教育（幼儿园）市场调研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重点地区（二）学前教育（幼儿园）市场调研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重点地区（三）学前教育（幼儿园）市场调研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重点地区（四）学前教育（幼儿园）市场调研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重点地区（五）学前教育（幼儿园）市场调研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中国学前教育（幼儿园）行业价格走势及影响因素分析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国内学前教育（幼儿园）行业价格回顾</w:t>
      </w:r>
      <w:r>
        <w:rPr>
          <w:rFonts w:hint="eastAsia"/>
        </w:rPr>
        <w:br/>
      </w:r>
      <w:r>
        <w:rPr>
          <w:rFonts w:hint="eastAsia"/>
        </w:rPr>
        <w:t>　　第二节 国内学前教育（幼儿园）行业价格走势预测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国内学前教育（幼儿园）行业价格影响因素分析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中国学前教育（幼儿园）行业客户调研</w:t>
      </w:r>
      <w:r>
        <w:rPr>
          <w:rFonts w:hint="eastAsia"/>
        </w:rPr>
        <w:br/>
      </w:r>
      <w:r>
        <w:rPr>
          <w:rFonts w:hint="eastAsia"/>
        </w:rPr>
        <w:t>　　　　一、学前教育（幼儿园）行业客户偏好调查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二、客户对学前教育（幼儿园）品牌的首要认知渠道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三、学前教育（幼儿园）品牌忠诚度调查</w:t>
      </w:r>
      <w:r>
        <w:rPr>
          <w:rFonts w:hint="eastAsia"/>
        </w:rPr>
        <w:br/>
      </w:r>
      <w:r>
        <w:rPr>
          <w:rFonts w:hint="eastAsia"/>
        </w:rPr>
        <w:t>　　　　四、学前教育（幼儿园）行业客户消费理念调研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中国学前教育（幼儿园）行业竞争格局分析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2024年学前教育（幼儿园）行业集中度分析</w:t>
      </w:r>
      <w:r>
        <w:rPr>
          <w:rFonts w:hint="eastAsia"/>
        </w:rPr>
        <w:br/>
      </w:r>
      <w:r>
        <w:rPr>
          <w:rFonts w:hint="eastAsia"/>
        </w:rPr>
        <w:t>　　　　一、学前教育（幼儿园）市场集中度分析</w:t>
      </w:r>
      <w:r>
        <w:rPr>
          <w:rFonts w:hint="eastAsia"/>
        </w:rPr>
        <w:br/>
      </w:r>
      <w:r>
        <w:rPr>
          <w:rFonts w:hint="eastAsia"/>
        </w:rPr>
        <w:t>　　　　二、学前教育（幼儿园）企业集中度分析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2023-2024年学前教育（幼儿园）行业竞争格局分析</w:t>
      </w:r>
      <w:r>
        <w:rPr>
          <w:rFonts w:hint="eastAsia"/>
        </w:rPr>
        <w:br/>
      </w:r>
      <w:r>
        <w:rPr>
          <w:rFonts w:hint="eastAsia"/>
        </w:rPr>
        <w:t>　　　　一、学前教育（幼儿园）行业竞争策略分析</w:t>
      </w:r>
      <w:r>
        <w:rPr>
          <w:rFonts w:hint="eastAsia"/>
        </w:rPr>
        <w:br/>
      </w:r>
      <w:r>
        <w:rPr>
          <w:rFonts w:hint="eastAsia"/>
        </w:rPr>
        <w:t>　　　　二、学前教育（幼儿园）行业竞争格局展望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三、我国学前教育（幼儿园）市场竞争趋势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学前教育（幼儿园）行业重点企业发展调研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学前教育（幼儿园）行业企业经营策略研究分析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学前教育（幼儿园）企业多样化经营策略分析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一、学前教育（幼儿园）企业多样化经营情况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二、现行学前教育（幼儿园）行业多样化经营的方向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大型学前教育（幼儿园）企业集团未来发展策略分析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对中小学前教育（幼儿园）企业生产经营的建议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学前教育（幼儿园）行业投资风险与控制策略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学前教育（幼儿园）行业SWOT模型分析</w:t>
      </w:r>
      <w:r>
        <w:rPr>
          <w:rFonts w:hint="eastAsia"/>
        </w:rPr>
        <w:br/>
      </w:r>
      <w:r>
        <w:rPr>
          <w:rFonts w:hint="eastAsia"/>
        </w:rPr>
        <w:t>　　　　一、学前教育（幼儿园）行业优势分析</w:t>
      </w:r>
      <w:r>
        <w:rPr>
          <w:rFonts w:hint="eastAsia"/>
        </w:rPr>
        <w:br/>
      </w:r>
      <w:r>
        <w:rPr>
          <w:rFonts w:hint="eastAsia"/>
        </w:rPr>
        <w:t>　　　　二、学前教育（幼儿园）行业劣势分析</w:t>
      </w:r>
      <w:r>
        <w:rPr>
          <w:rFonts w:hint="eastAsia"/>
        </w:rPr>
        <w:br/>
      </w:r>
      <w:r>
        <w:rPr>
          <w:rFonts w:hint="eastAsia"/>
        </w:rPr>
        <w:t>　　　　三、学前教育（幼儿园）行业机会分析</w:t>
      </w:r>
      <w:r>
        <w:rPr>
          <w:rFonts w:hint="eastAsia"/>
        </w:rPr>
        <w:br/>
      </w:r>
      <w:r>
        <w:rPr>
          <w:rFonts w:hint="eastAsia"/>
        </w:rPr>
        <w:t>　　　　四、学前教育（幼儿园）行业风险分析</w:t>
      </w:r>
      <w:r>
        <w:rPr>
          <w:rFonts w:hint="eastAsia"/>
        </w:rPr>
        <w:br/>
      </w:r>
      <w:r>
        <w:rPr>
          <w:rFonts w:hint="eastAsia"/>
        </w:rPr>
        <w:t>　　第二节 学前教育（幼儿园）行业投资风险及控制策略分析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一、学前教育（幼儿园）市场风险及控制策略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二、学前教育（幼儿园）行业政策风险及控制策略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三、学前教育（幼儿园）行业经营风险及控制策略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四、学前教育（幼儿园）同业竞争风险及控制策略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五、学前教育（幼儿园）行业其他风险及控制策略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2024-2030年中国学前教育（幼儿园）行业投资潜力及发展趋势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2024-2030年学前教育（幼儿园）行业投资潜力分析</w:t>
      </w:r>
      <w:r>
        <w:rPr>
          <w:rFonts w:hint="eastAsia"/>
        </w:rPr>
        <w:br/>
      </w:r>
      <w:r>
        <w:rPr>
          <w:rFonts w:hint="eastAsia"/>
        </w:rPr>
        <w:t>　　　　一、学前教育（幼儿园）行业重点可投资领域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二、学前教育（幼儿园）行业目标市场需求潜力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三、学前教育（幼儿园）行业投资潜力综合评判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中:智:林:：2024-2030年中国学前教育（幼儿园）行业发展趋势分析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一、2024年学前教育（幼儿园）市场前景分析</w:t>
      </w:r>
      <w:r>
        <w:rPr>
          <w:rFonts w:hint="eastAsia"/>
        </w:rPr>
        <w:br/>
      </w:r>
      <w:r>
        <w:rPr>
          <w:rFonts w:hint="eastAsia"/>
        </w:rPr>
        <w:t>　　　　二、2024年学前教育（幼儿园）发展趋势预测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三、2024-2030年我国学前教育（幼儿园）行业发展剖析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五、未来学前教育（幼儿园）行业发展变局剖析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学前教育（幼儿园）行业历程</w:t>
      </w:r>
      <w:r>
        <w:rPr>
          <w:rFonts w:hint="eastAsia"/>
        </w:rPr>
        <w:br/>
      </w:r>
      <w:r>
        <w:rPr>
          <w:rFonts w:hint="eastAsia"/>
        </w:rPr>
        <w:t>　　图表 学前教育（幼儿园）行业生命周期</w:t>
      </w:r>
      <w:r>
        <w:rPr>
          <w:rFonts w:hint="eastAsia"/>
        </w:rPr>
        <w:br/>
      </w:r>
      <w:r>
        <w:rPr>
          <w:rFonts w:hint="eastAsia"/>
        </w:rPr>
        <w:t>　　图表 学前教育（幼儿园）行业产业链分析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2019-2024年学前教育（幼儿园）行业市场容量统计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2019-2024年中国学前教育（幼儿园）行业经营效益分析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2024-2030年中国学前教育（幼儿园）行业市场容量预测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2024-2030年中国学前教育（幼儿园）行业市场规模预测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2024-2030年中国学前教育（幼儿园）市场前景分析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2024-2030年中国学前教育（幼儿园）行业发展趋势预测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1910339b143af" w:history="1">
        <w:r>
          <w:rPr>
            <w:rStyle w:val="Hyperlink"/>
          </w:rPr>
          <w:t>2024-2030年中国学前教育（幼儿园）行业现状与发展趋势分析报告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1910339b143af" w:history="1">
        <w:r>
          <w:rPr>
            <w:rStyle w:val="Hyperlink"/>
          </w:rPr>
          <w:t>https://www.20087.com/5/09/XueQianJiaoYu-YouErYuan-FaZhanQuShi.html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a0816f51941ae" w:history="1">
      <w:r>
        <w:rPr>
          <w:rStyle w:val="Hyperlink"/>
        </w:rPr>
        <w:t>2024-2030年中国学前教育（幼儿园）行业现状与发展趋势分析报告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ueQianJiaoYu-YouErYuan-FaZhanQuShi.html" TargetMode="External" Id="R73c1910339b1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ueQianJiaoYu-YouErYuan-FaZhanQuShi.html" TargetMode="External" Id="R135a0816f51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2024-04-29T07:55:00Z</dcterms:created>
  <dcterms:modified xsi:type="dcterms:W3CDTF">2024-04-29T08:55:00Z</dcterms:modified>
  <dc:subject>2024-2030年中国学前教育（幼儿园）行业现状与发展趋势分析报告</dc:subject>
  <dc:title>2024-2030年中国学前教育（幼儿园）行业现状与发展趋势分析报告</dc:title>
  <cp:keywords>2024-2030年中国学前教育（幼儿园）行业现状与发展趋势分析报告</cp:keywords>
  <dc:description>2024-2030年中国学前教育（幼儿园）行业现状与发展趋势分析报告</dc:description>
</cp:coreProperties>
</file>