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b9755a0c64945" w:history="1">
              <w:r>
                <w:rPr>
                  <w:rStyle w:val="Hyperlink"/>
                </w:rPr>
                <w:t>2025-2031年中国污水治理市场现状与趋势预测报告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b9755a0c64945" w:history="1">
              <w:r>
                <w:rPr>
                  <w:rStyle w:val="Hyperlink"/>
                </w:rPr>
                <w:t>2025-2031年中国污水治理市场现状与趋势预测报告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b9755a0c64945" w:history="1">
                <w:r>
                  <w:rPr>
                    <w:rStyle w:val="Hyperlink"/>
                  </w:rPr>
                  <w:t>https://www.20087.com/6/09/WuShuiZhiLiHangYeQianJingQuShi.html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治理是环境保护和水资源循环利用的关键环节，近年来在全球范围内受到高度重视。随着城市化进程的加速和工业生产的扩张，污水处理技术不断革新，从传统的活性污泥法、生物膜法到新兴的膜生物反应器（MBR）、高级氧化工艺（AOP），处理效率和出水水质得到显著提升。同时，智能监控和管理系统的应用，使得污水处理厂能够实时监测水质、药剂投加量和设备运行状态，实现精细化运营。</w:t>
      </w:r>
      <w:r>
        <w:rPr>
          <w:rFonts w:hint="eastAsia"/>
        </w:rPr>
        <w:br/>
      </w:r>
      <w:r>
        <w:rPr>
          <w:rFonts w:hint="eastAsia"/>
        </w:rPr>
        <w:t>　　未来，污水治理将更加侧重于资源回收和生态友好。一方面，通过开发高效的氮磷去除和重金属捕获技术，污水治理将从单纯的污染物削减转向资源回收，如磷肥、生物能源的提取，促进循环经济。另一方面，生态湿地、人工湿地等自然处理系统将被更多地应用于城镇和农村，构建绿色基础设施，提升生态系统服务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b9755a0c64945" w:history="1">
        <w:r>
          <w:rPr>
            <w:rStyle w:val="Hyperlink"/>
          </w:rPr>
          <w:t>2025-2031年中国污水治理市场现状与趋势预测报告</w:t>
        </w:r>
      </w:hyperlink>
      <w:r>
        <w:rPr>
          <w:rFonts w:hint="eastAsia"/>
        </w:rPr>
        <w:t>》依托权威机构及行业协会数据，结合污水治理行业的宏观环境与微观实践，从污水治理市场规模、市场需求、技术现状及产业链结构等多维度进行了系统调研与分析。报告通过严谨的研究方法与翔实的数据支持，辅以直观图表，全面剖析了污水治理行业发展趋势、重点企业表现及市场竞争格局，并通过SWOT分析揭示了行业机遇与潜在风险，为污水治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污水治理产业概述</w:t>
      </w:r>
      <w:r>
        <w:rPr>
          <w:rFonts w:hint="eastAsia"/>
        </w:rPr>
        <w:br/>
      </w:r>
      <w:r>
        <w:rPr>
          <w:rFonts w:hint="eastAsia"/>
        </w:rPr>
        <w:t>　　第一节 污水治理定义</w:t>
      </w:r>
      <w:r>
        <w:rPr>
          <w:rFonts w:hint="eastAsia"/>
        </w:rPr>
        <w:br/>
      </w:r>
      <w:r>
        <w:rPr>
          <w:rFonts w:hint="eastAsia"/>
        </w:rPr>
        <w:t>　　第二节 污水治理行业特点</w:t>
      </w:r>
      <w:r>
        <w:rPr>
          <w:rFonts w:hint="eastAsia"/>
        </w:rPr>
        <w:br/>
      </w:r>
      <w:r>
        <w:rPr>
          <w:rFonts w:hint="eastAsia"/>
        </w:rPr>
        <w:t>　　第三节 污水治理产业链分析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2024-2025年中国污水治理行业运行环境分析</w:t>
      </w:r>
      <w:r>
        <w:rPr>
          <w:rFonts w:hint="eastAsia"/>
        </w:rPr>
        <w:br/>
      </w:r>
      <w:r>
        <w:rPr>
          <w:rFonts w:hint="eastAsia"/>
        </w:rPr>
        <w:t>　　第一节 污水治理运行经济环境分析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污水治理产业政策环境分析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一、污水治理行业监管体制</w:t>
      </w:r>
      <w:r>
        <w:rPr>
          <w:rFonts w:hint="eastAsia"/>
        </w:rPr>
        <w:br/>
      </w:r>
      <w:r>
        <w:rPr>
          <w:rFonts w:hint="eastAsia"/>
        </w:rPr>
        <w:t>　　　　二、污水治理行业主要法规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三、主要污水治理产业政策</w:t>
      </w:r>
      <w:r>
        <w:rPr>
          <w:rFonts w:hint="eastAsia"/>
        </w:rPr>
        <w:br/>
      </w:r>
      <w:r>
        <w:rPr>
          <w:rFonts w:hint="eastAsia"/>
        </w:rPr>
        <w:t>　　第三节 污水治理产业社会环境分析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2024-2025年污水治理行业技术发展现状及趋势分析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国内外污水治理行业技术差异与原因</w:t>
      </w:r>
      <w:r>
        <w:rPr>
          <w:rFonts w:hint="eastAsia"/>
        </w:rPr>
        <w:br/>
      </w:r>
      <w:r>
        <w:rPr>
          <w:rFonts w:hint="eastAsia"/>
        </w:rPr>
        <w:t>　　第三节 污水治理行业技术发展方向、趋势预测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全球污水治理行业发展态势分析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全球污水治理市场发展现状分析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全球主要国家污水治理市场现状</w:t>
      </w:r>
      <w:r>
        <w:rPr>
          <w:rFonts w:hint="eastAsia"/>
        </w:rPr>
        <w:br/>
      </w:r>
      <w:r>
        <w:rPr>
          <w:rFonts w:hint="eastAsia"/>
        </w:rPr>
        <w:t>　　第三节 全球污水治理行业发展趋势预测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2019-2024年中国污水治理行业规模情况</w:t>
      </w:r>
      <w:r>
        <w:rPr>
          <w:rFonts w:hint="eastAsia"/>
        </w:rPr>
        <w:br/>
      </w:r>
      <w:r>
        <w:rPr>
          <w:rFonts w:hint="eastAsia"/>
        </w:rPr>
        <w:t>　　　　一、污水治理行业市场规模情况分析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二、污水治理行业单位规模情况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三、污水治理行业人员规模情况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2019-2024年中国污水治理行业财务能力分析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二、污水治理行业偿债能力分析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三、污水治理行业营运能力分析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四、污水治理行业发展能力分析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2024-2025年中国污水治理行业热点动态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2025年中国污水治理行业面临的挑战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中国重点地区污水治理行业市场调研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重点地区（五）污水治理市场调研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国内污水治理行业价格回顾</w:t>
      </w:r>
      <w:r>
        <w:rPr>
          <w:rFonts w:hint="eastAsia"/>
        </w:rPr>
        <w:br/>
      </w:r>
      <w:r>
        <w:rPr>
          <w:rFonts w:hint="eastAsia"/>
        </w:rPr>
        <w:t>　　第二节 国内污水治理行业价格走势预测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国内污水治理行业价格影响因素分析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中国污水治理行业客户调研</w:t>
      </w:r>
      <w:r>
        <w:rPr>
          <w:rFonts w:hint="eastAsia"/>
        </w:rPr>
        <w:br/>
      </w:r>
      <w:r>
        <w:rPr>
          <w:rFonts w:hint="eastAsia"/>
        </w:rPr>
        <w:t>　　　　一、污水治理行业客户偏好调查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二、客户对污水治理品牌的首要认知渠道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三、污水治理品牌忠诚度调查</w:t>
      </w:r>
      <w:r>
        <w:rPr>
          <w:rFonts w:hint="eastAsia"/>
        </w:rPr>
        <w:br/>
      </w:r>
      <w:r>
        <w:rPr>
          <w:rFonts w:hint="eastAsia"/>
        </w:rPr>
        <w:t>　　　　四、污水治理行业客户消费理念调研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2025年污水治理行业集中度分析</w:t>
      </w:r>
      <w:r>
        <w:rPr>
          <w:rFonts w:hint="eastAsia"/>
        </w:rPr>
        <w:br/>
      </w:r>
      <w:r>
        <w:rPr>
          <w:rFonts w:hint="eastAsia"/>
        </w:rPr>
        <w:t>　　　　一、污水治理市场集中度分析</w:t>
      </w:r>
      <w:r>
        <w:rPr>
          <w:rFonts w:hint="eastAsia"/>
        </w:rPr>
        <w:br/>
      </w:r>
      <w:r>
        <w:rPr>
          <w:rFonts w:hint="eastAsia"/>
        </w:rPr>
        <w:t>　　　　二、污水治理企业集中度分析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2024-2025年污水治理行业竞争格局分析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一、污水治理行业竞争策略分析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二、污水治理行业竞争格局展望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三、我国污水治理市场竞争趋势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污水治理企业发展策略分析</w:t>
      </w:r>
      <w:r>
        <w:rPr>
          <w:rFonts w:hint="eastAsia"/>
        </w:rPr>
        <w:br/>
      </w:r>
      <w:r>
        <w:rPr>
          <w:rFonts w:hint="eastAsia"/>
        </w:rPr>
        <w:t>　　第一节 污水治理市场策略分析</w:t>
      </w:r>
      <w:r>
        <w:rPr>
          <w:rFonts w:hint="eastAsia"/>
        </w:rPr>
        <w:br/>
      </w:r>
      <w:r>
        <w:rPr>
          <w:rFonts w:hint="eastAsia"/>
        </w:rPr>
        <w:t>　　　　一、污水治理价格策略分析</w:t>
      </w:r>
      <w:r>
        <w:rPr>
          <w:rFonts w:hint="eastAsia"/>
        </w:rPr>
        <w:br/>
      </w:r>
      <w:r>
        <w:rPr>
          <w:rFonts w:hint="eastAsia"/>
        </w:rPr>
        <w:t>　　　　二、污水治理渠道策略分析</w:t>
      </w:r>
      <w:r>
        <w:rPr>
          <w:rFonts w:hint="eastAsia"/>
        </w:rPr>
        <w:br/>
      </w:r>
      <w:r>
        <w:rPr>
          <w:rFonts w:hint="eastAsia"/>
        </w:rPr>
        <w:t>　　第二节 污水治理销售策略分析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提高污水治理企业竞争力的策略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一、提高中国污水治理企业核心竞争力的对策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二、污水治理企业提升竞争力的主要方向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三、影响污水治理企业核心竞争力的因素及提升途径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四、提高污水治理企业竞争力的策略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污水治理行业SWOT模型分析</w:t>
      </w:r>
      <w:r>
        <w:rPr>
          <w:rFonts w:hint="eastAsia"/>
        </w:rPr>
        <w:br/>
      </w:r>
      <w:r>
        <w:rPr>
          <w:rFonts w:hint="eastAsia"/>
        </w:rPr>
        <w:t>　　　　一、污水治理行业优势分析</w:t>
      </w:r>
      <w:r>
        <w:rPr>
          <w:rFonts w:hint="eastAsia"/>
        </w:rPr>
        <w:br/>
      </w:r>
      <w:r>
        <w:rPr>
          <w:rFonts w:hint="eastAsia"/>
        </w:rPr>
        <w:t>　　　　二、污水治理行业劣势分析</w:t>
      </w:r>
      <w:r>
        <w:rPr>
          <w:rFonts w:hint="eastAsia"/>
        </w:rPr>
        <w:br/>
      </w:r>
      <w:r>
        <w:rPr>
          <w:rFonts w:hint="eastAsia"/>
        </w:rPr>
        <w:t>　　　　三、污水治理行业机会分析</w:t>
      </w:r>
      <w:r>
        <w:rPr>
          <w:rFonts w:hint="eastAsia"/>
        </w:rPr>
        <w:br/>
      </w:r>
      <w:r>
        <w:rPr>
          <w:rFonts w:hint="eastAsia"/>
        </w:rPr>
        <w:t>　　　　四、污水治理行业风险分析</w:t>
      </w:r>
      <w:r>
        <w:rPr>
          <w:rFonts w:hint="eastAsia"/>
        </w:rPr>
        <w:br/>
      </w:r>
      <w:r>
        <w:rPr>
          <w:rFonts w:hint="eastAsia"/>
        </w:rPr>
        <w:t>　　第二节 污水治理行业投资风险及控制策略分析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一、污水治理市场风险及控制策略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二、污水治理行业政策风险及控制策略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三、污水治理行业经营风险及控制策略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四、污水治理同业竞争风险及控制策略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五、污水治理行业其他风险及控制策略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2025-2031年中国污水治理行业投资潜力及发展趋势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2025-2031年污水治理行业投资潜力分析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一、污水治理行业重点可投资领域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二、污水治理行业目标市场需求潜力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三、污水治理行业投资潜力综合评判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中智~林~2025-2031年中国污水治理行业发展趋势分析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一、2025年污水治理市场前景分析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二、2025年污水治理发展趋势预测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三、2025-2031年我国污水治理行业发展剖析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五、未来污水治理行业发展变局剖析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污水治理行业历程</w:t>
      </w:r>
      <w:r>
        <w:rPr>
          <w:rFonts w:hint="eastAsia"/>
        </w:rPr>
        <w:br/>
      </w:r>
      <w:r>
        <w:rPr>
          <w:rFonts w:hint="eastAsia"/>
        </w:rPr>
        <w:t>　　图表 污水治理行业生命周期</w:t>
      </w:r>
      <w:r>
        <w:rPr>
          <w:rFonts w:hint="eastAsia"/>
        </w:rPr>
        <w:br/>
      </w:r>
      <w:r>
        <w:rPr>
          <w:rFonts w:hint="eastAsia"/>
        </w:rPr>
        <w:t>　　图表 污水治理行业产业链分析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2019-2024年污水治理行业市场容量统计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2019-2024年中国污水治理行业经营效益分析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2025-2031年中国污水治理行业市场容量预测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2025-2031年中国污水治理行业市场规模预测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b9755a0c64945" w:history="1">
        <w:r>
          <w:rPr>
            <w:rStyle w:val="Hyperlink"/>
          </w:rPr>
          <w:t>2025-2031年中国污水治理市场现状与趋势预测报告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b9755a0c64945" w:history="1">
        <w:r>
          <w:rPr>
            <w:rStyle w:val="Hyperlink"/>
          </w:rPr>
          <w:t>https://www.20087.com/6/09/WuShuiZhiLiHangYeQianJingQuShi.html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热点：污水处理建设、污水治理行动口号标语、农村污水处理方案及措施、污水治理方法有哪些、污水管控措施有哪些、污水治理和村容村貌提升、推进污水治理方案、污水治理举报电话、污水治理主要做法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4b5da56f5425a" w:history="1">
      <w:r>
        <w:rPr>
          <w:rStyle w:val="Hyperlink"/>
        </w:rPr>
        <w:t>2025-2031年中国污水治理市场现状与趋势预测报告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WuShuiZhiLiHangYeQianJingQuShi.html" TargetMode="External" Id="R503b9755a0c649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WuShuiZhiLiHangYeQianJingQuShi.html" TargetMode="External" Id="Rfa84b5da56f542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2024-09-04T01:45:00Z</dcterms:created>
  <dcterms:modified xsi:type="dcterms:W3CDTF">2024-09-04T02:45:00Z</dcterms:modified>
  <dc:subject>2025-2031年中国污水治理市场现状与趋势预测报告</dc:subject>
  <dc:title>2025-2031年中国污水治理市场现状与趋势预测报告</dc:title>
  <cp:keywords>2025-2031年中国污水治理市场现状与趋势预测报告</cp:keywords>
  <dc:description>2025-2031年中国污水治理市场现状与趋势预测报告</dc:description>
</cp:coreProperties>
</file>