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dba1ad79de47f2" w:history="1">
              <w:r>
                <w:rPr>
                  <w:rStyle w:val="Hyperlink"/>
                </w:rPr>
                <w:t>2024-2030年中国软件外包服务行业发展调研与前景趋势报告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dba1ad79de47f2" w:history="1">
              <w:r>
                <w:rPr>
                  <w:rStyle w:val="Hyperlink"/>
                </w:rPr>
                <w:t>2024-2030年中国软件外包服务行业发展调研与前景趋势报告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dba1ad79de47f2" w:history="1">
                <w:r>
                  <w:rPr>
                    <w:rStyle w:val="Hyperlink"/>
                  </w:rPr>
                  <w:t>https://www.20087.com/6/09/RuanJianWaiBaoFuWuDeXianZhuangYuFaZhanQianJing.html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外包服务是信息技术和全球化经济的关键驱动力，其发展现状体现了软件工程与项目管理的深度结合。目前，软件外包服务广泛应用于金融、医疗、教育和制造业等多个领域，通过专业的软件开发、测试和维护服务，满足了企业对信息技术的需求和成本控制。随着云计算和敏捷开发的进步，软件外包服务的效率和质量不断提高，如采用DevOps和容器化技术，以及优化的项目管理和质量保证体系，提供了更佳的服务交付和客户满意度。同时，软件外包服务的定制化和国际化能力不断提升，如开发适用于特定行业和文化背景的专用解决方案，或支持多语言和多时区的全球化服务，为企业提供了更多可能。</w:t>
      </w:r>
      <w:r>
        <w:rPr>
          <w:rFonts w:hint="eastAsia"/>
        </w:rPr>
        <w:br/>
      </w:r>
      <w:r>
        <w:rPr>
          <w:rFonts w:hint="eastAsia"/>
        </w:rPr>
        <w:t>　　未来，软件外包服务的发展趋势将更加侧重于智能化与服务化。一方面，通过集成人工智能和机器学习技术，软件外包服务将实现更加智能和个性化的服务模式，如通过自然语言处理和智能客服，提升沟通效率和用户体验，或通过数据分析和预测模型，提供定制化的业务洞察和决策支持，推动软件外包服务向更加智能、个性化和价值驱动的方向发展。另一方面，结合区块链和开源技术，软件外包服务将推动行业向更加透明和开放的方向发展，如采用分布式账本和智能合约，实现服务合同的自动化执行和信任建立，或通过开源社区和知识共享，促进技术创新和行业标准的形成，满足企业对软件外包服务的更高要求，推动软件外包服务行业向更加智能、服务化和开放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dba1ad79de47f2" w:history="1">
        <w:r>
          <w:rPr>
            <w:rStyle w:val="Hyperlink"/>
          </w:rPr>
          <w:t>2024-2030年中国软件外包服务行业发展调研与前景趋势报告</w:t>
        </w:r>
      </w:hyperlink>
      <w:r>
        <w:rPr>
          <w:rFonts w:hint="eastAsia"/>
        </w:rPr>
        <w:t>》专业、系统地分析了软件外包服务行业现状，包括市场需求、市场规模及价格动态，全面梳理了软件外包服务产业链结构，并对软件外包服务细分市场进行了探究。软件外包服务报告基于详实数据，科学预测了软件外包服务市场发展前景和发展趋势，同时剖析了软件外包服务品牌竞争、市场集中度以及重点企业的市场地位。在识别风险与机遇的基础上，软件外包服务报告提出了针对性的发展策略和建议。软件外包服务报告为软件外包服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软件外包概述</w:t>
      </w:r>
      <w:r>
        <w:rPr>
          <w:rFonts w:hint="eastAsia"/>
        </w:rPr>
        <w:br/>
      </w:r>
      <w:r>
        <w:rPr>
          <w:rFonts w:hint="eastAsia"/>
        </w:rPr>
        <w:t>　　第一节 服务外包阐述</w:t>
      </w:r>
      <w:r>
        <w:rPr>
          <w:rFonts w:hint="eastAsia"/>
        </w:rPr>
        <w:br/>
      </w:r>
      <w:r>
        <w:rPr>
          <w:rFonts w:hint="eastAsia"/>
        </w:rPr>
        <w:t>　　　　一、服务外包范围界定</w:t>
      </w:r>
      <w:r>
        <w:rPr>
          <w:rFonts w:hint="eastAsia"/>
        </w:rPr>
        <w:br/>
      </w:r>
      <w:r>
        <w:rPr>
          <w:rFonts w:hint="eastAsia"/>
        </w:rPr>
        <w:t>　　　　二、服务外包的分类和内容</w:t>
      </w:r>
      <w:r>
        <w:rPr>
          <w:rFonts w:hint="eastAsia"/>
        </w:rPr>
        <w:br/>
      </w:r>
      <w:r>
        <w:rPr>
          <w:rFonts w:hint="eastAsia"/>
        </w:rPr>
        <w:t>　　　　三、BPO和ITO的区别</w:t>
      </w:r>
      <w:r>
        <w:rPr>
          <w:rFonts w:hint="eastAsia"/>
        </w:rPr>
        <w:br/>
      </w:r>
      <w:r>
        <w:rPr>
          <w:rFonts w:hint="eastAsia"/>
        </w:rPr>
        <w:t>　　第二节 软件外包基础概述</w:t>
      </w:r>
      <w:r>
        <w:rPr>
          <w:rFonts w:hint="eastAsia"/>
        </w:rPr>
        <w:br/>
      </w:r>
      <w:r>
        <w:rPr>
          <w:rFonts w:hint="eastAsia"/>
        </w:rPr>
        <w:t>　　　　一、软件外包意义涵盖</w:t>
      </w:r>
      <w:r>
        <w:rPr>
          <w:rFonts w:hint="eastAsia"/>
        </w:rPr>
        <w:br/>
      </w:r>
      <w:r>
        <w:rPr>
          <w:rFonts w:hint="eastAsia"/>
        </w:rPr>
        <w:t>　　　　二、软件外包的分类</w:t>
      </w:r>
      <w:r>
        <w:rPr>
          <w:rFonts w:hint="eastAsia"/>
        </w:rPr>
        <w:br/>
      </w:r>
      <w:r>
        <w:rPr>
          <w:rFonts w:hint="eastAsia"/>
        </w:rPr>
        <w:t>　　　　三、贡献和需求要素分析</w:t>
      </w:r>
      <w:r>
        <w:rPr>
          <w:rFonts w:hint="eastAsia"/>
        </w:rPr>
        <w:br/>
      </w:r>
      <w:r>
        <w:rPr>
          <w:rFonts w:hint="eastAsia"/>
        </w:rPr>
        <w:t>　　第三节 软件外包全流程分析</w:t>
      </w:r>
      <w:r>
        <w:rPr>
          <w:rFonts w:hint="eastAsia"/>
        </w:rPr>
        <w:br/>
      </w:r>
      <w:r>
        <w:rPr>
          <w:rFonts w:hint="eastAsia"/>
        </w:rPr>
        <w:t>　　　　一、软件外包的宏观流程</w:t>
      </w:r>
      <w:r>
        <w:rPr>
          <w:rFonts w:hint="eastAsia"/>
        </w:rPr>
        <w:br/>
      </w:r>
      <w:r>
        <w:rPr>
          <w:rFonts w:hint="eastAsia"/>
        </w:rPr>
        <w:t>　　　　二、外包项目和传统项目的异同点</w:t>
      </w:r>
      <w:r>
        <w:rPr>
          <w:rFonts w:hint="eastAsia"/>
        </w:rPr>
        <w:br/>
      </w:r>
      <w:r>
        <w:rPr>
          <w:rFonts w:hint="eastAsia"/>
        </w:rPr>
        <w:t>　　　　三、控制大中型外包项目的进度与质量</w:t>
      </w:r>
      <w:r>
        <w:rPr>
          <w:rFonts w:hint="eastAsia"/>
        </w:rPr>
        <w:br/>
      </w:r>
      <w:r>
        <w:rPr>
          <w:rFonts w:hint="eastAsia"/>
        </w:rPr>
        <w:t>　　　　四、流程运转的过程中需要注意的问题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2024年外内外服务外包产业整体运行态势分析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2024年世界服务外包行业发展现状</w:t>
      </w:r>
      <w:r>
        <w:rPr>
          <w:rFonts w:hint="eastAsia"/>
        </w:rPr>
        <w:br/>
      </w:r>
      <w:r>
        <w:rPr>
          <w:rFonts w:hint="eastAsia"/>
        </w:rPr>
        <w:t>　　第二节 2024年中国服务外包行业发展现状</w:t>
      </w:r>
      <w:r>
        <w:rPr>
          <w:rFonts w:hint="eastAsia"/>
        </w:rPr>
        <w:br/>
      </w:r>
      <w:r>
        <w:rPr>
          <w:rFonts w:hint="eastAsia"/>
        </w:rPr>
        <w:t>　　第三节 2024年中国服务外包行业细分市场运营情况</w:t>
      </w:r>
      <w:r>
        <w:rPr>
          <w:rFonts w:hint="eastAsia"/>
        </w:rPr>
        <w:br/>
      </w:r>
      <w:r>
        <w:rPr>
          <w:rFonts w:hint="eastAsia"/>
        </w:rPr>
        <w:t>　　第四节 2024年中国服务外包产业发展面临的问题及对策</w:t>
      </w:r>
      <w:r>
        <w:rPr>
          <w:rFonts w:hint="eastAsia"/>
        </w:rPr>
        <w:br/>
      </w:r>
      <w:r>
        <w:rPr>
          <w:rFonts w:hint="eastAsia"/>
        </w:rPr>
        <w:t>　　第五节 未来中国服务外包业前景趋势分析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2019-2024年全球软件外包服务行业运行态势分析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2019-2024年全球软件外包服务行业发展概况分析</w:t>
      </w:r>
      <w:r>
        <w:rPr>
          <w:rFonts w:hint="eastAsia"/>
        </w:rPr>
        <w:br/>
      </w:r>
      <w:r>
        <w:rPr>
          <w:rFonts w:hint="eastAsia"/>
        </w:rPr>
        <w:t>　　第二节 2019-2024年全球主要地区IT服务市场发展分析</w:t>
      </w:r>
      <w:r>
        <w:rPr>
          <w:rFonts w:hint="eastAsia"/>
        </w:rPr>
        <w:br/>
      </w:r>
      <w:r>
        <w:rPr>
          <w:rFonts w:hint="eastAsia"/>
        </w:rPr>
        <w:t>　　第三节 2024-2030年世界软件外包服务产业发展前景预测分析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2019-2024年中国软件外包服务行业运行环境分析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2019-2024年中国软件外包行业政策动态</w:t>
      </w:r>
      <w:r>
        <w:rPr>
          <w:rFonts w:hint="eastAsia"/>
        </w:rPr>
        <w:br/>
      </w:r>
      <w:r>
        <w:rPr>
          <w:rFonts w:hint="eastAsia"/>
        </w:rPr>
        <w:t>　　第三节 2019-2024年中国软件外包产业发展的政策措施及导向</w:t>
      </w:r>
      <w:r>
        <w:rPr>
          <w:rFonts w:hint="eastAsia"/>
        </w:rPr>
        <w:br/>
      </w:r>
      <w:r>
        <w:rPr>
          <w:rFonts w:hint="eastAsia"/>
        </w:rPr>
        <w:t>　　第四节 具体政策法规介绍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2019-2024年中国软件外包服务产业运行新形势分析</w:t>
      </w:r>
      <w:r>
        <w:rPr>
          <w:rFonts w:hint="eastAsia"/>
        </w:rPr>
        <w:br/>
      </w:r>
      <w:r>
        <w:rPr>
          <w:rFonts w:hint="eastAsia"/>
        </w:rPr>
        <w:t>　　第一节 2019-2024年中国软件外包服务部分地区经济新增长点分析</w:t>
      </w:r>
      <w:r>
        <w:rPr>
          <w:rFonts w:hint="eastAsia"/>
        </w:rPr>
        <w:br/>
      </w:r>
      <w:r>
        <w:rPr>
          <w:rFonts w:hint="eastAsia"/>
        </w:rPr>
        <w:t>　　第二节 2019-2024年中国软件外包服务市场运行动态分析</w:t>
      </w:r>
      <w:r>
        <w:rPr>
          <w:rFonts w:hint="eastAsia"/>
        </w:rPr>
        <w:br/>
      </w:r>
      <w:r>
        <w:rPr>
          <w:rFonts w:hint="eastAsia"/>
        </w:rPr>
        <w:t>　　第三节 2019-2024年中国软件外包服务部分地区发展分析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2019-2024年中国承接国际软件外包的现状、模式及对策研究分析</w:t>
      </w:r>
      <w:r>
        <w:rPr>
          <w:rFonts w:hint="eastAsia"/>
        </w:rPr>
        <w:br/>
      </w:r>
      <w:r>
        <w:rPr>
          <w:rFonts w:hint="eastAsia"/>
        </w:rPr>
        <w:t>　　第一节 2019-2024年中国承接国际软件外包的发展速度及质量分析</w:t>
      </w:r>
      <w:r>
        <w:rPr>
          <w:rFonts w:hint="eastAsia"/>
        </w:rPr>
        <w:br/>
      </w:r>
      <w:r>
        <w:rPr>
          <w:rFonts w:hint="eastAsia"/>
        </w:rPr>
        <w:t>　　第二节 2019-2024年中国承接国际软件外包的主要经营模式分析</w:t>
      </w:r>
      <w:r>
        <w:rPr>
          <w:rFonts w:hint="eastAsia"/>
        </w:rPr>
        <w:br/>
      </w:r>
      <w:r>
        <w:rPr>
          <w:rFonts w:hint="eastAsia"/>
        </w:rPr>
        <w:t>　　第三节 2019-2024年中国承接国际软件外包的贡献和需求要素分析</w:t>
      </w:r>
      <w:r>
        <w:rPr>
          <w:rFonts w:hint="eastAsia"/>
        </w:rPr>
        <w:br/>
      </w:r>
      <w:r>
        <w:rPr>
          <w:rFonts w:hint="eastAsia"/>
        </w:rPr>
        <w:t>　　第四节 2019-2024年制约中国承接国际软件外包的因素分析</w:t>
      </w:r>
      <w:r>
        <w:rPr>
          <w:rFonts w:hint="eastAsia"/>
        </w:rPr>
        <w:br/>
      </w:r>
      <w:r>
        <w:rPr>
          <w:rFonts w:hint="eastAsia"/>
        </w:rPr>
        <w:t>　　第五节 2019-2024年中国承接国际软件外包的政策建议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全国重点地区软件外包产业运行探析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大连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西安</w:t>
      </w:r>
      <w:r>
        <w:rPr>
          <w:rFonts w:hint="eastAsia"/>
        </w:rPr>
        <w:br/>
      </w:r>
      <w:r>
        <w:rPr>
          <w:rFonts w:hint="eastAsia"/>
        </w:rPr>
        <w:t>　　第六节 重庆</w:t>
      </w:r>
      <w:r>
        <w:rPr>
          <w:rFonts w:hint="eastAsia"/>
        </w:rPr>
        <w:br/>
      </w:r>
      <w:r>
        <w:rPr>
          <w:rFonts w:hint="eastAsia"/>
        </w:rPr>
        <w:t>　　第七节 江苏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2019-2024年中国软件外包服务行业竞争情况分析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2019-2024年中国软件外包服务总体竞争现状分析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三、技术差异化竞争激烈</w:t>
      </w:r>
      <w:r>
        <w:rPr>
          <w:rFonts w:hint="eastAsia"/>
        </w:rPr>
        <w:br/>
      </w:r>
      <w:r>
        <w:rPr>
          <w:rFonts w:hint="eastAsia"/>
        </w:rPr>
        <w:t>　　第二节 2019-2024年中国软件外包服务行业区域格局分析</w:t>
      </w:r>
      <w:r>
        <w:rPr>
          <w:rFonts w:hint="eastAsia"/>
        </w:rPr>
        <w:br/>
      </w:r>
      <w:r>
        <w:rPr>
          <w:rFonts w:hint="eastAsia"/>
        </w:rPr>
        <w:t>　　　　一、软件外包服务行业区域竞争格局分析</w:t>
      </w:r>
      <w:r>
        <w:rPr>
          <w:rFonts w:hint="eastAsia"/>
        </w:rPr>
        <w:br/>
      </w:r>
      <w:r>
        <w:rPr>
          <w:rFonts w:hint="eastAsia"/>
        </w:rPr>
        <w:t>　　　　二、软件外包服务行业人才竞争格局分析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2019-2024年中国软件外包服务企业提升竞争力策略分析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中外软件外包服务重点企业发展评述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二、公司业绩</w:t>
      </w:r>
      <w:r>
        <w:rPr>
          <w:rFonts w:hint="eastAsia"/>
        </w:rPr>
        <w:br/>
      </w:r>
      <w:r>
        <w:rPr>
          <w:rFonts w:hint="eastAsia"/>
        </w:rPr>
        <w:t>　　　　三、公司策略</w:t>
      </w:r>
      <w:r>
        <w:rPr>
          <w:rFonts w:hint="eastAsia"/>
        </w:rPr>
        <w:br/>
      </w:r>
      <w:r>
        <w:rPr>
          <w:rFonts w:hint="eastAsia"/>
        </w:rPr>
        <w:t>　　第二节 HP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二、公司业绩</w:t>
      </w:r>
      <w:r>
        <w:rPr>
          <w:rFonts w:hint="eastAsia"/>
        </w:rPr>
        <w:br/>
      </w:r>
      <w:r>
        <w:rPr>
          <w:rFonts w:hint="eastAsia"/>
        </w:rPr>
        <w:t>　　　　三、公司策略</w:t>
      </w:r>
      <w:r>
        <w:rPr>
          <w:rFonts w:hint="eastAsia"/>
        </w:rPr>
        <w:br/>
      </w:r>
      <w:r>
        <w:rPr>
          <w:rFonts w:hint="eastAsia"/>
        </w:rPr>
        <w:t>　　第三节 EDS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二、公司业绩</w:t>
      </w:r>
      <w:r>
        <w:rPr>
          <w:rFonts w:hint="eastAsia"/>
        </w:rPr>
        <w:br/>
      </w:r>
      <w:r>
        <w:rPr>
          <w:rFonts w:hint="eastAsia"/>
        </w:rPr>
        <w:t>　　　　三、公司策略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中国软件开发重点企业竞争力分析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二、企业动态分析</w:t>
      </w:r>
      <w:r>
        <w:rPr>
          <w:rFonts w:hint="eastAsia"/>
        </w:rPr>
        <w:br/>
      </w:r>
      <w:r>
        <w:rPr>
          <w:rFonts w:hint="eastAsia"/>
        </w:rPr>
        <w:t>　　第二节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二、企业动态分析</w:t>
      </w:r>
      <w:r>
        <w:rPr>
          <w:rFonts w:hint="eastAsia"/>
        </w:rPr>
        <w:br/>
      </w:r>
      <w:r>
        <w:rPr>
          <w:rFonts w:hint="eastAsia"/>
        </w:rPr>
        <w:t>　　第三节 大连华信计算机技术股份有限公司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第四节 中软国际有限公司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二、企业动态分析</w:t>
      </w:r>
      <w:r>
        <w:rPr>
          <w:rFonts w:hint="eastAsia"/>
        </w:rPr>
        <w:br/>
      </w:r>
      <w:r>
        <w:rPr>
          <w:rFonts w:hint="eastAsia"/>
        </w:rPr>
        <w:t>　　第五节 海辉软件（国际）集团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二、企业动态分析</w:t>
      </w:r>
      <w:r>
        <w:rPr>
          <w:rFonts w:hint="eastAsia"/>
        </w:rPr>
        <w:br/>
      </w:r>
      <w:r>
        <w:rPr>
          <w:rFonts w:hint="eastAsia"/>
        </w:rPr>
        <w:t>　　第六节 柯莱特信息系统有限公司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2024-2030年中国软件外包服务市场运行趋势及预测分析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2024-2030年中国软件外包服务市场运行趋势分析</w:t>
      </w:r>
      <w:r>
        <w:rPr>
          <w:rFonts w:hint="eastAsia"/>
        </w:rPr>
        <w:br/>
      </w:r>
      <w:r>
        <w:rPr>
          <w:rFonts w:hint="eastAsia"/>
        </w:rPr>
        <w:t>　　第二节 2024-2030年中国软件外包服务市场预测分析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2024-2030年中国软件外包服务市场盈利预测分析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2024-2030年中国软件外包服务产业投资环境与风险预警</w:t>
      </w:r>
      <w:r>
        <w:rPr>
          <w:rFonts w:hint="eastAsia"/>
        </w:rPr>
        <w:br/>
      </w:r>
      <w:r>
        <w:rPr>
          <w:rFonts w:hint="eastAsia"/>
        </w:rPr>
        <w:t>　　第一节 2024-2030年中国软件外包服务投资环境分析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2024-2030年中国软件外包服务投资机遇分析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2024-2030年中国软件外包服务投资风险预警</w:t>
      </w:r>
      <w:r>
        <w:rPr>
          <w:rFonts w:hint="eastAsia"/>
        </w:rPr>
        <w:br/>
      </w:r>
      <w:r>
        <w:rPr>
          <w:rFonts w:hint="eastAsia"/>
        </w:rPr>
        <w:t>　　第四节 (中智-林)建议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软件外包服务行业现状</w:t>
      </w:r>
      <w:r>
        <w:rPr>
          <w:rFonts w:hint="eastAsia"/>
        </w:rPr>
        <w:br/>
      </w:r>
      <w:r>
        <w:rPr>
          <w:rFonts w:hint="eastAsia"/>
        </w:rPr>
        <w:t>　　图表 软件外包服务行业产业链调研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2019-2024年软件外包服务行业市场容量统计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2019-2024年中国软件外包服务行业市场规模情况</w:t>
      </w:r>
      <w:r>
        <w:rPr>
          <w:rFonts w:hint="eastAsia"/>
        </w:rPr>
        <w:br/>
      </w:r>
      <w:r>
        <w:rPr>
          <w:rFonts w:hint="eastAsia"/>
        </w:rPr>
        <w:t>　　图表 软件外包服务行业动态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2019-2024年中国软件外包服务行业经营效益分析</w:t>
      </w:r>
      <w:r>
        <w:rPr>
          <w:rFonts w:hint="eastAsia"/>
        </w:rPr>
        <w:br/>
      </w:r>
      <w:r>
        <w:rPr>
          <w:rFonts w:hint="eastAsia"/>
        </w:rPr>
        <w:t>　　图表 软件外包服务行业竞争对手分析</w:t>
      </w:r>
      <w:r>
        <w:rPr>
          <w:rFonts w:hint="eastAsia"/>
        </w:rPr>
        <w:br/>
      </w:r>
      <w:r>
        <w:rPr>
          <w:rFonts w:hint="eastAsia"/>
        </w:rPr>
        <w:t>　　图表 **地区软件外包服务市场规模</w:t>
      </w:r>
      <w:r>
        <w:rPr>
          <w:rFonts w:hint="eastAsia"/>
        </w:rPr>
        <w:br/>
      </w:r>
      <w:r>
        <w:rPr>
          <w:rFonts w:hint="eastAsia"/>
        </w:rPr>
        <w:t>　　图表 **地区软件外包服务行业市场需求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**地区软件外包服务市场调研</w:t>
      </w:r>
      <w:r>
        <w:rPr>
          <w:rFonts w:hint="eastAsia"/>
        </w:rPr>
        <w:br/>
      </w:r>
      <w:r>
        <w:rPr>
          <w:rFonts w:hint="eastAsia"/>
        </w:rPr>
        <w:t>　　图表 **地区软件外包服务行业市场需求分析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**地区软件外包服务市场规模</w:t>
      </w:r>
      <w:r>
        <w:rPr>
          <w:rFonts w:hint="eastAsia"/>
        </w:rPr>
        <w:br/>
      </w:r>
      <w:r>
        <w:rPr>
          <w:rFonts w:hint="eastAsia"/>
        </w:rPr>
        <w:t>　　图表 **地区软件外包服务行业市场需求</w:t>
      </w:r>
      <w:r>
        <w:rPr>
          <w:rFonts w:hint="eastAsia"/>
        </w:rPr>
        <w:br/>
      </w:r>
      <w:r>
        <w:rPr>
          <w:rFonts w:hint="eastAsia"/>
        </w:rPr>
        <w:t>　　图表 **地区软件外包服务市场调研</w:t>
      </w:r>
      <w:r>
        <w:rPr>
          <w:rFonts w:hint="eastAsia"/>
        </w:rPr>
        <w:br/>
      </w:r>
      <w:r>
        <w:rPr>
          <w:rFonts w:hint="eastAsia"/>
        </w:rPr>
        <w:t>　　图表 **地区软件外包服务行业市场需求分析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软件外包服务重点企业（一）基本信息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软件外包服务重点企业（一）经营情况分析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软件外包服务重点企业（一）盈利能力情况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软件外包服务重点企业（一）偿债能力情况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软件外包服务重点企业（一）运营能力情况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软件外包服务重点企业（一）成长能力情况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软件外包服务重点企业（二）基本信息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软件外包服务重点企业（二）经营情况分析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软件外包服务重点企业（二）盈利能力情况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软件外包服务重点企业（二）偿债能力情况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软件外包服务重点企业（二）运营能力情况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软件外包服务重点企业（二）成长能力情况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2024-2030年中国软件外包服务行业信息化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2024-2030年中国软件外包服务行业市场容量预测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2024-2030年中国软件外包服务行业市场规模预测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2024-2030年中国软件外包服务行业风险分析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2024-2030年中国软件外包服务市场前景分析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2024-2030年中国软件外包服务行业发展趋势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dba1ad79de47f2" w:history="1">
        <w:r>
          <w:rPr>
            <w:rStyle w:val="Hyperlink"/>
          </w:rPr>
          <w:t>2024-2030年中国软件外包服务行业发展调研与前景趋势报告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dba1ad79de47f2" w:history="1">
        <w:r>
          <w:rPr>
            <w:rStyle w:val="Hyperlink"/>
          </w:rPr>
          <w:t>https://www.20087.com/6/09/RuanJianWaiBaoFuWuDeXianZhuangYuFaZhanQianJing.html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5c67c0bbc487f" w:history="1">
      <w:r>
        <w:rPr>
          <w:rStyle w:val="Hyperlink"/>
        </w:rPr>
        <w:t>2024-2030年中国软件外包服务行业发展调研与前景趋势报告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RuanJianWaiBaoFuWuDeXianZhuangYuFaZhanQianJing.html" TargetMode="External" Id="R7cdba1ad79de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RuanJianWaiBaoFuWuDeXianZhuangYuFaZhanQianJing.html" TargetMode="External" Id="Rd455c67c0bbc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2024-05-25T23:04:00Z</dcterms:created>
  <dcterms:modified xsi:type="dcterms:W3CDTF">2024-05-26T00:04:00Z</dcterms:modified>
  <dc:subject>2024-2030年中国软件外包服务行业发展调研与前景趋势报告</dc:subject>
  <dc:title>2024-2030年中国软件外包服务行业发展调研与前景趋势报告</dc:title>
  <cp:keywords>2024-2030年中国软件外包服务行业发展调研与前景趋势报告</cp:keywords>
  <dc:description>2024-2030年中国软件外包服务行业发展调研与前景趋势报告</dc:description>
</cp:coreProperties>
</file>